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DAB" w:rsidRDefault="00934DAB" w:rsidP="00934DAB">
      <w:pPr>
        <w:spacing w:after="0" w:line="408" w:lineRule="auto"/>
        <w:ind w:left="120"/>
        <w:jc w:val="center"/>
        <w:rPr>
          <w:lang w:val="ru-RU"/>
        </w:rPr>
      </w:pPr>
      <w:bookmarkStart w:id="0" w:name="block-10819930"/>
      <w:r>
        <w:rPr>
          <w:rFonts w:ascii="Times New Roman" w:hAnsi="Times New Roman"/>
          <w:b/>
          <w:color w:val="000000"/>
          <w:sz w:val="28"/>
          <w:lang w:val="ru-RU"/>
        </w:rPr>
        <w:t>МИНИСТЕРСТВО ПРОСВЕЩЕНИЯ РОССИЙСКОЙ ФЕДЕРАЦИИ</w:t>
      </w:r>
    </w:p>
    <w:p w:rsidR="00934DAB" w:rsidRDefault="00934DAB" w:rsidP="00934DAB">
      <w:pPr>
        <w:spacing w:after="0" w:line="408" w:lineRule="auto"/>
        <w:ind w:left="120"/>
        <w:jc w:val="center"/>
        <w:rPr>
          <w:lang w:val="ru-RU"/>
        </w:rPr>
      </w:pPr>
      <w:r>
        <w:rPr>
          <w:rFonts w:ascii="Times New Roman" w:hAnsi="Times New Roman"/>
          <w:b/>
          <w:color w:val="000000"/>
          <w:sz w:val="28"/>
          <w:lang w:val="ru-RU"/>
        </w:rPr>
        <w:t>‌</w:t>
      </w:r>
      <w:bookmarkStart w:id="1" w:name="af5b5167-7099-47ec-9866-9052e784200d"/>
      <w:r>
        <w:rPr>
          <w:rFonts w:ascii="Times New Roman" w:hAnsi="Times New Roman"/>
          <w:b/>
          <w:color w:val="000000"/>
          <w:sz w:val="28"/>
          <w:lang w:val="ru-RU"/>
        </w:rPr>
        <w:t xml:space="preserve">Министерство образования и науки Республики Хакасия </w:t>
      </w:r>
      <w:bookmarkEnd w:id="1"/>
      <w:r>
        <w:rPr>
          <w:rFonts w:ascii="Times New Roman" w:hAnsi="Times New Roman"/>
          <w:b/>
          <w:color w:val="000000"/>
          <w:sz w:val="28"/>
          <w:lang w:val="ru-RU"/>
        </w:rPr>
        <w:t xml:space="preserve">‌‌ </w:t>
      </w:r>
    </w:p>
    <w:p w:rsidR="00934DAB" w:rsidRDefault="00934DAB" w:rsidP="00934DAB">
      <w:pPr>
        <w:spacing w:after="0" w:line="408" w:lineRule="auto"/>
        <w:ind w:left="120"/>
        <w:jc w:val="center"/>
        <w:rPr>
          <w:lang w:val="ru-RU"/>
        </w:rPr>
      </w:pPr>
      <w:r>
        <w:rPr>
          <w:rFonts w:ascii="Times New Roman" w:hAnsi="Times New Roman"/>
          <w:b/>
          <w:color w:val="000000"/>
          <w:sz w:val="28"/>
          <w:lang w:val="ru-RU"/>
        </w:rPr>
        <w:t>‌</w:t>
      </w:r>
      <w:bookmarkStart w:id="2" w:name="dc3cea46-96ed-491e-818a-be2785bad2e9"/>
      <w:r>
        <w:rPr>
          <w:rFonts w:ascii="Times New Roman" w:hAnsi="Times New Roman"/>
          <w:b/>
          <w:color w:val="000000"/>
          <w:sz w:val="28"/>
          <w:lang w:val="ru-RU"/>
        </w:rPr>
        <w:t>Городское управление образования администрации г.Черногорска</w:t>
      </w:r>
      <w:bookmarkEnd w:id="2"/>
      <w:r>
        <w:rPr>
          <w:rFonts w:ascii="Times New Roman" w:hAnsi="Times New Roman"/>
          <w:b/>
          <w:color w:val="000000"/>
          <w:sz w:val="28"/>
          <w:lang w:val="ru-RU"/>
        </w:rPr>
        <w:t>‌</w:t>
      </w:r>
      <w:r>
        <w:rPr>
          <w:rFonts w:ascii="Times New Roman" w:hAnsi="Times New Roman"/>
          <w:color w:val="000000"/>
          <w:sz w:val="28"/>
          <w:lang w:val="ru-RU"/>
        </w:rPr>
        <w:t>​</w:t>
      </w:r>
    </w:p>
    <w:p w:rsidR="00934DAB" w:rsidRDefault="00934DAB" w:rsidP="00934DAB">
      <w:pPr>
        <w:spacing w:after="0" w:line="408" w:lineRule="auto"/>
        <w:ind w:left="120"/>
        <w:jc w:val="center"/>
      </w:pPr>
      <w:r>
        <w:rPr>
          <w:rFonts w:ascii="Times New Roman" w:hAnsi="Times New Roman"/>
          <w:b/>
          <w:color w:val="000000"/>
          <w:sz w:val="28"/>
        </w:rPr>
        <w:t>МБОУ "Гимназия "</w:t>
      </w:r>
    </w:p>
    <w:p w:rsidR="001E0296" w:rsidRPr="005C4840" w:rsidRDefault="001E0296" w:rsidP="001E0296">
      <w:pPr>
        <w:spacing w:after="0" w:line="240" w:lineRule="auto"/>
        <w:ind w:left="120"/>
        <w:jc w:val="center"/>
        <w:rPr>
          <w:rFonts w:ascii="Calibri" w:eastAsia="Calibri" w:hAnsi="Calibri" w:cs="Times New Roman"/>
          <w:sz w:val="26"/>
          <w:szCs w:val="26"/>
          <w:lang w:val="ru-RU"/>
        </w:rPr>
      </w:pPr>
      <w:r w:rsidRPr="005C4840">
        <w:rPr>
          <w:rFonts w:ascii="Times New Roman" w:eastAsia="Calibri" w:hAnsi="Times New Roman" w:cs="Times New Roman"/>
          <w:b/>
          <w:color w:val="000000"/>
          <w:sz w:val="26"/>
          <w:szCs w:val="26"/>
          <w:lang w:val="ru-RU"/>
        </w:rPr>
        <w:t xml:space="preserve">‌‌‌ </w:t>
      </w:r>
    </w:p>
    <w:tbl>
      <w:tblPr>
        <w:tblpPr w:leftFromText="180" w:rightFromText="180" w:bottomFromText="200" w:vertAnchor="text" w:horzAnchor="margin" w:tblpY="159"/>
        <w:tblW w:w="10455" w:type="dxa"/>
        <w:tblLook w:val="04A0" w:firstRow="1" w:lastRow="0" w:firstColumn="1" w:lastColumn="0" w:noHBand="0" w:noVBand="1"/>
      </w:tblPr>
      <w:tblGrid>
        <w:gridCol w:w="5778"/>
        <w:gridCol w:w="4677"/>
      </w:tblGrid>
      <w:tr w:rsidR="001E0296" w:rsidRPr="005C4840" w:rsidTr="0096421A">
        <w:tc>
          <w:tcPr>
            <w:tcW w:w="5778" w:type="dxa"/>
          </w:tcPr>
          <w:p w:rsidR="001E0296" w:rsidRPr="005C4840" w:rsidRDefault="001E0296" w:rsidP="0096421A">
            <w:pPr>
              <w:autoSpaceDE w:val="0"/>
              <w:autoSpaceDN w:val="0"/>
              <w:spacing w:after="0" w:line="240" w:lineRule="auto"/>
              <w:jc w:val="both"/>
              <w:rPr>
                <w:rFonts w:ascii="Times New Roman" w:eastAsia="Times New Roman" w:hAnsi="Times New Roman" w:cs="Times New Roman"/>
                <w:color w:val="000000"/>
                <w:sz w:val="26"/>
                <w:szCs w:val="26"/>
                <w:lang w:val="ru-RU"/>
              </w:rPr>
            </w:pPr>
            <w:r w:rsidRPr="005C4840">
              <w:rPr>
                <w:rFonts w:ascii="Times New Roman" w:eastAsia="Times New Roman" w:hAnsi="Times New Roman" w:cs="Times New Roman"/>
                <w:color w:val="000000"/>
                <w:sz w:val="26"/>
                <w:szCs w:val="26"/>
                <w:lang w:val="ru-RU"/>
              </w:rPr>
              <w:t>Рассмотрено:</w:t>
            </w:r>
          </w:p>
          <w:p w:rsidR="001E0296" w:rsidRPr="005C4840" w:rsidRDefault="001E0296" w:rsidP="0096421A">
            <w:pPr>
              <w:autoSpaceDE w:val="0"/>
              <w:autoSpaceDN w:val="0"/>
              <w:spacing w:after="0" w:line="240" w:lineRule="auto"/>
              <w:rPr>
                <w:rFonts w:ascii="Times New Roman" w:eastAsia="Times New Roman" w:hAnsi="Times New Roman" w:cs="Times New Roman"/>
                <w:color w:val="000000"/>
                <w:sz w:val="26"/>
                <w:szCs w:val="26"/>
                <w:lang w:val="ru-RU"/>
              </w:rPr>
            </w:pPr>
            <w:r w:rsidRPr="005C4840">
              <w:rPr>
                <w:rFonts w:ascii="Times New Roman" w:eastAsia="Times New Roman" w:hAnsi="Times New Roman" w:cs="Times New Roman"/>
                <w:color w:val="000000"/>
                <w:sz w:val="26"/>
                <w:szCs w:val="26"/>
                <w:lang w:val="ru-RU"/>
              </w:rPr>
              <w:t xml:space="preserve">методическим объединением </w:t>
            </w:r>
          </w:p>
          <w:p w:rsidR="001E0296" w:rsidRPr="005C4840" w:rsidRDefault="001E0296" w:rsidP="0096421A">
            <w:pPr>
              <w:autoSpaceDE w:val="0"/>
              <w:autoSpaceDN w:val="0"/>
              <w:spacing w:after="0" w:line="240" w:lineRule="auto"/>
              <w:rPr>
                <w:rFonts w:ascii="Times New Roman" w:eastAsia="Times New Roman" w:hAnsi="Times New Roman" w:cs="Times New Roman"/>
                <w:color w:val="000000"/>
                <w:sz w:val="26"/>
                <w:szCs w:val="26"/>
                <w:lang w:val="ru-RU"/>
              </w:rPr>
            </w:pPr>
            <w:r w:rsidRPr="005C4840">
              <w:rPr>
                <w:rFonts w:ascii="Times New Roman" w:eastAsia="Times New Roman" w:hAnsi="Times New Roman" w:cs="Times New Roman"/>
                <w:color w:val="000000"/>
                <w:sz w:val="26"/>
                <w:szCs w:val="26"/>
                <w:lang w:val="ru-RU"/>
              </w:rPr>
              <w:t>учителей математики</w:t>
            </w:r>
          </w:p>
          <w:p w:rsidR="001E0296" w:rsidRPr="005C4840" w:rsidRDefault="001E0296" w:rsidP="0096421A">
            <w:pPr>
              <w:autoSpaceDE w:val="0"/>
              <w:autoSpaceDN w:val="0"/>
              <w:spacing w:after="0" w:line="240" w:lineRule="auto"/>
              <w:rPr>
                <w:rFonts w:ascii="Times New Roman" w:eastAsia="Times New Roman" w:hAnsi="Times New Roman" w:cs="Times New Roman"/>
                <w:color w:val="000000"/>
                <w:sz w:val="26"/>
                <w:szCs w:val="26"/>
                <w:lang w:val="ru-RU"/>
              </w:rPr>
            </w:pPr>
            <w:r w:rsidRPr="005C4840">
              <w:rPr>
                <w:rFonts w:ascii="Times New Roman" w:eastAsia="Times New Roman" w:hAnsi="Times New Roman" w:cs="Times New Roman"/>
                <w:color w:val="000000"/>
                <w:sz w:val="26"/>
                <w:szCs w:val="26"/>
                <w:lang w:val="ru-RU"/>
              </w:rPr>
              <w:t>протокол 21.06.2023 г. № 5</w:t>
            </w:r>
          </w:p>
          <w:p w:rsidR="001E0296" w:rsidRPr="005C4840" w:rsidRDefault="001E0296" w:rsidP="0096421A">
            <w:pPr>
              <w:autoSpaceDE w:val="0"/>
              <w:autoSpaceDN w:val="0"/>
              <w:spacing w:after="0" w:line="240" w:lineRule="auto"/>
              <w:jc w:val="both"/>
              <w:rPr>
                <w:rFonts w:ascii="Times New Roman" w:eastAsia="Times New Roman" w:hAnsi="Times New Roman" w:cs="Times New Roman"/>
                <w:color w:val="000000"/>
                <w:sz w:val="26"/>
                <w:szCs w:val="26"/>
                <w:lang w:val="ru-RU"/>
              </w:rPr>
            </w:pPr>
          </w:p>
        </w:tc>
        <w:tc>
          <w:tcPr>
            <w:tcW w:w="4677" w:type="dxa"/>
            <w:hideMark/>
          </w:tcPr>
          <w:p w:rsidR="001E0296" w:rsidRPr="005C4840" w:rsidRDefault="001E0296" w:rsidP="0096421A">
            <w:pPr>
              <w:autoSpaceDE w:val="0"/>
              <w:autoSpaceDN w:val="0"/>
              <w:spacing w:after="0" w:line="240" w:lineRule="auto"/>
              <w:rPr>
                <w:rFonts w:ascii="Times New Roman" w:eastAsia="Times New Roman" w:hAnsi="Times New Roman" w:cs="Times New Roman"/>
                <w:color w:val="000000"/>
                <w:sz w:val="26"/>
                <w:szCs w:val="26"/>
                <w:lang w:val="ru-RU"/>
              </w:rPr>
            </w:pPr>
            <w:r w:rsidRPr="005C4840">
              <w:rPr>
                <w:rFonts w:ascii="Times New Roman" w:eastAsia="Times New Roman" w:hAnsi="Times New Roman" w:cs="Times New Roman"/>
                <w:color w:val="000000"/>
                <w:sz w:val="26"/>
                <w:szCs w:val="26"/>
                <w:lang w:val="ru-RU"/>
              </w:rPr>
              <w:t>Утверждено:</w:t>
            </w:r>
          </w:p>
          <w:p w:rsidR="001E0296" w:rsidRPr="005C4840" w:rsidRDefault="001E0296" w:rsidP="0096421A">
            <w:pPr>
              <w:autoSpaceDE w:val="0"/>
              <w:autoSpaceDN w:val="0"/>
              <w:spacing w:after="0" w:line="240" w:lineRule="auto"/>
              <w:rPr>
                <w:rFonts w:ascii="Times New Roman" w:eastAsia="Times New Roman" w:hAnsi="Times New Roman" w:cs="Times New Roman"/>
                <w:color w:val="000000"/>
                <w:sz w:val="26"/>
                <w:szCs w:val="26"/>
                <w:lang w:val="ru-RU"/>
              </w:rPr>
            </w:pPr>
            <w:r w:rsidRPr="005C4840">
              <w:rPr>
                <w:rFonts w:ascii="Times New Roman" w:eastAsia="Times New Roman" w:hAnsi="Times New Roman" w:cs="Times New Roman"/>
                <w:color w:val="000000"/>
                <w:sz w:val="26"/>
                <w:szCs w:val="26"/>
                <w:lang w:val="ru-RU"/>
              </w:rPr>
              <w:t>Приказом директора МБОУ «Гимназия»</w:t>
            </w:r>
          </w:p>
          <w:p w:rsidR="001E0296" w:rsidRPr="005C4840" w:rsidRDefault="001E0296" w:rsidP="0096421A">
            <w:pPr>
              <w:autoSpaceDE w:val="0"/>
              <w:autoSpaceDN w:val="0"/>
              <w:spacing w:after="0" w:line="240" w:lineRule="auto"/>
              <w:rPr>
                <w:rFonts w:ascii="Times New Roman" w:eastAsia="Times New Roman" w:hAnsi="Times New Roman" w:cs="Times New Roman"/>
                <w:color w:val="000000"/>
                <w:sz w:val="26"/>
                <w:szCs w:val="26"/>
                <w:lang w:val="ru-RU"/>
              </w:rPr>
            </w:pPr>
            <w:r w:rsidRPr="005C4840">
              <w:rPr>
                <w:rFonts w:ascii="Times New Roman" w:eastAsia="Times New Roman" w:hAnsi="Times New Roman" w:cs="Times New Roman"/>
                <w:color w:val="000000"/>
                <w:sz w:val="26"/>
                <w:szCs w:val="26"/>
                <w:lang w:val="ru-RU"/>
              </w:rPr>
              <w:t>От 10.08.2023г. № 244</w:t>
            </w:r>
          </w:p>
        </w:tc>
      </w:tr>
    </w:tbl>
    <w:p w:rsidR="001E0296" w:rsidRPr="005C4840" w:rsidRDefault="001E0296" w:rsidP="001E0296">
      <w:pPr>
        <w:spacing w:after="0" w:line="408" w:lineRule="auto"/>
        <w:ind w:left="120"/>
        <w:jc w:val="center"/>
        <w:rPr>
          <w:rFonts w:ascii="Calibri" w:eastAsia="Calibri" w:hAnsi="Calibri" w:cs="Times New Roman"/>
          <w:sz w:val="26"/>
          <w:szCs w:val="26"/>
          <w:lang w:val="ru-RU"/>
        </w:rPr>
      </w:pPr>
      <w:r w:rsidRPr="005C4840">
        <w:rPr>
          <w:rFonts w:ascii="Times New Roman" w:eastAsia="Calibri" w:hAnsi="Times New Roman" w:cs="Times New Roman"/>
          <w:b/>
          <w:color w:val="000000"/>
          <w:sz w:val="26"/>
          <w:szCs w:val="26"/>
          <w:lang w:val="ru-RU"/>
        </w:rPr>
        <w:t>‌‌</w:t>
      </w:r>
      <w:r w:rsidRPr="005C4840">
        <w:rPr>
          <w:rFonts w:ascii="Times New Roman" w:eastAsia="Calibri" w:hAnsi="Times New Roman" w:cs="Times New Roman"/>
          <w:color w:val="000000"/>
          <w:sz w:val="26"/>
          <w:szCs w:val="26"/>
          <w:lang w:val="ru-RU"/>
        </w:rPr>
        <w:t>​</w:t>
      </w:r>
    </w:p>
    <w:p w:rsidR="001E0296" w:rsidRPr="005C4840" w:rsidRDefault="001E0296" w:rsidP="001E0296">
      <w:pPr>
        <w:spacing w:after="0"/>
        <w:ind w:left="120"/>
        <w:rPr>
          <w:rFonts w:ascii="Calibri" w:eastAsia="Calibri" w:hAnsi="Calibri" w:cs="Times New Roman"/>
          <w:sz w:val="26"/>
          <w:szCs w:val="26"/>
          <w:lang w:val="ru-RU"/>
        </w:rPr>
      </w:pPr>
    </w:p>
    <w:p w:rsidR="001E0296" w:rsidRPr="005C4840" w:rsidRDefault="001E0296" w:rsidP="001E0296">
      <w:pPr>
        <w:spacing w:after="0"/>
        <w:ind w:left="120"/>
        <w:rPr>
          <w:rFonts w:ascii="Calibri" w:eastAsia="Calibri" w:hAnsi="Calibri" w:cs="Times New Roman"/>
          <w:sz w:val="26"/>
          <w:szCs w:val="26"/>
          <w:lang w:val="ru-RU"/>
        </w:rPr>
      </w:pPr>
    </w:p>
    <w:p w:rsidR="001E0296" w:rsidRPr="005C4840" w:rsidRDefault="001E0296" w:rsidP="001E0296">
      <w:pPr>
        <w:spacing w:after="0"/>
        <w:ind w:left="120"/>
        <w:rPr>
          <w:rFonts w:ascii="Calibri" w:eastAsia="Calibri" w:hAnsi="Calibri" w:cs="Times New Roman"/>
          <w:sz w:val="26"/>
          <w:szCs w:val="26"/>
          <w:lang w:val="ru-RU"/>
        </w:rPr>
      </w:pPr>
    </w:p>
    <w:p w:rsidR="001E0296" w:rsidRPr="005C4840" w:rsidRDefault="001E0296" w:rsidP="001E0296">
      <w:pPr>
        <w:spacing w:after="0"/>
        <w:ind w:left="120"/>
        <w:rPr>
          <w:rFonts w:ascii="Calibri" w:eastAsia="Calibri" w:hAnsi="Calibri" w:cs="Times New Roman"/>
          <w:sz w:val="26"/>
          <w:szCs w:val="26"/>
          <w:lang w:val="ru-RU"/>
        </w:rPr>
      </w:pPr>
    </w:p>
    <w:p w:rsidR="001E0296" w:rsidRPr="005C4840" w:rsidRDefault="001E0296" w:rsidP="001E0296">
      <w:pPr>
        <w:spacing w:after="0"/>
        <w:ind w:left="120"/>
        <w:rPr>
          <w:rFonts w:ascii="Calibri" w:eastAsia="Calibri" w:hAnsi="Calibri" w:cs="Times New Roman"/>
          <w:sz w:val="26"/>
          <w:szCs w:val="26"/>
          <w:lang w:val="ru-RU"/>
        </w:rPr>
      </w:pPr>
    </w:p>
    <w:p w:rsidR="001E0296" w:rsidRPr="005C4840" w:rsidRDefault="001E0296" w:rsidP="001E0296">
      <w:pPr>
        <w:spacing w:after="0"/>
        <w:ind w:left="120"/>
        <w:rPr>
          <w:rFonts w:ascii="Calibri" w:eastAsia="Calibri" w:hAnsi="Calibri" w:cs="Times New Roman"/>
          <w:sz w:val="26"/>
          <w:szCs w:val="26"/>
          <w:lang w:val="ru-RU"/>
        </w:rPr>
      </w:pPr>
      <w:r w:rsidRPr="005C4840">
        <w:rPr>
          <w:rFonts w:ascii="Times New Roman" w:eastAsia="Calibri" w:hAnsi="Times New Roman" w:cs="Times New Roman"/>
          <w:color w:val="000000"/>
          <w:sz w:val="26"/>
          <w:szCs w:val="26"/>
          <w:lang w:val="ru-RU"/>
        </w:rPr>
        <w:t>‌</w:t>
      </w:r>
    </w:p>
    <w:p w:rsidR="001E0296" w:rsidRPr="005C4840" w:rsidRDefault="001E0296" w:rsidP="001E0296">
      <w:pPr>
        <w:spacing w:after="0"/>
        <w:ind w:left="120"/>
        <w:rPr>
          <w:rFonts w:ascii="Calibri" w:eastAsia="Calibri" w:hAnsi="Calibri" w:cs="Times New Roman"/>
          <w:sz w:val="26"/>
          <w:szCs w:val="26"/>
          <w:lang w:val="ru-RU"/>
        </w:rPr>
      </w:pPr>
    </w:p>
    <w:p w:rsidR="001E0296" w:rsidRPr="005C4840" w:rsidRDefault="001E0296" w:rsidP="001E0296">
      <w:pPr>
        <w:spacing w:after="0"/>
        <w:ind w:left="119"/>
        <w:jc w:val="center"/>
        <w:rPr>
          <w:rFonts w:ascii="Calibri" w:eastAsia="Calibri" w:hAnsi="Calibri" w:cs="Times New Roman"/>
          <w:sz w:val="26"/>
          <w:szCs w:val="26"/>
          <w:lang w:val="ru-RU"/>
        </w:rPr>
      </w:pPr>
      <w:r w:rsidRPr="005C4840">
        <w:rPr>
          <w:rFonts w:ascii="Times New Roman" w:eastAsia="Calibri" w:hAnsi="Times New Roman" w:cs="Times New Roman"/>
          <w:b/>
          <w:color w:val="000000"/>
          <w:sz w:val="26"/>
          <w:szCs w:val="26"/>
          <w:lang w:val="ru-RU"/>
        </w:rPr>
        <w:t>РАБОЧАЯ ПРОГРАММА</w:t>
      </w:r>
    </w:p>
    <w:p w:rsidR="001E0296" w:rsidRPr="005C4840" w:rsidRDefault="001E0296" w:rsidP="001E0296">
      <w:pPr>
        <w:spacing w:after="0"/>
        <w:ind w:left="119"/>
        <w:jc w:val="center"/>
        <w:rPr>
          <w:rFonts w:ascii="Calibri" w:eastAsia="Calibri" w:hAnsi="Calibri" w:cs="Times New Roman"/>
          <w:sz w:val="26"/>
          <w:szCs w:val="26"/>
          <w:lang w:val="ru-RU"/>
        </w:rPr>
      </w:pPr>
      <w:r w:rsidRPr="005C4840">
        <w:rPr>
          <w:rFonts w:ascii="Times New Roman" w:eastAsia="Calibri" w:hAnsi="Times New Roman" w:cs="Times New Roman"/>
          <w:b/>
          <w:color w:val="000000"/>
          <w:sz w:val="26"/>
          <w:szCs w:val="26"/>
          <w:lang w:val="ru-RU"/>
        </w:rPr>
        <w:t>учебного предмета «</w:t>
      </w:r>
      <w:r>
        <w:rPr>
          <w:rFonts w:ascii="Times New Roman" w:eastAsia="Calibri" w:hAnsi="Times New Roman" w:cs="Times New Roman"/>
          <w:b/>
          <w:color w:val="000000"/>
          <w:sz w:val="26"/>
          <w:szCs w:val="26"/>
          <w:lang w:val="ru-RU"/>
        </w:rPr>
        <w:t>Геометрия</w:t>
      </w:r>
      <w:r w:rsidRPr="005C4840">
        <w:rPr>
          <w:rFonts w:ascii="Times New Roman" w:eastAsia="Calibri" w:hAnsi="Times New Roman" w:cs="Times New Roman"/>
          <w:b/>
          <w:color w:val="000000"/>
          <w:sz w:val="26"/>
          <w:szCs w:val="26"/>
          <w:lang w:val="ru-RU"/>
        </w:rPr>
        <w:t>» (углубленный уровень)</w:t>
      </w:r>
    </w:p>
    <w:p w:rsidR="001E0296" w:rsidRPr="005C4840" w:rsidRDefault="001E0296" w:rsidP="001E0296">
      <w:pPr>
        <w:spacing w:after="0"/>
        <w:ind w:left="119"/>
        <w:jc w:val="center"/>
        <w:rPr>
          <w:rFonts w:ascii="Times New Roman" w:eastAsia="Calibri" w:hAnsi="Times New Roman" w:cs="Times New Roman"/>
          <w:color w:val="000000"/>
          <w:sz w:val="26"/>
          <w:szCs w:val="26"/>
          <w:lang w:val="ru-RU"/>
        </w:rPr>
      </w:pPr>
      <w:r w:rsidRPr="005C4840">
        <w:rPr>
          <w:rFonts w:ascii="Times New Roman" w:eastAsia="Calibri" w:hAnsi="Times New Roman" w:cs="Times New Roman"/>
          <w:color w:val="000000"/>
          <w:sz w:val="26"/>
          <w:szCs w:val="26"/>
          <w:lang w:val="ru-RU"/>
        </w:rPr>
        <w:t xml:space="preserve">для обучающихся </w:t>
      </w:r>
      <w:r>
        <w:rPr>
          <w:rFonts w:ascii="Times New Roman" w:eastAsia="Calibri" w:hAnsi="Times New Roman" w:cs="Times New Roman"/>
          <w:color w:val="000000"/>
          <w:sz w:val="26"/>
          <w:szCs w:val="26"/>
          <w:lang w:val="ru-RU"/>
        </w:rPr>
        <w:t>8</w:t>
      </w:r>
      <w:r w:rsidRPr="005C4840">
        <w:rPr>
          <w:rFonts w:ascii="Times New Roman" w:eastAsia="Calibri" w:hAnsi="Times New Roman" w:cs="Times New Roman"/>
          <w:color w:val="000000"/>
          <w:sz w:val="26"/>
          <w:szCs w:val="26"/>
          <w:lang w:val="ru-RU"/>
        </w:rPr>
        <w:t xml:space="preserve"> класса</w:t>
      </w:r>
    </w:p>
    <w:p w:rsidR="001E0296" w:rsidRPr="005C4840" w:rsidRDefault="001E0296" w:rsidP="001E0296">
      <w:pPr>
        <w:spacing w:after="0"/>
        <w:ind w:left="120"/>
        <w:jc w:val="center"/>
        <w:rPr>
          <w:rFonts w:ascii="Calibri" w:eastAsia="Calibri" w:hAnsi="Calibri" w:cs="Times New Roman"/>
          <w:sz w:val="26"/>
          <w:szCs w:val="26"/>
          <w:lang w:val="ru-RU"/>
        </w:rPr>
      </w:pPr>
    </w:p>
    <w:p w:rsidR="001E0296" w:rsidRPr="005C4840" w:rsidRDefault="001E0296" w:rsidP="001E0296">
      <w:pPr>
        <w:spacing w:after="0"/>
        <w:ind w:left="120"/>
        <w:jc w:val="center"/>
        <w:rPr>
          <w:rFonts w:ascii="Calibri" w:eastAsia="Calibri" w:hAnsi="Calibri" w:cs="Times New Roman"/>
          <w:sz w:val="26"/>
          <w:szCs w:val="26"/>
          <w:lang w:val="ru-RU"/>
        </w:rPr>
      </w:pPr>
    </w:p>
    <w:p w:rsidR="001E0296" w:rsidRPr="005C4840" w:rsidRDefault="001E0296" w:rsidP="001E0296">
      <w:pPr>
        <w:spacing w:after="0"/>
        <w:ind w:left="120"/>
        <w:jc w:val="center"/>
        <w:rPr>
          <w:rFonts w:ascii="Calibri" w:eastAsia="Calibri" w:hAnsi="Calibri" w:cs="Times New Roman"/>
          <w:sz w:val="26"/>
          <w:szCs w:val="26"/>
          <w:lang w:val="ru-RU"/>
        </w:rPr>
      </w:pPr>
    </w:p>
    <w:p w:rsidR="001E0296" w:rsidRPr="005C4840" w:rsidRDefault="001E0296" w:rsidP="00934DAB">
      <w:pPr>
        <w:spacing w:after="0"/>
        <w:rPr>
          <w:rFonts w:ascii="Calibri" w:eastAsia="Calibri" w:hAnsi="Calibri" w:cs="Times New Roman"/>
          <w:sz w:val="26"/>
          <w:szCs w:val="26"/>
          <w:lang w:val="ru-RU"/>
        </w:rPr>
      </w:pPr>
      <w:bookmarkStart w:id="3" w:name="_GoBack"/>
      <w:bookmarkEnd w:id="3"/>
    </w:p>
    <w:p w:rsidR="001E0296" w:rsidRPr="005C4840" w:rsidRDefault="001E0296" w:rsidP="001E0296">
      <w:pPr>
        <w:spacing w:after="0"/>
        <w:ind w:left="120"/>
        <w:jc w:val="center"/>
        <w:rPr>
          <w:rFonts w:ascii="Calibri" w:eastAsia="Calibri" w:hAnsi="Calibri" w:cs="Times New Roman"/>
          <w:sz w:val="26"/>
          <w:szCs w:val="26"/>
          <w:lang w:val="ru-RU"/>
        </w:rPr>
      </w:pPr>
    </w:p>
    <w:p w:rsidR="001E0296" w:rsidRPr="005C4840" w:rsidRDefault="001E0296" w:rsidP="001E0296">
      <w:pPr>
        <w:spacing w:after="0"/>
        <w:ind w:left="120"/>
        <w:jc w:val="center"/>
        <w:rPr>
          <w:rFonts w:ascii="Calibri" w:eastAsia="Calibri" w:hAnsi="Calibri" w:cs="Times New Roman"/>
          <w:sz w:val="26"/>
          <w:szCs w:val="26"/>
          <w:lang w:val="ru-RU"/>
        </w:rPr>
      </w:pPr>
    </w:p>
    <w:p w:rsidR="001E0296" w:rsidRPr="005C4840" w:rsidRDefault="001E0296" w:rsidP="001E0296">
      <w:pPr>
        <w:spacing w:after="0"/>
        <w:ind w:left="120"/>
        <w:jc w:val="center"/>
        <w:rPr>
          <w:rFonts w:ascii="Calibri" w:eastAsia="Calibri" w:hAnsi="Calibri" w:cs="Times New Roman"/>
          <w:sz w:val="26"/>
          <w:szCs w:val="26"/>
          <w:lang w:val="ru-RU"/>
        </w:rPr>
      </w:pPr>
    </w:p>
    <w:p w:rsidR="001E0296" w:rsidRPr="005C4840" w:rsidRDefault="001E0296" w:rsidP="001E0296">
      <w:pPr>
        <w:spacing w:after="0"/>
        <w:ind w:left="120"/>
        <w:jc w:val="center"/>
        <w:rPr>
          <w:rFonts w:ascii="Calibri" w:eastAsia="Calibri" w:hAnsi="Calibri" w:cs="Times New Roman"/>
          <w:sz w:val="26"/>
          <w:szCs w:val="26"/>
          <w:lang w:val="ru-RU"/>
        </w:rPr>
      </w:pPr>
    </w:p>
    <w:p w:rsidR="001E0296" w:rsidRPr="005C4840" w:rsidRDefault="001E0296" w:rsidP="001E0296">
      <w:pPr>
        <w:spacing w:after="0"/>
        <w:ind w:left="120"/>
        <w:jc w:val="center"/>
        <w:rPr>
          <w:rFonts w:ascii="Times New Roman" w:eastAsia="Calibri" w:hAnsi="Times New Roman" w:cs="Times New Roman"/>
          <w:b/>
          <w:color w:val="000000"/>
          <w:sz w:val="26"/>
          <w:szCs w:val="26"/>
          <w:lang w:val="ru-RU"/>
        </w:rPr>
      </w:pPr>
      <w:r w:rsidRPr="005C4840">
        <w:rPr>
          <w:rFonts w:ascii="Times New Roman" w:eastAsia="Calibri" w:hAnsi="Times New Roman" w:cs="Times New Roman"/>
          <w:color w:val="000000"/>
          <w:sz w:val="26"/>
          <w:szCs w:val="26"/>
          <w:lang w:val="ru-RU"/>
        </w:rPr>
        <w:t>​</w:t>
      </w:r>
      <w:r w:rsidRPr="005C4840">
        <w:rPr>
          <w:rFonts w:ascii="Times New Roman" w:eastAsia="Calibri" w:hAnsi="Times New Roman" w:cs="Times New Roman"/>
          <w:b/>
          <w:color w:val="000000"/>
          <w:sz w:val="26"/>
          <w:szCs w:val="26"/>
          <w:lang w:val="ru-RU"/>
        </w:rPr>
        <w:t>‌</w:t>
      </w:r>
    </w:p>
    <w:p w:rsidR="001E0296" w:rsidRPr="005C4840" w:rsidRDefault="001E0296" w:rsidP="001E0296">
      <w:pPr>
        <w:spacing w:after="0"/>
        <w:ind w:left="120"/>
        <w:jc w:val="center"/>
        <w:rPr>
          <w:rFonts w:ascii="Times New Roman" w:eastAsia="Calibri" w:hAnsi="Times New Roman" w:cs="Times New Roman"/>
          <w:b/>
          <w:color w:val="000000"/>
          <w:sz w:val="26"/>
          <w:szCs w:val="26"/>
          <w:lang w:val="ru-RU"/>
        </w:rPr>
      </w:pPr>
    </w:p>
    <w:p w:rsidR="001E0296" w:rsidRPr="005C4840" w:rsidRDefault="001E0296" w:rsidP="001E0296">
      <w:pPr>
        <w:spacing w:after="0"/>
        <w:ind w:left="120"/>
        <w:jc w:val="center"/>
        <w:rPr>
          <w:rFonts w:ascii="Times New Roman" w:eastAsia="Calibri" w:hAnsi="Times New Roman" w:cs="Times New Roman"/>
          <w:b/>
          <w:color w:val="000000"/>
          <w:sz w:val="26"/>
          <w:szCs w:val="26"/>
          <w:lang w:val="ru-RU"/>
        </w:rPr>
      </w:pPr>
    </w:p>
    <w:p w:rsidR="001E0296" w:rsidRPr="005C4840" w:rsidRDefault="001E0296" w:rsidP="001E0296">
      <w:pPr>
        <w:spacing w:after="0"/>
        <w:ind w:left="120"/>
        <w:jc w:val="center"/>
        <w:rPr>
          <w:rFonts w:ascii="Times New Roman" w:eastAsia="Calibri" w:hAnsi="Times New Roman" w:cs="Times New Roman"/>
          <w:b/>
          <w:color w:val="000000"/>
          <w:sz w:val="26"/>
          <w:szCs w:val="26"/>
          <w:lang w:val="ru-RU"/>
        </w:rPr>
      </w:pPr>
    </w:p>
    <w:p w:rsidR="001E0296" w:rsidRPr="005C4840" w:rsidRDefault="001E0296" w:rsidP="001E0296">
      <w:pPr>
        <w:spacing w:after="0"/>
        <w:ind w:left="120"/>
        <w:jc w:val="center"/>
        <w:rPr>
          <w:rFonts w:ascii="Calibri" w:eastAsia="Calibri" w:hAnsi="Calibri" w:cs="Times New Roman"/>
          <w:sz w:val="26"/>
          <w:szCs w:val="26"/>
          <w:lang w:val="ru-RU"/>
        </w:rPr>
      </w:pPr>
      <w:r w:rsidRPr="005C4840">
        <w:rPr>
          <w:rFonts w:ascii="Times New Roman" w:eastAsia="Calibri" w:hAnsi="Times New Roman" w:cs="Times New Roman"/>
          <w:b/>
          <w:color w:val="000000"/>
          <w:sz w:val="26"/>
          <w:szCs w:val="26"/>
          <w:lang w:val="ru-RU"/>
        </w:rPr>
        <w:t xml:space="preserve"> ‌</w:t>
      </w:r>
      <w:r w:rsidRPr="005C4840">
        <w:rPr>
          <w:rFonts w:ascii="Times New Roman" w:eastAsia="Calibri" w:hAnsi="Times New Roman" w:cs="Times New Roman"/>
          <w:color w:val="000000"/>
          <w:sz w:val="26"/>
          <w:szCs w:val="26"/>
          <w:lang w:val="ru-RU"/>
        </w:rPr>
        <w:t>​</w:t>
      </w:r>
    </w:p>
    <w:p w:rsidR="001E0296" w:rsidRPr="005C4840" w:rsidRDefault="001E0296" w:rsidP="001E0296">
      <w:pPr>
        <w:spacing w:after="0"/>
        <w:ind w:left="120"/>
        <w:rPr>
          <w:rFonts w:ascii="Calibri" w:eastAsia="Calibri" w:hAnsi="Calibri" w:cs="Times New Roman"/>
          <w:sz w:val="26"/>
          <w:szCs w:val="26"/>
          <w:lang w:val="ru-RU"/>
        </w:rPr>
      </w:pPr>
    </w:p>
    <w:p w:rsidR="001E0296" w:rsidRPr="005C4840" w:rsidRDefault="001E0296" w:rsidP="001E0296">
      <w:pPr>
        <w:spacing w:after="0" w:line="240" w:lineRule="auto"/>
        <w:jc w:val="center"/>
        <w:rPr>
          <w:rFonts w:ascii="Times New Roman" w:eastAsia="Calibri" w:hAnsi="Times New Roman" w:cs="Times New Roman"/>
          <w:sz w:val="26"/>
          <w:szCs w:val="26"/>
          <w:lang w:val="ru-RU"/>
        </w:rPr>
      </w:pPr>
      <w:r w:rsidRPr="005C4840">
        <w:rPr>
          <w:rFonts w:ascii="Times New Roman" w:eastAsia="Calibri" w:hAnsi="Times New Roman" w:cs="Times New Roman"/>
          <w:sz w:val="26"/>
          <w:szCs w:val="26"/>
          <w:lang w:val="ru-RU"/>
        </w:rPr>
        <w:t>Черногорск</w:t>
      </w:r>
    </w:p>
    <w:p w:rsidR="001E0296" w:rsidRPr="005C4840" w:rsidRDefault="001E0296" w:rsidP="001E0296">
      <w:pPr>
        <w:jc w:val="center"/>
        <w:rPr>
          <w:rFonts w:ascii="Calibri" w:eastAsia="Calibri" w:hAnsi="Calibri" w:cs="Times New Roman"/>
          <w:lang w:val="ru-RU"/>
        </w:rPr>
      </w:pPr>
      <w:bookmarkStart w:id="4" w:name="block-3544641"/>
      <w:bookmarkStart w:id="5" w:name="block-3577743"/>
      <w:bookmarkStart w:id="6" w:name="block-3578190"/>
      <w:r w:rsidRPr="005C4840">
        <w:rPr>
          <w:rFonts w:ascii="Times New Roman" w:eastAsia="Calibri" w:hAnsi="Times New Roman" w:cs="Times New Roman"/>
          <w:sz w:val="26"/>
          <w:szCs w:val="26"/>
          <w:lang w:val="ru-RU"/>
        </w:rPr>
        <w:t>202</w:t>
      </w:r>
      <w:bookmarkEnd w:id="4"/>
      <w:bookmarkEnd w:id="5"/>
      <w:bookmarkEnd w:id="6"/>
      <w:r w:rsidRPr="005C4840">
        <w:rPr>
          <w:rFonts w:ascii="Times New Roman" w:eastAsia="Calibri" w:hAnsi="Times New Roman" w:cs="Times New Roman"/>
          <w:sz w:val="26"/>
          <w:szCs w:val="26"/>
          <w:lang w:val="ru-RU"/>
        </w:rPr>
        <w:t>3</w:t>
      </w:r>
      <w:bookmarkStart w:id="7" w:name="block-3555567"/>
      <w:bookmarkStart w:id="8" w:name="block-13862277"/>
      <w:bookmarkEnd w:id="7"/>
      <w:bookmarkEnd w:id="8"/>
    </w:p>
    <w:p w:rsidR="000E0141" w:rsidRPr="00A65BA2" w:rsidRDefault="000E0141">
      <w:pPr>
        <w:spacing w:after="0"/>
        <w:ind w:left="120"/>
        <w:rPr>
          <w:lang w:val="ru-RU"/>
        </w:rPr>
      </w:pPr>
    </w:p>
    <w:p w:rsidR="000E0141" w:rsidRPr="00A65BA2" w:rsidRDefault="000E0141">
      <w:pPr>
        <w:rPr>
          <w:lang w:val="ru-RU"/>
        </w:rPr>
        <w:sectPr w:rsidR="000E0141" w:rsidRPr="00A65BA2">
          <w:pgSz w:w="11906" w:h="16383"/>
          <w:pgMar w:top="1134" w:right="850" w:bottom="1134" w:left="1701" w:header="720" w:footer="720" w:gutter="0"/>
          <w:cols w:space="720"/>
        </w:sectPr>
      </w:pPr>
    </w:p>
    <w:p w:rsidR="000E0141" w:rsidRPr="00A65BA2" w:rsidRDefault="00362FAA">
      <w:pPr>
        <w:spacing w:after="0" w:line="264" w:lineRule="auto"/>
        <w:ind w:left="120"/>
        <w:jc w:val="both"/>
        <w:rPr>
          <w:lang w:val="ru-RU"/>
        </w:rPr>
      </w:pPr>
      <w:bookmarkStart w:id="9" w:name="block-10819931"/>
      <w:bookmarkEnd w:id="0"/>
      <w:r w:rsidRPr="00A65BA2">
        <w:rPr>
          <w:rFonts w:ascii="Times New Roman" w:hAnsi="Times New Roman"/>
          <w:b/>
          <w:color w:val="000000"/>
          <w:sz w:val="28"/>
          <w:lang w:val="ru-RU"/>
        </w:rPr>
        <w:lastRenderedPageBreak/>
        <w:t>ПОЯСНИТЕЛЬНАЯ ЗАПИСКА</w:t>
      </w:r>
    </w:p>
    <w:p w:rsidR="000E0141" w:rsidRPr="00A65BA2" w:rsidRDefault="000E0141">
      <w:pPr>
        <w:spacing w:after="0" w:line="264" w:lineRule="auto"/>
        <w:ind w:left="120"/>
        <w:jc w:val="both"/>
        <w:rPr>
          <w:lang w:val="ru-RU"/>
        </w:rPr>
      </w:pP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Особое значение доказательная линия имеет для углублённого изучения математики.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чертёж или рисунок, найти площадь земельного участка, рассчитывать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Особенность учебного курса углублённого изучения геометрии состоит в том, что обучающиеся не просто знакомятся с определёнными понятиями, а уверенно овладевают ими. Существующие темы программы базового курса геометрии изучаются на более глубоком уровне, а обучающиеся приобретают умения, помогающие им уверенно применять свои знания не только в математике, но и в смежных предметах, прежде всего физике и информатике, а также пользоваться полученными знаниями при решении практических задач.</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Согласно учебному плану в 7–9 классах изучается углублённый учебный курс «Геометрия», который включает следующие основные разделы содержания: «Начала геометрии», «Треугольники», «Окружность», «Четырёхугольники», «Подобие», «Элементы тригонометрии», «Площади», а также «Метод координат», «Векторы», «Преобразования плоскости».</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На изучение учебного</w:t>
      </w:r>
      <w:r w:rsidR="00D01400">
        <w:rPr>
          <w:rFonts w:ascii="Times New Roman" w:hAnsi="Times New Roman"/>
          <w:color w:val="000000"/>
          <w:sz w:val="28"/>
          <w:lang w:val="ru-RU"/>
        </w:rPr>
        <w:t xml:space="preserve"> курса «Геометрия» отводится 297</w:t>
      </w:r>
      <w:r w:rsidRPr="00A65BA2">
        <w:rPr>
          <w:rFonts w:ascii="Times New Roman" w:hAnsi="Times New Roman"/>
          <w:color w:val="000000"/>
          <w:sz w:val="28"/>
          <w:lang w:val="ru-RU"/>
        </w:rPr>
        <w:t xml:space="preserve"> часов: в 7 классе – </w:t>
      </w:r>
      <w:r w:rsidR="00D01400">
        <w:rPr>
          <w:rFonts w:ascii="Times New Roman" w:hAnsi="Times New Roman"/>
          <w:color w:val="000000"/>
          <w:sz w:val="28"/>
          <w:lang w:val="ru-RU"/>
        </w:rPr>
        <w:t>99 часов</w:t>
      </w:r>
      <w:r w:rsidRPr="00A65BA2">
        <w:rPr>
          <w:rFonts w:ascii="Times New Roman" w:hAnsi="Times New Roman"/>
          <w:color w:val="000000"/>
          <w:sz w:val="28"/>
          <w:lang w:val="ru-RU"/>
        </w:rPr>
        <w:t xml:space="preserve"> (3 часа в неделю), в 8 классе – </w:t>
      </w:r>
      <w:r w:rsidR="00D01400">
        <w:rPr>
          <w:rFonts w:ascii="Times New Roman" w:hAnsi="Times New Roman"/>
          <w:color w:val="000000"/>
          <w:sz w:val="28"/>
          <w:lang w:val="ru-RU"/>
        </w:rPr>
        <w:t>99 часов</w:t>
      </w:r>
      <w:r w:rsidRPr="00A65BA2">
        <w:rPr>
          <w:rFonts w:ascii="Times New Roman" w:hAnsi="Times New Roman"/>
          <w:color w:val="000000"/>
          <w:sz w:val="28"/>
          <w:lang w:val="ru-RU"/>
        </w:rPr>
        <w:t xml:space="preserve"> (3 </w:t>
      </w:r>
      <w:r w:rsidR="00D01400">
        <w:rPr>
          <w:rFonts w:ascii="Times New Roman" w:hAnsi="Times New Roman"/>
          <w:color w:val="000000"/>
          <w:sz w:val="28"/>
          <w:lang w:val="ru-RU"/>
        </w:rPr>
        <w:t>часа в неделю), в 9 классе – 99 часов</w:t>
      </w:r>
      <w:r w:rsidRPr="00A65BA2">
        <w:rPr>
          <w:rFonts w:ascii="Times New Roman" w:hAnsi="Times New Roman"/>
          <w:color w:val="000000"/>
          <w:sz w:val="28"/>
          <w:lang w:val="ru-RU"/>
        </w:rPr>
        <w:t xml:space="preserve"> (3 часа в неделю).</w:t>
      </w:r>
    </w:p>
    <w:p w:rsidR="000E0141" w:rsidRPr="00A65BA2" w:rsidRDefault="000E0141">
      <w:pPr>
        <w:rPr>
          <w:lang w:val="ru-RU"/>
        </w:rPr>
        <w:sectPr w:rsidR="000E0141" w:rsidRPr="00A65BA2">
          <w:pgSz w:w="11906" w:h="16383"/>
          <w:pgMar w:top="1134" w:right="850" w:bottom="1134" w:left="1701" w:header="720" w:footer="720" w:gutter="0"/>
          <w:cols w:space="720"/>
        </w:sectPr>
      </w:pPr>
    </w:p>
    <w:p w:rsidR="000E0141" w:rsidRPr="00A65BA2" w:rsidRDefault="00362FAA">
      <w:pPr>
        <w:spacing w:after="0" w:line="264" w:lineRule="auto"/>
        <w:ind w:left="120"/>
        <w:jc w:val="both"/>
        <w:rPr>
          <w:lang w:val="ru-RU"/>
        </w:rPr>
      </w:pPr>
      <w:bookmarkStart w:id="10" w:name="block-10819933"/>
      <w:bookmarkEnd w:id="9"/>
      <w:r w:rsidRPr="00A65BA2">
        <w:rPr>
          <w:rFonts w:ascii="Times New Roman" w:hAnsi="Times New Roman"/>
          <w:b/>
          <w:color w:val="000000"/>
          <w:sz w:val="28"/>
          <w:lang w:val="ru-RU"/>
        </w:rPr>
        <w:lastRenderedPageBreak/>
        <w:t>СОДЕРЖАНИЕ ОБУЧЕНИЯ</w:t>
      </w:r>
    </w:p>
    <w:p w:rsidR="000E0141" w:rsidRPr="00A65BA2" w:rsidRDefault="000E0141">
      <w:pPr>
        <w:spacing w:after="0" w:line="264" w:lineRule="auto"/>
        <w:ind w:left="120"/>
        <w:jc w:val="both"/>
        <w:rPr>
          <w:lang w:val="ru-RU"/>
        </w:rPr>
      </w:pPr>
    </w:p>
    <w:p w:rsidR="000E0141" w:rsidRPr="00A65BA2" w:rsidRDefault="00362FAA">
      <w:pPr>
        <w:spacing w:after="0" w:line="264" w:lineRule="auto"/>
        <w:ind w:left="120"/>
        <w:jc w:val="both"/>
        <w:rPr>
          <w:lang w:val="ru-RU"/>
        </w:rPr>
      </w:pPr>
      <w:r w:rsidRPr="00A65BA2">
        <w:rPr>
          <w:rFonts w:ascii="Times New Roman" w:hAnsi="Times New Roman"/>
          <w:b/>
          <w:color w:val="000000"/>
          <w:sz w:val="28"/>
          <w:lang w:val="ru-RU"/>
        </w:rPr>
        <w:t>7 КЛАСС</w:t>
      </w:r>
    </w:p>
    <w:p w:rsidR="000E0141" w:rsidRPr="00A65BA2" w:rsidRDefault="000E0141">
      <w:pPr>
        <w:spacing w:after="0" w:line="264" w:lineRule="auto"/>
        <w:ind w:left="120"/>
        <w:jc w:val="both"/>
        <w:rPr>
          <w:lang w:val="ru-RU"/>
        </w:rPr>
      </w:pP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Начала геометрии</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История возникновения и развития геометрии. Начальные понятия геометрии. Точка, прямая, отрезок, луч. Понятие об аксиоме, теореме, доказательстве, определении.</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Взаимное расположение точек на прямой. Измерение длины отрезка, расстояние между точками.</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Полуплоскость и угол. Виды углов. Измерение величин углов. Вертикальные и смежные углы. Параллельные и перпендикулярные прямые. Расстояние от точки до прямой. Биссектриса угла.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Ломаная. Виды ломаных. Длина ломаной. Многоугольники. Периметр многоугольника. Понятие о выпуклых и невыпуклых многоугольниках.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Первичные представления о равенстве фигур, их расположении, симметрии.</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Простейшие построения. Инструменты для измерений и построений.</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Треугольники</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Виды треугольников: остроугольные, прямоугольные, тупоугольные, равнобедренные, равносторонние. Медиана, биссектриса и высота треугольника.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Равенство треугольников. Первый и второй признаки равенства треугольников. Равнобедренные треугольники и их свойства. Признак равнобедренного треугольника. Третий признак равенства треугольников.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Соотношения между сторонами и углами треугольника. Неравенство треугольника. Неравенство о длине ломаной.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Параллельные прямые. Сумма углов многоугольника</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Параллельность прямых, исторические сведения о постулате Евклида и о роли Лобачевского в открытии неевклидовой геометрии. Свойства и признаки параллельных прямых. Сумма углов треугольника. Внешние углы треугольника. Сумма внутренних углов многоугольника и сумма внешних углов выпуклого многоугольника. </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Прямоугольные треугольники</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Признаки равенства прямоугольных треугольников. Перпендикуляр и наклонная. Свойство медианы прямоугольного треугольника, проведённой к гипотенузе. Прямоугольный треугольник с углом в 30°. </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Окружность</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lastRenderedPageBreak/>
        <w:t xml:space="preserve">Понятия окружности и круга. Элементы окружности и круга: центр, радиус, диаметр, хорда, их свойства. Взаимное расположение окружности и прямой. Касательная и секущая к окружности. Окружность, вписанная в угол. Простейшие построения с помощью циркуля и линейки. </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Геометрические места точек</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Понятие о геометрическом месте точек. Примеры геометрических мест точек на плоскости. Биссектриса угла и серединный перпендикуляр к отрезку как геометрические места точек. Описанная окружность треугольника, её центр. Метод геометрических мест точек при решении геометрических задач.</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Построения с помощью циркуля и линейки</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Исторические сведения. Обоснования простейших построений, этапы задачи на построения, решение задач на построение циркулем и линейкой.</w:t>
      </w:r>
    </w:p>
    <w:p w:rsidR="000E0141" w:rsidRPr="00A65BA2" w:rsidRDefault="000E0141">
      <w:pPr>
        <w:spacing w:after="0" w:line="264" w:lineRule="auto"/>
        <w:ind w:left="120"/>
        <w:jc w:val="both"/>
        <w:rPr>
          <w:lang w:val="ru-RU"/>
        </w:rPr>
      </w:pPr>
    </w:p>
    <w:p w:rsidR="000E0141" w:rsidRPr="00A65BA2" w:rsidRDefault="00362FAA">
      <w:pPr>
        <w:spacing w:after="0" w:line="264" w:lineRule="auto"/>
        <w:ind w:left="120"/>
        <w:jc w:val="both"/>
        <w:rPr>
          <w:lang w:val="ru-RU"/>
        </w:rPr>
      </w:pPr>
      <w:r w:rsidRPr="00A65BA2">
        <w:rPr>
          <w:rFonts w:ascii="Times New Roman" w:hAnsi="Times New Roman"/>
          <w:b/>
          <w:color w:val="000000"/>
          <w:sz w:val="28"/>
          <w:lang w:val="ru-RU"/>
        </w:rPr>
        <w:t>8 КЛАСС</w:t>
      </w:r>
    </w:p>
    <w:p w:rsidR="000E0141" w:rsidRPr="00A65BA2" w:rsidRDefault="000E0141">
      <w:pPr>
        <w:spacing w:after="0" w:line="264" w:lineRule="auto"/>
        <w:ind w:left="120"/>
        <w:jc w:val="both"/>
        <w:rPr>
          <w:lang w:val="ru-RU"/>
        </w:rPr>
      </w:pP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Четырёхугольники</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Параллелограмм, его признаки и свойства. Прямоугольник, ромб, квадрат, их признаки и свойства. Трапеция. Равнобедренная трапеция, её свойства и признаки. Прямоугольная трапеция. Средняя линия трапеции.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Средняя линия треугольника. Метод удвоения медианы треугольника. Теорема о пересечении медиан треугольника.</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Теорема Фалеса, теорема о пропорциональных отрезках. Теорема Вариньона для произвольного четырёхугольника.</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Центрально-симметричные фигуры.</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Подобие</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Подобие треугольников, коэффициент подобия. Признаки подобия треугольников. Применение подобия при решении геометрических и практических задач. </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Площадь</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Понятие о площади. Свойства площадей геометрических фигур. Простейшие формулы для площади треугольника, параллелограмма, ромба и трапеции. Площади подобных фигур. Отношение площадей треугольников. </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Теорема Пифагора</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Теорема Пифагора. Применение теоремы Пифагора при решении практических задач. </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Элементы тригонометрии</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Синус, косинус, тангенс и котангенс острого угла прямоугольного треугольника. Тригонометрические функции углов в 30</w:t>
      </w:r>
      <w:r w:rsidRPr="00A65BA2">
        <w:rPr>
          <w:rFonts w:ascii="Times New Roman" w:hAnsi="Times New Roman"/>
          <w:color w:val="000000"/>
          <w:sz w:val="28"/>
          <w:vertAlign w:val="superscript"/>
          <w:lang w:val="ru-RU"/>
        </w:rPr>
        <w:t>о</w:t>
      </w:r>
      <w:r w:rsidRPr="00A65BA2">
        <w:rPr>
          <w:rFonts w:ascii="Times New Roman" w:hAnsi="Times New Roman"/>
          <w:color w:val="000000"/>
          <w:sz w:val="28"/>
          <w:lang w:val="ru-RU"/>
        </w:rPr>
        <w:t>, 45</w:t>
      </w:r>
      <w:r w:rsidRPr="00A65BA2">
        <w:rPr>
          <w:rFonts w:ascii="Times New Roman" w:hAnsi="Times New Roman"/>
          <w:color w:val="000000"/>
          <w:sz w:val="28"/>
          <w:vertAlign w:val="superscript"/>
          <w:lang w:val="ru-RU"/>
        </w:rPr>
        <w:t>о</w:t>
      </w:r>
      <w:r w:rsidRPr="00A65BA2">
        <w:rPr>
          <w:rFonts w:ascii="Times New Roman" w:hAnsi="Times New Roman"/>
          <w:color w:val="000000"/>
          <w:sz w:val="28"/>
          <w:lang w:val="ru-RU"/>
        </w:rPr>
        <w:t xml:space="preserve"> и 60</w:t>
      </w:r>
      <w:r w:rsidRPr="00A65BA2">
        <w:rPr>
          <w:rFonts w:ascii="Times New Roman" w:hAnsi="Times New Roman"/>
          <w:color w:val="000000"/>
          <w:sz w:val="28"/>
          <w:vertAlign w:val="superscript"/>
          <w:lang w:val="ru-RU"/>
        </w:rPr>
        <w:t>о</w:t>
      </w:r>
      <w:r w:rsidRPr="00A65BA2">
        <w:rPr>
          <w:rFonts w:ascii="Times New Roman" w:hAnsi="Times New Roman"/>
          <w:color w:val="000000"/>
          <w:sz w:val="28"/>
          <w:lang w:val="ru-RU"/>
        </w:rPr>
        <w:t>. Пропорциональные отрезки в прямоугольном треугольнике.</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Углы и четырёхугольники, связанные с окружностью</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lastRenderedPageBreak/>
        <w:t>Вписанные и центральные углы, угол между касательной и хордой. Углы между хордами и секущими. Вписанные и описанные окружности треугольника и четырёхугольники. Свойства и признаки вписанного четырёхугольника. Взаимное расположение двух окружностей. Касание окружностей. Общие касательные к двум окружностям.</w:t>
      </w:r>
    </w:p>
    <w:p w:rsidR="000E0141" w:rsidRPr="00A65BA2" w:rsidRDefault="000E0141">
      <w:pPr>
        <w:spacing w:after="0" w:line="264" w:lineRule="auto"/>
        <w:ind w:left="120"/>
        <w:jc w:val="both"/>
        <w:rPr>
          <w:lang w:val="ru-RU"/>
        </w:rPr>
      </w:pPr>
    </w:p>
    <w:p w:rsidR="000E0141" w:rsidRPr="00A65BA2" w:rsidRDefault="00362FAA">
      <w:pPr>
        <w:spacing w:after="0" w:line="264" w:lineRule="auto"/>
        <w:ind w:left="120"/>
        <w:jc w:val="both"/>
        <w:rPr>
          <w:lang w:val="ru-RU"/>
        </w:rPr>
      </w:pPr>
      <w:r w:rsidRPr="00A65BA2">
        <w:rPr>
          <w:rFonts w:ascii="Times New Roman" w:hAnsi="Times New Roman"/>
          <w:b/>
          <w:color w:val="000000"/>
          <w:sz w:val="28"/>
          <w:lang w:val="ru-RU"/>
        </w:rPr>
        <w:t>9 КЛАСС</w:t>
      </w:r>
    </w:p>
    <w:p w:rsidR="000E0141" w:rsidRPr="00A65BA2" w:rsidRDefault="000E0141">
      <w:pPr>
        <w:spacing w:after="0" w:line="264" w:lineRule="auto"/>
        <w:ind w:left="120"/>
        <w:jc w:val="both"/>
        <w:rPr>
          <w:lang w:val="ru-RU"/>
        </w:rPr>
      </w:pP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Решение треугольников</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Синус, косинус, тангенс углов от 0</w:t>
      </w:r>
      <w:r w:rsidRPr="00A65BA2">
        <w:rPr>
          <w:rFonts w:ascii="Times New Roman" w:hAnsi="Times New Roman"/>
          <w:color w:val="000000"/>
          <w:sz w:val="28"/>
          <w:vertAlign w:val="superscript"/>
          <w:lang w:val="ru-RU"/>
        </w:rPr>
        <w:t xml:space="preserve">о </w:t>
      </w:r>
      <w:r w:rsidRPr="00A65BA2">
        <w:rPr>
          <w:rFonts w:ascii="Times New Roman" w:hAnsi="Times New Roman"/>
          <w:color w:val="000000"/>
          <w:sz w:val="28"/>
          <w:lang w:val="ru-RU"/>
        </w:rPr>
        <w:t>до 180</w:t>
      </w:r>
      <w:r w:rsidRPr="00A65BA2">
        <w:rPr>
          <w:rFonts w:ascii="Times New Roman" w:hAnsi="Times New Roman"/>
          <w:color w:val="000000"/>
          <w:sz w:val="28"/>
          <w:vertAlign w:val="superscript"/>
          <w:lang w:val="ru-RU"/>
        </w:rPr>
        <w:t>о</w:t>
      </w:r>
      <w:r w:rsidRPr="00A65BA2">
        <w:rPr>
          <w:rFonts w:ascii="Times New Roman" w:hAnsi="Times New Roman"/>
          <w:color w:val="000000"/>
          <w:sz w:val="28"/>
          <w:lang w:val="ru-RU"/>
        </w:rPr>
        <w:t xml:space="preserve">. </w:t>
      </w:r>
      <w:r w:rsidRPr="00D01400">
        <w:rPr>
          <w:rFonts w:ascii="Times New Roman" w:hAnsi="Times New Roman"/>
          <w:color w:val="000000"/>
          <w:sz w:val="28"/>
          <w:lang w:val="ru-RU"/>
        </w:rPr>
        <w:t xml:space="preserve">Основное тригонометрическое тождество. </w:t>
      </w:r>
      <w:r w:rsidRPr="00A65BA2">
        <w:rPr>
          <w:rFonts w:ascii="Times New Roman" w:hAnsi="Times New Roman"/>
          <w:color w:val="000000"/>
          <w:sz w:val="28"/>
          <w:lang w:val="ru-RU"/>
        </w:rPr>
        <w:t>Формулы приведения. Решение треугольников. Теорема косинусов и теорема синусов. Решение практических задач с использованием теоремы косинусов и теоремы синусов. Решение задач геометрической оптики.</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Тригонометрические формулы для площади треугольника, параллелограмма, ромба, трапеции. Формула Герона. Формула площади выпуклого четырёхугольника. </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Подобие треугольников</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Хорды и подобные треугольники в окружности. Теорема о произведении отрезков хорд, теоремы о произведении отрезков секущих, теорема о квадрате касательной. Применение при решении геометрических задач. Теоремы Чевы и Менелая. Понятие о гомотетии.</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Метод координат</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Уравнение прямой на плоскости. Угловой коэффициент и свободный член, их геометрический смысл. Параллельность и перпендикулярность прямых (через угловой коэффициент).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Уравнение окружности. Нахождение пересечений окружностей и прямых в координатах. Формула расстояния от точки до прямой. Площадь параллелограмма в координатах, понятие об ориентированной площади. Применение метода координат в практико-ориентированных геометрических задачах.</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Векторы</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Векторы на плоскости. Сложение и вычитание векторов – правила треугольника и параллелограмма. Умножение вектора на число. Координаты вектора. Сложение и вычитание векторов, умножение вектора на число в координатах. Применение векторов в физике, центр масс.</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Понятие о базисе (на плоскости). Разложения векторов по базису. Скалярное произведение векторов, геометрический смысл и выражение в декартовых координатах. Дистрибутивность скалярного произведения. Скалярное произведение и проецирование. Применение скалярного </w:t>
      </w:r>
      <w:r w:rsidRPr="00A65BA2">
        <w:rPr>
          <w:rFonts w:ascii="Times New Roman" w:hAnsi="Times New Roman"/>
          <w:color w:val="000000"/>
          <w:sz w:val="28"/>
          <w:lang w:val="ru-RU"/>
        </w:rPr>
        <w:lastRenderedPageBreak/>
        <w:t>произведения векторов для нахождения длин и углов. Решение геометрических задач с помощью скалярного произведения.</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Длина окружности и площадь круга</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Правильные многоугольники. Длина окружности. Градусная и радианная мера угла, вычисление длин дуг окружностей. Площадь круга, сектора, сегмента. Исторические сведения об измерении длины окружности и площади круга. </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Движения плоскости</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Центральная симметрия. Центрально-симметричные фигуры. Поворот. Осевая симметрия. Фигуры, симметричные относительно некоторой оси. Параллельный перенос.</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Понятие движения и его свойства. Равенство фигур. Проявления симметрии в природе, живописи, скульптуре, архитектуре. Композиции движений (простейшие примеры). Применение в геометрических задачах.</w:t>
      </w:r>
    </w:p>
    <w:p w:rsidR="000E0141" w:rsidRPr="00A65BA2" w:rsidRDefault="000E0141">
      <w:pPr>
        <w:rPr>
          <w:lang w:val="ru-RU"/>
        </w:rPr>
        <w:sectPr w:rsidR="000E0141" w:rsidRPr="00A65BA2">
          <w:pgSz w:w="11906" w:h="16383"/>
          <w:pgMar w:top="1134" w:right="850" w:bottom="1134" w:left="1701" w:header="720" w:footer="720" w:gutter="0"/>
          <w:cols w:space="720"/>
        </w:sectPr>
      </w:pPr>
    </w:p>
    <w:p w:rsidR="000E0141" w:rsidRPr="00A65BA2" w:rsidRDefault="00362FAA">
      <w:pPr>
        <w:spacing w:after="0" w:line="264" w:lineRule="auto"/>
        <w:ind w:left="120"/>
        <w:jc w:val="both"/>
        <w:rPr>
          <w:lang w:val="ru-RU"/>
        </w:rPr>
      </w:pPr>
      <w:bookmarkStart w:id="11" w:name="block-10819932"/>
      <w:bookmarkEnd w:id="10"/>
      <w:r w:rsidRPr="00A65BA2">
        <w:rPr>
          <w:rFonts w:ascii="Times New Roman" w:hAnsi="Times New Roman"/>
          <w:b/>
          <w:color w:val="000000"/>
          <w:sz w:val="28"/>
          <w:lang w:val="ru-RU"/>
        </w:rPr>
        <w:lastRenderedPageBreak/>
        <w:t>ПЛАНИРУЕМЫЕ РЕЗУЛЬТАТЫ ОСВОЕНИЯ ПРОГРАММЫ УЧЕБНОГО КУРСА «ГЕОМЕТРИЯ» НА УГЛУБЛЁННОМ УРОВНЕ ОСНОВНОГО ОБЩЕГО ОБРАЗОВАНИЯ</w:t>
      </w:r>
    </w:p>
    <w:p w:rsidR="000E0141" w:rsidRPr="00A65BA2" w:rsidRDefault="00362FAA">
      <w:pPr>
        <w:spacing w:after="0" w:line="264" w:lineRule="auto"/>
        <w:ind w:left="120"/>
        <w:jc w:val="both"/>
        <w:rPr>
          <w:lang w:val="ru-RU"/>
        </w:rPr>
      </w:pPr>
      <w:r w:rsidRPr="00A65BA2">
        <w:rPr>
          <w:rFonts w:ascii="Times New Roman" w:hAnsi="Times New Roman"/>
          <w:b/>
          <w:color w:val="000000"/>
          <w:sz w:val="28"/>
          <w:lang w:val="ru-RU"/>
        </w:rPr>
        <w:t>​</w:t>
      </w:r>
    </w:p>
    <w:p w:rsidR="000E0141" w:rsidRPr="00A65BA2" w:rsidRDefault="00362FAA">
      <w:pPr>
        <w:spacing w:after="0" w:line="264" w:lineRule="auto"/>
        <w:ind w:left="120"/>
        <w:jc w:val="both"/>
        <w:rPr>
          <w:lang w:val="ru-RU"/>
        </w:rPr>
      </w:pPr>
      <w:r w:rsidRPr="00A65BA2">
        <w:rPr>
          <w:rFonts w:ascii="Times New Roman" w:hAnsi="Times New Roman"/>
          <w:b/>
          <w:color w:val="000000"/>
          <w:sz w:val="28"/>
          <w:lang w:val="ru-RU"/>
        </w:rPr>
        <w:t>ЛИЧНОСТНЫЕ РЕЗУЛЬТАТЫ</w:t>
      </w:r>
    </w:p>
    <w:p w:rsidR="000E0141" w:rsidRPr="00A65BA2" w:rsidRDefault="000E0141">
      <w:pPr>
        <w:spacing w:after="0" w:line="264" w:lineRule="auto"/>
        <w:ind w:left="120"/>
        <w:jc w:val="both"/>
        <w:rPr>
          <w:lang w:val="ru-RU"/>
        </w:rPr>
      </w:pP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 xml:space="preserve">Личностные результаты </w:t>
      </w:r>
      <w:r w:rsidRPr="00A65BA2">
        <w:rPr>
          <w:rFonts w:ascii="Times New Roman" w:hAnsi="Times New Roman"/>
          <w:color w:val="000000"/>
          <w:sz w:val="28"/>
          <w:lang w:val="ru-RU"/>
        </w:rPr>
        <w:t>освоения программы по математике характеризуются в части:</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1) патриотического воспитания:</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2) гражданского и духовно-нравственного воспитания:</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3) трудового воспитания:</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4) эстетического воспитания:</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 xml:space="preserve">5) ценностей научного познания: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lastRenderedPageBreak/>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7) экологического воспитания:</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0E0141" w:rsidRPr="00A65BA2" w:rsidRDefault="00362FAA">
      <w:pPr>
        <w:spacing w:after="0" w:line="264" w:lineRule="auto"/>
        <w:ind w:firstLine="600"/>
        <w:jc w:val="both"/>
        <w:rPr>
          <w:lang w:val="ru-RU"/>
        </w:rPr>
      </w:pPr>
      <w:r w:rsidRPr="00A65BA2">
        <w:rPr>
          <w:rFonts w:ascii="Times New Roman" w:hAnsi="Times New Roman"/>
          <w:b/>
          <w:color w:val="000000"/>
          <w:sz w:val="28"/>
          <w:lang w:val="ru-RU"/>
        </w:rPr>
        <w:t>8) адаптации к изменяющимся условиям социальной и природной среды:</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0E0141" w:rsidRPr="00A65BA2" w:rsidRDefault="000E0141">
      <w:pPr>
        <w:spacing w:after="0" w:line="264" w:lineRule="auto"/>
        <w:ind w:left="120"/>
        <w:jc w:val="both"/>
        <w:rPr>
          <w:lang w:val="ru-RU"/>
        </w:rPr>
      </w:pPr>
    </w:p>
    <w:p w:rsidR="000E0141" w:rsidRPr="00A65BA2" w:rsidRDefault="00362FAA">
      <w:pPr>
        <w:spacing w:after="0" w:line="264" w:lineRule="auto"/>
        <w:ind w:left="120"/>
        <w:jc w:val="both"/>
        <w:rPr>
          <w:lang w:val="ru-RU"/>
        </w:rPr>
      </w:pPr>
      <w:r w:rsidRPr="00A65BA2">
        <w:rPr>
          <w:rFonts w:ascii="Times New Roman" w:hAnsi="Times New Roman"/>
          <w:b/>
          <w:color w:val="000000"/>
          <w:sz w:val="28"/>
          <w:lang w:val="ru-RU"/>
        </w:rPr>
        <w:t>МЕТАПРЕДМЕТНЫЕ РЕЗУЛЬТАТЫ</w:t>
      </w:r>
    </w:p>
    <w:p w:rsidR="000E0141" w:rsidRPr="00A65BA2" w:rsidRDefault="000E0141">
      <w:pPr>
        <w:spacing w:after="0" w:line="264" w:lineRule="auto"/>
        <w:ind w:left="120"/>
        <w:jc w:val="both"/>
        <w:rPr>
          <w:lang w:val="ru-RU"/>
        </w:rPr>
      </w:pP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r w:rsidRPr="00A65BA2">
        <w:rPr>
          <w:rFonts w:ascii="Times New Roman" w:hAnsi="Times New Roman"/>
          <w:b/>
          <w:color w:val="000000"/>
          <w:sz w:val="28"/>
          <w:lang w:val="ru-RU"/>
        </w:rPr>
        <w:t>метапредметные результаты</w:t>
      </w:r>
      <w:r w:rsidRPr="00A65BA2">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0E0141" w:rsidRPr="00A65BA2" w:rsidRDefault="000E0141">
      <w:pPr>
        <w:spacing w:after="0" w:line="264" w:lineRule="auto"/>
        <w:ind w:left="120"/>
        <w:jc w:val="both"/>
        <w:rPr>
          <w:lang w:val="ru-RU"/>
        </w:rPr>
      </w:pPr>
    </w:p>
    <w:p w:rsidR="000E0141" w:rsidRPr="00A65BA2" w:rsidRDefault="00362FAA">
      <w:pPr>
        <w:spacing w:after="0" w:line="264" w:lineRule="auto"/>
        <w:ind w:left="120"/>
        <w:jc w:val="both"/>
        <w:rPr>
          <w:lang w:val="ru-RU"/>
        </w:rPr>
      </w:pPr>
      <w:r w:rsidRPr="00A65BA2">
        <w:rPr>
          <w:rFonts w:ascii="Times New Roman" w:hAnsi="Times New Roman"/>
          <w:b/>
          <w:color w:val="000000"/>
          <w:sz w:val="28"/>
          <w:lang w:val="ru-RU"/>
        </w:rPr>
        <w:t>Познавательные универсальные учебные действия</w:t>
      </w:r>
    </w:p>
    <w:p w:rsidR="000E0141" w:rsidRPr="00A65BA2" w:rsidRDefault="00362FAA">
      <w:pPr>
        <w:spacing w:after="0" w:line="264" w:lineRule="auto"/>
        <w:ind w:left="120"/>
        <w:jc w:val="both"/>
        <w:rPr>
          <w:lang w:val="ru-RU"/>
        </w:rPr>
      </w:pPr>
      <w:r w:rsidRPr="00A65BA2">
        <w:rPr>
          <w:rFonts w:ascii="Times New Roman" w:hAnsi="Times New Roman"/>
          <w:b/>
          <w:color w:val="000000"/>
          <w:sz w:val="28"/>
          <w:lang w:val="ru-RU"/>
        </w:rPr>
        <w:t>Базовые логические действия:</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контрпримеры, применять метод математической индукции, обосновывать собственные рассуждения;</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E0141" w:rsidRPr="00A65BA2" w:rsidRDefault="00362FAA">
      <w:pPr>
        <w:spacing w:after="0" w:line="264" w:lineRule="auto"/>
        <w:ind w:left="120"/>
        <w:jc w:val="both"/>
        <w:rPr>
          <w:lang w:val="ru-RU"/>
        </w:rPr>
      </w:pPr>
      <w:r w:rsidRPr="00A65BA2">
        <w:rPr>
          <w:rFonts w:ascii="Times New Roman" w:hAnsi="Times New Roman"/>
          <w:b/>
          <w:color w:val="000000"/>
          <w:sz w:val="28"/>
          <w:lang w:val="ru-RU"/>
        </w:rPr>
        <w:t>Базовые исследовательские действия</w:t>
      </w:r>
      <w:r w:rsidRPr="00A65BA2">
        <w:rPr>
          <w:rFonts w:ascii="Times New Roman" w:hAnsi="Times New Roman"/>
          <w:color w:val="000000"/>
          <w:sz w:val="28"/>
          <w:lang w:val="ru-RU"/>
        </w:rPr>
        <w:t>:</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E0141" w:rsidRPr="00A65BA2" w:rsidRDefault="00362FAA">
      <w:pPr>
        <w:spacing w:after="0" w:line="264" w:lineRule="auto"/>
        <w:ind w:left="120"/>
        <w:jc w:val="both"/>
        <w:rPr>
          <w:lang w:val="ru-RU"/>
        </w:rPr>
      </w:pPr>
      <w:r w:rsidRPr="00A65BA2">
        <w:rPr>
          <w:rFonts w:ascii="Times New Roman" w:hAnsi="Times New Roman"/>
          <w:b/>
          <w:color w:val="000000"/>
          <w:sz w:val="28"/>
          <w:lang w:val="ru-RU"/>
        </w:rPr>
        <w:t>Работа с информацией:</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оценивать надёжность информации по критериям, предложенным или сформулированным самостоятельно.</w:t>
      </w:r>
    </w:p>
    <w:p w:rsidR="000E0141" w:rsidRPr="00A65BA2" w:rsidRDefault="000E0141">
      <w:pPr>
        <w:spacing w:after="0" w:line="264" w:lineRule="auto"/>
        <w:ind w:left="120"/>
        <w:jc w:val="both"/>
        <w:rPr>
          <w:lang w:val="ru-RU"/>
        </w:rPr>
      </w:pPr>
    </w:p>
    <w:p w:rsidR="000E0141" w:rsidRPr="00A65BA2" w:rsidRDefault="00362FAA">
      <w:pPr>
        <w:spacing w:after="0" w:line="264" w:lineRule="auto"/>
        <w:ind w:left="120"/>
        <w:jc w:val="both"/>
        <w:rPr>
          <w:lang w:val="ru-RU"/>
        </w:rPr>
      </w:pPr>
      <w:r w:rsidRPr="00A65BA2">
        <w:rPr>
          <w:rFonts w:ascii="Times New Roman" w:hAnsi="Times New Roman"/>
          <w:b/>
          <w:color w:val="000000"/>
          <w:sz w:val="28"/>
          <w:lang w:val="ru-RU"/>
        </w:rPr>
        <w:t>Коммуникативные универсальные учебные действия:</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rsidR="000E0141" w:rsidRPr="00A65BA2" w:rsidRDefault="000E0141">
      <w:pPr>
        <w:spacing w:after="0" w:line="264" w:lineRule="auto"/>
        <w:ind w:left="120"/>
        <w:jc w:val="both"/>
        <w:rPr>
          <w:lang w:val="ru-RU"/>
        </w:rPr>
      </w:pPr>
    </w:p>
    <w:p w:rsidR="000E0141" w:rsidRPr="00A65BA2" w:rsidRDefault="00362FAA">
      <w:pPr>
        <w:spacing w:after="0" w:line="264" w:lineRule="auto"/>
        <w:ind w:left="120"/>
        <w:jc w:val="both"/>
        <w:rPr>
          <w:lang w:val="ru-RU"/>
        </w:rPr>
      </w:pPr>
      <w:r w:rsidRPr="00A65BA2">
        <w:rPr>
          <w:rFonts w:ascii="Times New Roman" w:hAnsi="Times New Roman"/>
          <w:b/>
          <w:color w:val="000000"/>
          <w:sz w:val="28"/>
          <w:lang w:val="ru-RU"/>
        </w:rPr>
        <w:t>Регулятивные универсальные учебные действия</w:t>
      </w:r>
    </w:p>
    <w:p w:rsidR="000E0141" w:rsidRPr="00A65BA2" w:rsidRDefault="00362FAA">
      <w:pPr>
        <w:spacing w:after="0" w:line="264" w:lineRule="auto"/>
        <w:ind w:left="120"/>
        <w:jc w:val="both"/>
        <w:rPr>
          <w:lang w:val="ru-RU"/>
        </w:rPr>
      </w:pPr>
      <w:r w:rsidRPr="00A65BA2">
        <w:rPr>
          <w:rFonts w:ascii="Times New Roman" w:hAnsi="Times New Roman"/>
          <w:b/>
          <w:color w:val="000000"/>
          <w:sz w:val="28"/>
          <w:lang w:val="ru-RU"/>
        </w:rPr>
        <w:t>Самоорганизация:</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E0141" w:rsidRPr="00A65BA2" w:rsidRDefault="00362FAA">
      <w:pPr>
        <w:spacing w:after="0" w:line="264" w:lineRule="auto"/>
        <w:ind w:left="120"/>
        <w:jc w:val="both"/>
        <w:rPr>
          <w:lang w:val="ru-RU"/>
        </w:rPr>
      </w:pPr>
      <w:r w:rsidRPr="00A65BA2">
        <w:rPr>
          <w:rFonts w:ascii="Times New Roman" w:hAnsi="Times New Roman"/>
          <w:b/>
          <w:color w:val="000000"/>
          <w:sz w:val="28"/>
          <w:lang w:val="ru-RU"/>
        </w:rPr>
        <w:t>Самоконтроль, эмоциональный интеллект:</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 самомотивации и рефлексии;</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lastRenderedPageBreak/>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выражать эмоции при изучении математических объектов и фактов, давать эмоциональную оценку решения задачи.</w:t>
      </w:r>
    </w:p>
    <w:p w:rsidR="000E0141" w:rsidRPr="00A65BA2" w:rsidRDefault="000E0141">
      <w:pPr>
        <w:spacing w:after="0" w:line="264" w:lineRule="auto"/>
        <w:ind w:left="120"/>
        <w:jc w:val="both"/>
        <w:rPr>
          <w:lang w:val="ru-RU"/>
        </w:rPr>
      </w:pPr>
    </w:p>
    <w:p w:rsidR="000E0141" w:rsidRPr="00A65BA2" w:rsidRDefault="00362FAA">
      <w:pPr>
        <w:spacing w:after="0" w:line="264" w:lineRule="auto"/>
        <w:ind w:left="120"/>
        <w:jc w:val="both"/>
        <w:rPr>
          <w:lang w:val="ru-RU"/>
        </w:rPr>
      </w:pPr>
      <w:r w:rsidRPr="00A65BA2">
        <w:rPr>
          <w:rFonts w:ascii="Times New Roman" w:hAnsi="Times New Roman"/>
          <w:b/>
          <w:color w:val="000000"/>
          <w:sz w:val="28"/>
          <w:lang w:val="ru-RU"/>
        </w:rPr>
        <w:t>ПРЕДМЕТНЫЕ РЕЗУЛЬТАТЫ</w:t>
      </w:r>
    </w:p>
    <w:p w:rsidR="000E0141" w:rsidRPr="00A65BA2" w:rsidRDefault="000E0141">
      <w:pPr>
        <w:spacing w:after="0" w:line="264" w:lineRule="auto"/>
        <w:ind w:left="120"/>
        <w:jc w:val="both"/>
        <w:rPr>
          <w:lang w:val="ru-RU"/>
        </w:rPr>
      </w:pPr>
    </w:p>
    <w:p w:rsidR="000E0141" w:rsidRPr="00A65BA2" w:rsidRDefault="00362FAA">
      <w:pPr>
        <w:spacing w:after="0" w:line="264" w:lineRule="auto"/>
        <w:ind w:left="120"/>
        <w:jc w:val="both"/>
        <w:rPr>
          <w:lang w:val="ru-RU"/>
        </w:rPr>
      </w:pPr>
      <w:r w:rsidRPr="00A65BA2">
        <w:rPr>
          <w:rFonts w:ascii="Times New Roman" w:hAnsi="Times New Roman"/>
          <w:color w:val="000000"/>
          <w:sz w:val="28"/>
          <w:lang w:val="ru-RU"/>
        </w:rPr>
        <w:t>К концу обучения в</w:t>
      </w:r>
      <w:r w:rsidRPr="00A65BA2">
        <w:rPr>
          <w:rFonts w:ascii="Times New Roman" w:hAnsi="Times New Roman"/>
          <w:b/>
          <w:color w:val="000000"/>
          <w:sz w:val="28"/>
          <w:lang w:val="ru-RU"/>
        </w:rPr>
        <w:t xml:space="preserve"> 7 классе</w:t>
      </w:r>
      <w:r w:rsidRPr="00A65BA2">
        <w:rPr>
          <w:rFonts w:ascii="Times New Roman" w:hAnsi="Times New Roman"/>
          <w:color w:val="000000"/>
          <w:sz w:val="28"/>
          <w:lang w:val="ru-RU"/>
        </w:rPr>
        <w:t xml:space="preserve"> обучающийся получит следующие предметные результаты:</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Делать прикидку и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Строить чертежи к геометрическим задачам.</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Проводить логические рассуждения с использованием геометрических теорем.</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Решать задачи на клетчатой бумаге.</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Владеть понятием геометрического места точек (ГМТ). Определять биссектрису угла и серединный перпендикуляр к отрезку как геометрические места точек. Пользоваться понятием геометрического места точек (ГМТ) при доказательстве геометрических утверждений и при решении задач.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lastRenderedPageBreak/>
        <w:t>Формулировать определения окружности и круга, хорды и диаметра окружности, уверенно владеть их свойствами. Уметь доказывать и применять эти свойства при решении задач.</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Владеть понятием описанной около треугольника окружности, уметь находить её центр. Доказывать и использовать факты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Владеть понятием касательной к окружности, пользоваться теоремой о перпендикулярности касательной и радиуса, проведённого к точке касания. Доказывать равенство отрезков касательных к окружности, проведённых из одной точки, и применять это в решении геометрических задач.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Доказывать и применять простейшие геометрические неравенства, понимать их практический смысл.</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Проводить основные геометрические построения с помощью циркуля и линейки.</w:t>
      </w:r>
    </w:p>
    <w:p w:rsidR="000E0141" w:rsidRPr="00A65BA2" w:rsidRDefault="000E0141">
      <w:pPr>
        <w:spacing w:after="0" w:line="264" w:lineRule="auto"/>
        <w:ind w:left="120"/>
        <w:jc w:val="both"/>
        <w:rPr>
          <w:lang w:val="ru-RU"/>
        </w:rPr>
      </w:pPr>
    </w:p>
    <w:p w:rsidR="000E0141" w:rsidRPr="00A65BA2" w:rsidRDefault="00362FAA">
      <w:pPr>
        <w:spacing w:after="0" w:line="264" w:lineRule="auto"/>
        <w:ind w:left="120"/>
        <w:jc w:val="both"/>
        <w:rPr>
          <w:lang w:val="ru-RU"/>
        </w:rPr>
      </w:pPr>
      <w:r w:rsidRPr="00A65BA2">
        <w:rPr>
          <w:rFonts w:ascii="Times New Roman" w:hAnsi="Times New Roman"/>
          <w:color w:val="000000"/>
          <w:sz w:val="28"/>
          <w:lang w:val="ru-RU"/>
        </w:rPr>
        <w:t xml:space="preserve"> К концу обучения в</w:t>
      </w:r>
      <w:r w:rsidRPr="00A65BA2">
        <w:rPr>
          <w:rFonts w:ascii="Times New Roman" w:hAnsi="Times New Roman"/>
          <w:b/>
          <w:color w:val="000000"/>
          <w:sz w:val="28"/>
          <w:lang w:val="ru-RU"/>
        </w:rPr>
        <w:t xml:space="preserve"> 8 классе</w:t>
      </w:r>
      <w:r w:rsidRPr="00A65BA2">
        <w:rPr>
          <w:rFonts w:ascii="Times New Roman" w:hAnsi="Times New Roman"/>
          <w:color w:val="000000"/>
          <w:sz w:val="28"/>
          <w:lang w:val="ru-RU"/>
        </w:rPr>
        <w:t xml:space="preserve"> обучающийся получит следующие предметные результаты:</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Распознавать основные виды четырёхугольников, их элементы, пользоваться их свойствами при решении геометрических задач. Различать признаки и свойства параллелограмма, ромба и прямоугольника, доказывать их и уверенно применять при решении геометрических задач.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Использовать свойства точки пересечения медиан треугольника (центра масс) в решении задач.</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Использовать теорему Фалеса и теорему о пропорциональных отрезках, применять их для решения практических задач.</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Распознавать центрально-симметричные фигуры и использовать их свойства при решении задач.</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Владеть понятиями подобия треугольников, коэффициента подобия, соответственных элементов подобных треугольников. Иметь представление о преобразовании подобия и о подобных фигурах. Пользоваться признаками подобия треугольников при решении геометрических задач. Доказывать и применять отношения пропорциональности в прямоугольных треугольниках. Применять подобие в практических задачах.</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Выводить и использовать простейшие формулы для площади треугольника, параллелограмма, ромба и трапеции. Вычислять (различными способами) площадь треугольника и площади многоугольных фигур (пользуясь, где необходимо, калькулятором). Знать отношение площадей </w:t>
      </w:r>
      <w:r w:rsidRPr="00A65BA2">
        <w:rPr>
          <w:rFonts w:ascii="Times New Roman" w:hAnsi="Times New Roman"/>
          <w:color w:val="000000"/>
          <w:sz w:val="28"/>
          <w:lang w:val="ru-RU"/>
        </w:rPr>
        <w:lastRenderedPageBreak/>
        <w:t>подобных фигур и применять при решении задач. Применять полученные умения в практических задачах.</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Владеть понятием вписанного и центрального угла, угла между касательной и хордой, описанной и вписанной окружности треугольника и четырёхугольника, применять их свойства при решении задач.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0E0141" w:rsidRPr="00A65BA2" w:rsidRDefault="000E0141">
      <w:pPr>
        <w:spacing w:after="0" w:line="264" w:lineRule="auto"/>
        <w:ind w:left="120"/>
        <w:jc w:val="both"/>
        <w:rPr>
          <w:lang w:val="ru-RU"/>
        </w:rPr>
      </w:pPr>
    </w:p>
    <w:p w:rsidR="000E0141" w:rsidRPr="00A65BA2" w:rsidRDefault="00362FAA">
      <w:pPr>
        <w:spacing w:after="0" w:line="264" w:lineRule="auto"/>
        <w:ind w:left="120"/>
        <w:jc w:val="both"/>
        <w:rPr>
          <w:lang w:val="ru-RU"/>
        </w:rPr>
      </w:pPr>
      <w:r w:rsidRPr="00A65BA2">
        <w:rPr>
          <w:rFonts w:ascii="Times New Roman" w:hAnsi="Times New Roman"/>
          <w:color w:val="000000"/>
          <w:sz w:val="28"/>
          <w:lang w:val="ru-RU"/>
        </w:rPr>
        <w:t xml:space="preserve">К концу обучения в </w:t>
      </w:r>
      <w:r w:rsidRPr="00A65BA2">
        <w:rPr>
          <w:rFonts w:ascii="Times New Roman" w:hAnsi="Times New Roman"/>
          <w:b/>
          <w:color w:val="000000"/>
          <w:sz w:val="28"/>
          <w:lang w:val="ru-RU"/>
        </w:rPr>
        <w:t>9 классе</w:t>
      </w:r>
      <w:r w:rsidRPr="00A65BA2">
        <w:rPr>
          <w:rFonts w:ascii="Times New Roman" w:hAnsi="Times New Roman"/>
          <w:color w:val="000000"/>
          <w:sz w:val="28"/>
          <w:lang w:val="ru-RU"/>
        </w:rPr>
        <w:t xml:space="preserve"> обучающийся получит следующие предметные результаты:</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Знать тригонометрические функции острых углов, уметь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Доказывать теорему синусов и теорему косинусов, применять их для нахождения различных элементов треугольника («решение треугольников»), при решении геометрических задач. Применять полученные знания при решении практических задач.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Применять тригонометрию в задачах на нахождение площади, выводить и владеть тригонометрическими формулами для площади треугольника, параллелограмма, ромба, трапеции, выводить и применять формулу Герона и формулу для площади выпуклого четырёхугольника.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Иметь представление о гомотетии, применять в практических ситуациях.</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Использовать теоремы Чевы и Менелая при решении задач.</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Использовать теоремы о вписанных углах, углах между хордами (секущими) и угле между касательной и хордой при решении геометрических задач. Доказывать и применять теоремы о произведении отрезков хорд, о произведении отрезков секущих, о квадрате касательной.</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Владеть понятием координат на плоскости, работать с уравнением прямой на плоскости. Владеть понятиями углового коэффициента и свободного члена, понимать их геометрический смысл и связь углового </w:t>
      </w:r>
      <w:r w:rsidRPr="00A65BA2">
        <w:rPr>
          <w:rFonts w:ascii="Times New Roman" w:hAnsi="Times New Roman"/>
          <w:color w:val="000000"/>
          <w:sz w:val="28"/>
          <w:lang w:val="ru-RU"/>
        </w:rPr>
        <w:lastRenderedPageBreak/>
        <w:t xml:space="preserve">коэффициента с возрастанием и убыванием линейной функции. Уметь решать методом координат задачи, связанные с параллельностью и перпендикулярностью прямых, пересечением прямых, нахождением точек пересечения.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Выводить и владеть уравнением окружности. Использовать метод координат для нахождения пересечений окружностей и прямых. Владеть формулами расстояния от точки до прямой, площади параллелограмма в координатах, иметь понятие об ориентированной площади. Пользоваться методом координат на плоскости, применять его при решении геометрических и практических задач. Применять метод координат в практико-ориентированных геометрических задачах.</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Владеть понятием вектора. Уметь складывать и вычитать векторы, умножать на число, владеть правилами треугольника и параллелограмма. Владеть практическими интерпретациями векторов. Уверенно пользоваться координатами вектора. Владеть сложением и вычитанием векторов, умножением вектора на число в координатах.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Иметь представление о базисе (на плоскости). Раскладывать векторы по базису. Раскладывать векторы сил с помощью проецирования и тригонометрических соотношений. Применять полученные знания в простейших физических задачах.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Владеть понятием скалярного произведения векторов, понимать его геометрический смысл и уверенно пользоваться его выражением в декартовых координатах. Знать дистрибутивность скалярного произведения и его связь с проецированием. Применять скалярное произведение векторов для нахождения длин и углов. Решать геометрические задачи с помощью скалярного произведения. Использовать скалярное произведение векторов в алгебраических и физических задачах.</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Владеть понятиями правильного многоугольника, длины окружности, длины дуги окружности и радианной меры угла, вычислять площадь круга и его частей. Понимать смысл числа </w:t>
      </w:r>
      <w:r>
        <w:rPr>
          <w:rFonts w:ascii="Times New Roman" w:hAnsi="Times New Roman"/>
          <w:color w:val="000000"/>
          <w:sz w:val="28"/>
        </w:rPr>
        <w:t>π</w:t>
      </w:r>
      <w:r w:rsidRPr="00A65BA2">
        <w:rPr>
          <w:rFonts w:ascii="Times New Roman" w:hAnsi="Times New Roman"/>
          <w:color w:val="000000"/>
          <w:sz w:val="28"/>
          <w:lang w:val="ru-RU"/>
        </w:rPr>
        <w:t xml:space="preserve">. Применять полученные умения при решении практических задач. Знать исторические сведения об измерении длины окружности и площади круга.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Иметь представление о преобразовании плоскости, о движениях. Находить оси, центры симметрии фигур, центры поворота, находить композиции простейших преобразований. Применять движения плоскости при решении геометрических задач. </w:t>
      </w:r>
    </w:p>
    <w:p w:rsidR="000E0141" w:rsidRPr="00A65BA2" w:rsidRDefault="00362FAA">
      <w:pPr>
        <w:spacing w:after="0" w:line="264" w:lineRule="auto"/>
        <w:ind w:firstLine="600"/>
        <w:jc w:val="both"/>
        <w:rPr>
          <w:lang w:val="ru-RU"/>
        </w:rPr>
      </w:pPr>
      <w:r w:rsidRPr="00A65BA2">
        <w:rPr>
          <w:rFonts w:ascii="Times New Roman" w:hAnsi="Times New Roman"/>
          <w:color w:val="000000"/>
          <w:sz w:val="28"/>
          <w:lang w:val="ru-RU"/>
        </w:rPr>
        <w:t xml:space="preserve">Применять полученные знания на практике – строить математические модели для задач реальной жизни и проводить соответствующие вычисления </w:t>
      </w:r>
      <w:r w:rsidRPr="00A65BA2">
        <w:rPr>
          <w:rFonts w:ascii="Times New Roman" w:hAnsi="Times New Roman"/>
          <w:color w:val="000000"/>
          <w:sz w:val="28"/>
          <w:lang w:val="ru-RU"/>
        </w:rPr>
        <w:lastRenderedPageBreak/>
        <w:t>с применением подобия и тригонометрических функций (пользуясь, где необходимо, калькулятором).</w:t>
      </w:r>
    </w:p>
    <w:p w:rsidR="000E0141" w:rsidRPr="00A65BA2" w:rsidRDefault="000E0141">
      <w:pPr>
        <w:rPr>
          <w:lang w:val="ru-RU"/>
        </w:rPr>
        <w:sectPr w:rsidR="000E0141" w:rsidRPr="00A65BA2">
          <w:pgSz w:w="11906" w:h="16383"/>
          <w:pgMar w:top="1134" w:right="850" w:bottom="1134" w:left="1701" w:header="720" w:footer="720" w:gutter="0"/>
          <w:cols w:space="720"/>
        </w:sectPr>
      </w:pPr>
    </w:p>
    <w:p w:rsidR="000E0141" w:rsidRDefault="00362FAA">
      <w:pPr>
        <w:spacing w:after="0"/>
        <w:ind w:left="120"/>
      </w:pPr>
      <w:bookmarkStart w:id="12" w:name="block-10819928"/>
      <w:bookmarkEnd w:id="11"/>
      <w:r w:rsidRPr="00A65BA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E0141" w:rsidRDefault="00362FA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639"/>
      </w:tblGrid>
      <w:tr w:rsidR="000E0141">
        <w:trPr>
          <w:trHeight w:val="144"/>
          <w:tblCellSpacing w:w="20" w:type="nil"/>
        </w:trPr>
        <w:tc>
          <w:tcPr>
            <w:tcW w:w="461" w:type="dxa"/>
            <w:vMerge w:val="restart"/>
            <w:tcMar>
              <w:top w:w="50" w:type="dxa"/>
              <w:left w:w="100" w:type="dxa"/>
            </w:tcMar>
            <w:vAlign w:val="center"/>
          </w:tcPr>
          <w:p w:rsidR="000E0141" w:rsidRDefault="00362FAA">
            <w:pPr>
              <w:spacing w:after="0"/>
              <w:ind w:left="135"/>
            </w:pPr>
            <w:r>
              <w:rPr>
                <w:rFonts w:ascii="Times New Roman" w:hAnsi="Times New Roman"/>
                <w:b/>
                <w:color w:val="000000"/>
                <w:sz w:val="24"/>
              </w:rPr>
              <w:t xml:space="preserve">№ п/п </w:t>
            </w:r>
          </w:p>
          <w:p w:rsidR="000E0141" w:rsidRDefault="000E0141">
            <w:pPr>
              <w:spacing w:after="0"/>
              <w:ind w:left="135"/>
            </w:pPr>
          </w:p>
        </w:tc>
        <w:tc>
          <w:tcPr>
            <w:tcW w:w="3080" w:type="dxa"/>
            <w:vMerge w:val="restart"/>
            <w:tcMar>
              <w:top w:w="50" w:type="dxa"/>
              <w:left w:w="100" w:type="dxa"/>
            </w:tcMar>
            <w:vAlign w:val="center"/>
          </w:tcPr>
          <w:p w:rsidR="000E0141" w:rsidRDefault="00362FAA">
            <w:pPr>
              <w:spacing w:after="0"/>
              <w:ind w:left="135"/>
            </w:pPr>
            <w:r>
              <w:rPr>
                <w:rFonts w:ascii="Times New Roman" w:hAnsi="Times New Roman"/>
                <w:b/>
                <w:color w:val="000000"/>
                <w:sz w:val="24"/>
              </w:rPr>
              <w:t xml:space="preserve">Наименование разделов и тем программы </w:t>
            </w:r>
          </w:p>
          <w:p w:rsidR="000E0141" w:rsidRDefault="000E0141">
            <w:pPr>
              <w:spacing w:after="0"/>
              <w:ind w:left="135"/>
            </w:pPr>
          </w:p>
        </w:tc>
        <w:tc>
          <w:tcPr>
            <w:tcW w:w="0" w:type="auto"/>
            <w:gridSpan w:val="3"/>
            <w:tcMar>
              <w:top w:w="50" w:type="dxa"/>
              <w:left w:w="100" w:type="dxa"/>
            </w:tcMar>
            <w:vAlign w:val="center"/>
          </w:tcPr>
          <w:p w:rsidR="000E0141" w:rsidRDefault="00362FAA">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0E0141" w:rsidRDefault="00362FAA">
            <w:pPr>
              <w:spacing w:after="0"/>
              <w:ind w:left="135"/>
            </w:pPr>
            <w:r>
              <w:rPr>
                <w:rFonts w:ascii="Times New Roman" w:hAnsi="Times New Roman"/>
                <w:b/>
                <w:color w:val="000000"/>
                <w:sz w:val="24"/>
              </w:rPr>
              <w:t xml:space="preserve">Электронные (цифровые) образовательные ресурсы </w:t>
            </w:r>
          </w:p>
          <w:p w:rsidR="000E0141" w:rsidRDefault="000E0141">
            <w:pPr>
              <w:spacing w:after="0"/>
              <w:ind w:left="135"/>
            </w:pPr>
          </w:p>
        </w:tc>
      </w:tr>
      <w:tr w:rsidR="000E0141">
        <w:trPr>
          <w:trHeight w:val="144"/>
          <w:tblCellSpacing w:w="20" w:type="nil"/>
        </w:trPr>
        <w:tc>
          <w:tcPr>
            <w:tcW w:w="0" w:type="auto"/>
            <w:vMerge/>
            <w:tcBorders>
              <w:top w:val="nil"/>
            </w:tcBorders>
            <w:tcMar>
              <w:top w:w="50" w:type="dxa"/>
              <w:left w:w="100" w:type="dxa"/>
            </w:tcMar>
          </w:tcPr>
          <w:p w:rsidR="000E0141" w:rsidRDefault="000E0141"/>
        </w:tc>
        <w:tc>
          <w:tcPr>
            <w:tcW w:w="0" w:type="auto"/>
            <w:vMerge/>
            <w:tcBorders>
              <w:top w:val="nil"/>
            </w:tcBorders>
            <w:tcMar>
              <w:top w:w="50" w:type="dxa"/>
              <w:left w:w="100" w:type="dxa"/>
            </w:tcMar>
          </w:tcPr>
          <w:p w:rsidR="000E0141" w:rsidRDefault="000E0141"/>
        </w:tc>
        <w:tc>
          <w:tcPr>
            <w:tcW w:w="974" w:type="dxa"/>
            <w:tcMar>
              <w:top w:w="50" w:type="dxa"/>
              <w:left w:w="100" w:type="dxa"/>
            </w:tcMar>
            <w:vAlign w:val="center"/>
          </w:tcPr>
          <w:p w:rsidR="000E0141" w:rsidRDefault="00362FAA">
            <w:pPr>
              <w:spacing w:after="0"/>
              <w:ind w:left="135"/>
            </w:pPr>
            <w:r>
              <w:rPr>
                <w:rFonts w:ascii="Times New Roman" w:hAnsi="Times New Roman"/>
                <w:b/>
                <w:color w:val="000000"/>
                <w:sz w:val="24"/>
              </w:rPr>
              <w:t xml:space="preserve">Всего </w:t>
            </w:r>
          </w:p>
          <w:p w:rsidR="000E0141" w:rsidRDefault="000E0141">
            <w:pPr>
              <w:spacing w:after="0"/>
              <w:ind w:left="135"/>
            </w:pPr>
          </w:p>
        </w:tc>
        <w:tc>
          <w:tcPr>
            <w:tcW w:w="1696" w:type="dxa"/>
            <w:tcMar>
              <w:top w:w="50" w:type="dxa"/>
              <w:left w:w="100" w:type="dxa"/>
            </w:tcMar>
            <w:vAlign w:val="center"/>
          </w:tcPr>
          <w:p w:rsidR="000E0141" w:rsidRDefault="00362FAA">
            <w:pPr>
              <w:spacing w:after="0"/>
              <w:ind w:left="135"/>
            </w:pPr>
            <w:r>
              <w:rPr>
                <w:rFonts w:ascii="Times New Roman" w:hAnsi="Times New Roman"/>
                <w:b/>
                <w:color w:val="000000"/>
                <w:sz w:val="24"/>
              </w:rPr>
              <w:t xml:space="preserve">Контрольные работы </w:t>
            </w:r>
          </w:p>
          <w:p w:rsidR="000E0141" w:rsidRDefault="000E0141">
            <w:pPr>
              <w:spacing w:after="0"/>
              <w:ind w:left="135"/>
            </w:pPr>
          </w:p>
        </w:tc>
        <w:tc>
          <w:tcPr>
            <w:tcW w:w="1783" w:type="dxa"/>
            <w:tcMar>
              <w:top w:w="50" w:type="dxa"/>
              <w:left w:w="100" w:type="dxa"/>
            </w:tcMar>
            <w:vAlign w:val="center"/>
          </w:tcPr>
          <w:p w:rsidR="000E0141" w:rsidRDefault="00362FAA">
            <w:pPr>
              <w:spacing w:after="0"/>
              <w:ind w:left="135"/>
            </w:pPr>
            <w:r>
              <w:rPr>
                <w:rFonts w:ascii="Times New Roman" w:hAnsi="Times New Roman"/>
                <w:b/>
                <w:color w:val="000000"/>
                <w:sz w:val="24"/>
              </w:rPr>
              <w:t xml:space="preserve">Практические работы </w:t>
            </w:r>
          </w:p>
          <w:p w:rsidR="000E0141" w:rsidRDefault="000E0141">
            <w:pPr>
              <w:spacing w:after="0"/>
              <w:ind w:left="135"/>
            </w:pPr>
          </w:p>
        </w:tc>
        <w:tc>
          <w:tcPr>
            <w:tcW w:w="0" w:type="auto"/>
            <w:vMerge/>
            <w:tcBorders>
              <w:top w:val="nil"/>
            </w:tcBorders>
            <w:tcMar>
              <w:top w:w="50" w:type="dxa"/>
              <w:left w:w="100" w:type="dxa"/>
            </w:tcMar>
          </w:tcPr>
          <w:p w:rsidR="000E0141" w:rsidRDefault="000E0141"/>
        </w:tc>
      </w:tr>
      <w:tr w:rsidR="000E0141">
        <w:trPr>
          <w:trHeight w:val="144"/>
          <w:tblCellSpacing w:w="20" w:type="nil"/>
        </w:trPr>
        <w:tc>
          <w:tcPr>
            <w:tcW w:w="461" w:type="dxa"/>
            <w:tcMar>
              <w:top w:w="50" w:type="dxa"/>
              <w:left w:w="100" w:type="dxa"/>
            </w:tcMar>
            <w:vAlign w:val="center"/>
          </w:tcPr>
          <w:p w:rsidR="000E0141" w:rsidRDefault="00362FAA">
            <w:pPr>
              <w:spacing w:after="0"/>
            </w:pPr>
            <w:r>
              <w:rPr>
                <w:rFonts w:ascii="Times New Roman" w:hAnsi="Times New Roman"/>
                <w:color w:val="000000"/>
                <w:sz w:val="24"/>
              </w:rPr>
              <w:t>1</w:t>
            </w:r>
          </w:p>
        </w:tc>
        <w:tc>
          <w:tcPr>
            <w:tcW w:w="3080" w:type="dxa"/>
            <w:tcMar>
              <w:top w:w="50" w:type="dxa"/>
              <w:left w:w="100" w:type="dxa"/>
            </w:tcMar>
            <w:vAlign w:val="center"/>
          </w:tcPr>
          <w:p w:rsidR="000E0141" w:rsidRDefault="00362FAA">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0E0141" w:rsidRDefault="00362FAA">
            <w:pPr>
              <w:spacing w:after="0"/>
              <w:ind w:left="135"/>
              <w:jc w:val="center"/>
            </w:pPr>
            <w:r>
              <w:rPr>
                <w:rFonts w:ascii="Times New Roman" w:hAnsi="Times New Roman"/>
                <w:color w:val="000000"/>
                <w:sz w:val="24"/>
              </w:rPr>
              <w:t xml:space="preserve"> 22 </w:t>
            </w:r>
          </w:p>
        </w:tc>
        <w:tc>
          <w:tcPr>
            <w:tcW w:w="1696" w:type="dxa"/>
            <w:tcMar>
              <w:top w:w="50" w:type="dxa"/>
              <w:left w:w="100" w:type="dxa"/>
            </w:tcMar>
            <w:vAlign w:val="center"/>
          </w:tcPr>
          <w:p w:rsidR="000E0141" w:rsidRDefault="00362FA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E0141" w:rsidRDefault="000E0141">
            <w:pPr>
              <w:spacing w:after="0"/>
              <w:ind w:left="135"/>
              <w:jc w:val="center"/>
            </w:pPr>
          </w:p>
        </w:tc>
        <w:tc>
          <w:tcPr>
            <w:tcW w:w="2639" w:type="dxa"/>
            <w:tcMar>
              <w:top w:w="50" w:type="dxa"/>
              <w:left w:w="100" w:type="dxa"/>
            </w:tcMar>
            <w:vAlign w:val="center"/>
          </w:tcPr>
          <w:p w:rsidR="000E0141" w:rsidRDefault="000E0141">
            <w:pPr>
              <w:spacing w:after="0"/>
              <w:ind w:left="135"/>
            </w:pPr>
          </w:p>
        </w:tc>
      </w:tr>
      <w:tr w:rsidR="000E0141">
        <w:trPr>
          <w:trHeight w:val="144"/>
          <w:tblCellSpacing w:w="20" w:type="nil"/>
        </w:trPr>
        <w:tc>
          <w:tcPr>
            <w:tcW w:w="461" w:type="dxa"/>
            <w:tcMar>
              <w:top w:w="50" w:type="dxa"/>
              <w:left w:w="100" w:type="dxa"/>
            </w:tcMar>
            <w:vAlign w:val="center"/>
          </w:tcPr>
          <w:p w:rsidR="000E0141" w:rsidRDefault="00362FAA">
            <w:pPr>
              <w:spacing w:after="0"/>
            </w:pPr>
            <w:r>
              <w:rPr>
                <w:rFonts w:ascii="Times New Roman" w:hAnsi="Times New Roman"/>
                <w:color w:val="000000"/>
                <w:sz w:val="24"/>
              </w:rPr>
              <w:t>2</w:t>
            </w:r>
          </w:p>
        </w:tc>
        <w:tc>
          <w:tcPr>
            <w:tcW w:w="3080" w:type="dxa"/>
            <w:tcMar>
              <w:top w:w="50" w:type="dxa"/>
              <w:left w:w="100" w:type="dxa"/>
            </w:tcMar>
            <w:vAlign w:val="center"/>
          </w:tcPr>
          <w:p w:rsidR="000E0141" w:rsidRDefault="00362FAA">
            <w:pPr>
              <w:spacing w:after="0"/>
              <w:ind w:left="135"/>
            </w:pPr>
            <w:r>
              <w:rPr>
                <w:rFonts w:ascii="Times New Roman" w:hAnsi="Times New Roman"/>
                <w:color w:val="000000"/>
                <w:sz w:val="24"/>
              </w:rPr>
              <w:t>Подобие</w:t>
            </w:r>
          </w:p>
        </w:tc>
        <w:tc>
          <w:tcPr>
            <w:tcW w:w="974" w:type="dxa"/>
            <w:tcMar>
              <w:top w:w="50" w:type="dxa"/>
              <w:left w:w="100" w:type="dxa"/>
            </w:tcMar>
            <w:vAlign w:val="center"/>
          </w:tcPr>
          <w:p w:rsidR="000E0141" w:rsidRDefault="00362FAA">
            <w:pPr>
              <w:spacing w:after="0"/>
              <w:ind w:left="135"/>
              <w:jc w:val="center"/>
            </w:pPr>
            <w:r>
              <w:rPr>
                <w:rFonts w:ascii="Times New Roman" w:hAnsi="Times New Roman"/>
                <w:color w:val="000000"/>
                <w:sz w:val="24"/>
              </w:rPr>
              <w:t xml:space="preserve"> 16 </w:t>
            </w:r>
          </w:p>
        </w:tc>
        <w:tc>
          <w:tcPr>
            <w:tcW w:w="1696" w:type="dxa"/>
            <w:tcMar>
              <w:top w:w="50" w:type="dxa"/>
              <w:left w:w="100" w:type="dxa"/>
            </w:tcMar>
            <w:vAlign w:val="center"/>
          </w:tcPr>
          <w:p w:rsidR="000E0141" w:rsidRDefault="00362FA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E0141" w:rsidRDefault="000E0141">
            <w:pPr>
              <w:spacing w:after="0"/>
              <w:ind w:left="135"/>
              <w:jc w:val="center"/>
            </w:pPr>
          </w:p>
        </w:tc>
        <w:tc>
          <w:tcPr>
            <w:tcW w:w="2639" w:type="dxa"/>
            <w:tcMar>
              <w:top w:w="50" w:type="dxa"/>
              <w:left w:w="100" w:type="dxa"/>
            </w:tcMar>
            <w:vAlign w:val="center"/>
          </w:tcPr>
          <w:p w:rsidR="000E0141" w:rsidRDefault="000E0141">
            <w:pPr>
              <w:spacing w:after="0"/>
              <w:ind w:left="135"/>
            </w:pPr>
          </w:p>
        </w:tc>
      </w:tr>
      <w:tr w:rsidR="000E0141">
        <w:trPr>
          <w:trHeight w:val="144"/>
          <w:tblCellSpacing w:w="20" w:type="nil"/>
        </w:trPr>
        <w:tc>
          <w:tcPr>
            <w:tcW w:w="461" w:type="dxa"/>
            <w:tcMar>
              <w:top w:w="50" w:type="dxa"/>
              <w:left w:w="100" w:type="dxa"/>
            </w:tcMar>
            <w:vAlign w:val="center"/>
          </w:tcPr>
          <w:p w:rsidR="000E0141" w:rsidRDefault="00362FAA">
            <w:pPr>
              <w:spacing w:after="0"/>
            </w:pPr>
            <w:r>
              <w:rPr>
                <w:rFonts w:ascii="Times New Roman" w:hAnsi="Times New Roman"/>
                <w:color w:val="000000"/>
                <w:sz w:val="24"/>
              </w:rPr>
              <w:t>3</w:t>
            </w:r>
          </w:p>
        </w:tc>
        <w:tc>
          <w:tcPr>
            <w:tcW w:w="3080" w:type="dxa"/>
            <w:tcMar>
              <w:top w:w="50" w:type="dxa"/>
              <w:left w:w="100" w:type="dxa"/>
            </w:tcMar>
            <w:vAlign w:val="center"/>
          </w:tcPr>
          <w:p w:rsidR="000E0141" w:rsidRDefault="00362FAA">
            <w:pPr>
              <w:spacing w:after="0"/>
              <w:ind w:left="135"/>
            </w:pPr>
            <w:r>
              <w:rPr>
                <w:rFonts w:ascii="Times New Roman" w:hAnsi="Times New Roman"/>
                <w:color w:val="000000"/>
                <w:sz w:val="24"/>
              </w:rPr>
              <w:t>Площадь</w:t>
            </w:r>
          </w:p>
        </w:tc>
        <w:tc>
          <w:tcPr>
            <w:tcW w:w="974" w:type="dxa"/>
            <w:tcMar>
              <w:top w:w="50" w:type="dxa"/>
              <w:left w:w="100" w:type="dxa"/>
            </w:tcMar>
            <w:vAlign w:val="center"/>
          </w:tcPr>
          <w:p w:rsidR="000E0141" w:rsidRDefault="00362FAA">
            <w:pPr>
              <w:spacing w:after="0"/>
              <w:ind w:left="135"/>
              <w:jc w:val="center"/>
            </w:pPr>
            <w:r>
              <w:rPr>
                <w:rFonts w:ascii="Times New Roman" w:hAnsi="Times New Roman"/>
                <w:color w:val="000000"/>
                <w:sz w:val="24"/>
              </w:rPr>
              <w:t xml:space="preserve"> 16 </w:t>
            </w:r>
          </w:p>
        </w:tc>
        <w:tc>
          <w:tcPr>
            <w:tcW w:w="1696" w:type="dxa"/>
            <w:tcMar>
              <w:top w:w="50" w:type="dxa"/>
              <w:left w:w="100" w:type="dxa"/>
            </w:tcMar>
            <w:vAlign w:val="center"/>
          </w:tcPr>
          <w:p w:rsidR="000E0141" w:rsidRDefault="00362FA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E0141" w:rsidRDefault="000E0141">
            <w:pPr>
              <w:spacing w:after="0"/>
              <w:ind w:left="135"/>
              <w:jc w:val="center"/>
            </w:pPr>
          </w:p>
        </w:tc>
        <w:tc>
          <w:tcPr>
            <w:tcW w:w="2639" w:type="dxa"/>
            <w:tcMar>
              <w:top w:w="50" w:type="dxa"/>
              <w:left w:w="100" w:type="dxa"/>
            </w:tcMar>
            <w:vAlign w:val="center"/>
          </w:tcPr>
          <w:p w:rsidR="000E0141" w:rsidRDefault="000E0141">
            <w:pPr>
              <w:spacing w:after="0"/>
              <w:ind w:left="135"/>
            </w:pPr>
          </w:p>
        </w:tc>
      </w:tr>
      <w:tr w:rsidR="000E0141">
        <w:trPr>
          <w:trHeight w:val="144"/>
          <w:tblCellSpacing w:w="20" w:type="nil"/>
        </w:trPr>
        <w:tc>
          <w:tcPr>
            <w:tcW w:w="461" w:type="dxa"/>
            <w:tcMar>
              <w:top w:w="50" w:type="dxa"/>
              <w:left w:w="100" w:type="dxa"/>
            </w:tcMar>
            <w:vAlign w:val="center"/>
          </w:tcPr>
          <w:p w:rsidR="000E0141" w:rsidRDefault="00362FAA">
            <w:pPr>
              <w:spacing w:after="0"/>
            </w:pPr>
            <w:r>
              <w:rPr>
                <w:rFonts w:ascii="Times New Roman" w:hAnsi="Times New Roman"/>
                <w:color w:val="000000"/>
                <w:sz w:val="24"/>
              </w:rPr>
              <w:t>4</w:t>
            </w:r>
          </w:p>
        </w:tc>
        <w:tc>
          <w:tcPr>
            <w:tcW w:w="3080" w:type="dxa"/>
            <w:tcMar>
              <w:top w:w="50" w:type="dxa"/>
              <w:left w:w="100" w:type="dxa"/>
            </w:tcMar>
            <w:vAlign w:val="center"/>
          </w:tcPr>
          <w:p w:rsidR="000E0141" w:rsidRPr="00A65BA2" w:rsidRDefault="00362FAA">
            <w:pPr>
              <w:spacing w:after="0"/>
              <w:ind w:left="135"/>
              <w:rPr>
                <w:lang w:val="ru-RU"/>
              </w:rPr>
            </w:pPr>
            <w:r w:rsidRPr="00A65BA2">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0E0141" w:rsidRDefault="00362FAA">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96" w:type="dxa"/>
            <w:tcMar>
              <w:top w:w="50" w:type="dxa"/>
              <w:left w:w="100" w:type="dxa"/>
            </w:tcMar>
            <w:vAlign w:val="center"/>
          </w:tcPr>
          <w:p w:rsidR="000E0141" w:rsidRDefault="00362FA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E0141" w:rsidRDefault="000E0141">
            <w:pPr>
              <w:spacing w:after="0"/>
              <w:ind w:left="135"/>
              <w:jc w:val="center"/>
            </w:pPr>
          </w:p>
        </w:tc>
        <w:tc>
          <w:tcPr>
            <w:tcW w:w="2639" w:type="dxa"/>
            <w:tcMar>
              <w:top w:w="50" w:type="dxa"/>
              <w:left w:w="100" w:type="dxa"/>
            </w:tcMar>
            <w:vAlign w:val="center"/>
          </w:tcPr>
          <w:p w:rsidR="000E0141" w:rsidRDefault="000E0141">
            <w:pPr>
              <w:spacing w:after="0"/>
              <w:ind w:left="135"/>
            </w:pPr>
          </w:p>
        </w:tc>
      </w:tr>
      <w:tr w:rsidR="000E0141">
        <w:trPr>
          <w:trHeight w:val="144"/>
          <w:tblCellSpacing w:w="20" w:type="nil"/>
        </w:trPr>
        <w:tc>
          <w:tcPr>
            <w:tcW w:w="461" w:type="dxa"/>
            <w:tcMar>
              <w:top w:w="50" w:type="dxa"/>
              <w:left w:w="100" w:type="dxa"/>
            </w:tcMar>
            <w:vAlign w:val="center"/>
          </w:tcPr>
          <w:p w:rsidR="000E0141" w:rsidRDefault="00362FAA">
            <w:pPr>
              <w:spacing w:after="0"/>
            </w:pPr>
            <w:r>
              <w:rPr>
                <w:rFonts w:ascii="Times New Roman" w:hAnsi="Times New Roman"/>
                <w:color w:val="000000"/>
                <w:sz w:val="24"/>
              </w:rPr>
              <w:t>5</w:t>
            </w:r>
          </w:p>
        </w:tc>
        <w:tc>
          <w:tcPr>
            <w:tcW w:w="3080" w:type="dxa"/>
            <w:tcMar>
              <w:top w:w="50" w:type="dxa"/>
              <w:left w:w="100" w:type="dxa"/>
            </w:tcMar>
            <w:vAlign w:val="center"/>
          </w:tcPr>
          <w:p w:rsidR="000E0141" w:rsidRPr="00A65BA2" w:rsidRDefault="00362FAA">
            <w:pPr>
              <w:spacing w:after="0"/>
              <w:ind w:left="135"/>
              <w:rPr>
                <w:lang w:val="ru-RU"/>
              </w:rPr>
            </w:pPr>
            <w:r w:rsidRPr="00A65BA2">
              <w:rPr>
                <w:rFonts w:ascii="Times New Roman" w:hAnsi="Times New Roman"/>
                <w:color w:val="000000"/>
                <w:sz w:val="24"/>
                <w:lang w:val="ru-RU"/>
              </w:rPr>
              <w:t>Углы и четырёхугольники, связанные с окружностью</w:t>
            </w:r>
          </w:p>
        </w:tc>
        <w:tc>
          <w:tcPr>
            <w:tcW w:w="974" w:type="dxa"/>
            <w:tcMar>
              <w:top w:w="50" w:type="dxa"/>
              <w:left w:w="100" w:type="dxa"/>
            </w:tcMar>
            <w:vAlign w:val="center"/>
          </w:tcPr>
          <w:p w:rsidR="000E0141" w:rsidRDefault="00362FAA">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696" w:type="dxa"/>
            <w:tcMar>
              <w:top w:w="50" w:type="dxa"/>
              <w:left w:w="100" w:type="dxa"/>
            </w:tcMar>
            <w:vAlign w:val="center"/>
          </w:tcPr>
          <w:p w:rsidR="000E0141" w:rsidRDefault="00362FA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E0141" w:rsidRDefault="000E0141">
            <w:pPr>
              <w:spacing w:after="0"/>
              <w:ind w:left="135"/>
              <w:jc w:val="center"/>
            </w:pPr>
          </w:p>
        </w:tc>
        <w:tc>
          <w:tcPr>
            <w:tcW w:w="2639" w:type="dxa"/>
            <w:tcMar>
              <w:top w:w="50" w:type="dxa"/>
              <w:left w:w="100" w:type="dxa"/>
            </w:tcMar>
            <w:vAlign w:val="center"/>
          </w:tcPr>
          <w:p w:rsidR="000E0141" w:rsidRDefault="000E0141">
            <w:pPr>
              <w:spacing w:after="0"/>
              <w:ind w:left="135"/>
            </w:pPr>
          </w:p>
        </w:tc>
      </w:tr>
      <w:tr w:rsidR="000E0141">
        <w:trPr>
          <w:trHeight w:val="144"/>
          <w:tblCellSpacing w:w="20" w:type="nil"/>
        </w:trPr>
        <w:tc>
          <w:tcPr>
            <w:tcW w:w="461" w:type="dxa"/>
            <w:tcMar>
              <w:top w:w="50" w:type="dxa"/>
              <w:left w:w="100" w:type="dxa"/>
            </w:tcMar>
            <w:vAlign w:val="center"/>
          </w:tcPr>
          <w:p w:rsidR="000E0141" w:rsidRDefault="00362FAA">
            <w:pPr>
              <w:spacing w:after="0"/>
            </w:pPr>
            <w:r>
              <w:rPr>
                <w:rFonts w:ascii="Times New Roman" w:hAnsi="Times New Roman"/>
                <w:color w:val="000000"/>
                <w:sz w:val="24"/>
              </w:rPr>
              <w:t>6</w:t>
            </w:r>
          </w:p>
        </w:tc>
        <w:tc>
          <w:tcPr>
            <w:tcW w:w="3080" w:type="dxa"/>
            <w:tcMar>
              <w:top w:w="50" w:type="dxa"/>
              <w:left w:w="100" w:type="dxa"/>
            </w:tcMar>
            <w:vAlign w:val="center"/>
          </w:tcPr>
          <w:p w:rsidR="000E0141" w:rsidRDefault="00362FAA">
            <w:pPr>
              <w:spacing w:after="0"/>
              <w:ind w:left="135"/>
            </w:pPr>
            <w:r>
              <w:rPr>
                <w:rFonts w:ascii="Times New Roman" w:hAnsi="Times New Roman"/>
                <w:color w:val="000000"/>
                <w:sz w:val="24"/>
              </w:rPr>
              <w:t>Повторение, обобщение, систематизация знаний</w:t>
            </w:r>
          </w:p>
        </w:tc>
        <w:tc>
          <w:tcPr>
            <w:tcW w:w="974" w:type="dxa"/>
            <w:tcMar>
              <w:top w:w="50" w:type="dxa"/>
              <w:left w:w="100" w:type="dxa"/>
            </w:tcMar>
            <w:vAlign w:val="center"/>
          </w:tcPr>
          <w:p w:rsidR="000E0141" w:rsidRDefault="00362FAA">
            <w:pPr>
              <w:spacing w:after="0"/>
              <w:ind w:left="135"/>
              <w:jc w:val="center"/>
            </w:pPr>
            <w:r>
              <w:rPr>
                <w:rFonts w:ascii="Times New Roman" w:hAnsi="Times New Roman"/>
                <w:color w:val="000000"/>
                <w:sz w:val="24"/>
              </w:rPr>
              <w:t xml:space="preserve"> 10 </w:t>
            </w:r>
          </w:p>
        </w:tc>
        <w:tc>
          <w:tcPr>
            <w:tcW w:w="1696" w:type="dxa"/>
            <w:tcMar>
              <w:top w:w="50" w:type="dxa"/>
              <w:left w:w="100" w:type="dxa"/>
            </w:tcMar>
            <w:vAlign w:val="center"/>
          </w:tcPr>
          <w:p w:rsidR="000E0141" w:rsidRDefault="00362FAA">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E0141" w:rsidRDefault="000E0141">
            <w:pPr>
              <w:spacing w:after="0"/>
              <w:ind w:left="135"/>
              <w:jc w:val="center"/>
            </w:pPr>
          </w:p>
        </w:tc>
        <w:tc>
          <w:tcPr>
            <w:tcW w:w="2639" w:type="dxa"/>
            <w:tcMar>
              <w:top w:w="50" w:type="dxa"/>
              <w:left w:w="100" w:type="dxa"/>
            </w:tcMar>
            <w:vAlign w:val="center"/>
          </w:tcPr>
          <w:p w:rsidR="000E0141" w:rsidRDefault="000E0141">
            <w:pPr>
              <w:spacing w:after="0"/>
              <w:ind w:left="135"/>
            </w:pPr>
          </w:p>
        </w:tc>
      </w:tr>
      <w:tr w:rsidR="000E0141">
        <w:trPr>
          <w:trHeight w:val="144"/>
          <w:tblCellSpacing w:w="20" w:type="nil"/>
        </w:trPr>
        <w:tc>
          <w:tcPr>
            <w:tcW w:w="0" w:type="auto"/>
            <w:gridSpan w:val="2"/>
            <w:tcMar>
              <w:top w:w="50" w:type="dxa"/>
              <w:left w:w="100" w:type="dxa"/>
            </w:tcMar>
            <w:vAlign w:val="center"/>
          </w:tcPr>
          <w:p w:rsidR="000E0141" w:rsidRPr="00A65BA2" w:rsidRDefault="00362FAA">
            <w:pPr>
              <w:spacing w:after="0"/>
              <w:ind w:left="135"/>
              <w:rPr>
                <w:lang w:val="ru-RU"/>
              </w:rPr>
            </w:pPr>
            <w:r w:rsidRPr="00A65BA2">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0E0141" w:rsidRDefault="00362FAA">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6" w:type="dxa"/>
            <w:tcMar>
              <w:top w:w="50" w:type="dxa"/>
              <w:left w:w="100" w:type="dxa"/>
            </w:tcMar>
            <w:vAlign w:val="center"/>
          </w:tcPr>
          <w:p w:rsidR="000E0141" w:rsidRDefault="00362FAA">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0E0141" w:rsidRDefault="00362FAA">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E0141" w:rsidRDefault="000E0141"/>
        </w:tc>
      </w:tr>
    </w:tbl>
    <w:p w:rsidR="000E0141" w:rsidRDefault="000E0141">
      <w:pPr>
        <w:sectPr w:rsidR="000E0141">
          <w:pgSz w:w="16383" w:h="11906" w:orient="landscape"/>
          <w:pgMar w:top="1134" w:right="850" w:bottom="1134" w:left="1701" w:header="720" w:footer="720" w:gutter="0"/>
          <w:cols w:space="720"/>
        </w:sectPr>
      </w:pPr>
    </w:p>
    <w:p w:rsidR="00A65BA2" w:rsidRDefault="00A65BA2"/>
    <w:p w:rsidR="00A65BA2" w:rsidRDefault="00A65BA2" w:rsidP="00A65BA2"/>
    <w:p w:rsidR="000E0141" w:rsidRDefault="00362FAA" w:rsidP="00A65BA2">
      <w:pPr>
        <w:tabs>
          <w:tab w:val="left" w:pos="1889"/>
        </w:tabs>
      </w:pPr>
      <w:bookmarkStart w:id="13" w:name="block-10819929"/>
      <w:bookmarkEnd w:id="12"/>
      <w:r>
        <w:rPr>
          <w:rFonts w:ascii="Times New Roman" w:hAnsi="Times New Roman"/>
          <w:b/>
          <w:color w:val="000000"/>
          <w:sz w:val="28"/>
        </w:rPr>
        <w:t xml:space="preserve">ПОУРОЧНОЕ ПЛАНИРОВАНИЕ </w:t>
      </w:r>
    </w:p>
    <w:p w:rsidR="000E0141" w:rsidRDefault="00362FA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529"/>
        <w:gridCol w:w="1150"/>
        <w:gridCol w:w="1841"/>
        <w:gridCol w:w="1910"/>
        <w:gridCol w:w="1347"/>
        <w:gridCol w:w="2221"/>
      </w:tblGrid>
      <w:tr w:rsidR="000E0141" w:rsidTr="00A65BA2">
        <w:trPr>
          <w:trHeight w:val="144"/>
          <w:tblCellSpacing w:w="20" w:type="nil"/>
        </w:trPr>
        <w:tc>
          <w:tcPr>
            <w:tcW w:w="1032" w:type="dxa"/>
            <w:vMerge w:val="restart"/>
            <w:tcMar>
              <w:top w:w="50" w:type="dxa"/>
              <w:left w:w="100" w:type="dxa"/>
            </w:tcMar>
            <w:vAlign w:val="center"/>
          </w:tcPr>
          <w:p w:rsidR="000E0141" w:rsidRDefault="00362FAA">
            <w:pPr>
              <w:spacing w:after="0"/>
              <w:ind w:left="135"/>
            </w:pPr>
            <w:r>
              <w:rPr>
                <w:rFonts w:ascii="Times New Roman" w:hAnsi="Times New Roman"/>
                <w:b/>
                <w:color w:val="000000"/>
                <w:sz w:val="24"/>
              </w:rPr>
              <w:t xml:space="preserve">№ п/п </w:t>
            </w:r>
          </w:p>
          <w:p w:rsidR="000E0141" w:rsidRDefault="000E0141">
            <w:pPr>
              <w:spacing w:after="0"/>
              <w:ind w:left="135"/>
            </w:pPr>
          </w:p>
        </w:tc>
        <w:tc>
          <w:tcPr>
            <w:tcW w:w="4529" w:type="dxa"/>
            <w:vMerge w:val="restart"/>
            <w:tcMar>
              <w:top w:w="50" w:type="dxa"/>
              <w:left w:w="100" w:type="dxa"/>
            </w:tcMar>
            <w:vAlign w:val="center"/>
          </w:tcPr>
          <w:p w:rsidR="000E0141" w:rsidRDefault="00362FAA">
            <w:pPr>
              <w:spacing w:after="0"/>
              <w:ind w:left="135"/>
            </w:pPr>
            <w:r>
              <w:rPr>
                <w:rFonts w:ascii="Times New Roman" w:hAnsi="Times New Roman"/>
                <w:b/>
                <w:color w:val="000000"/>
                <w:sz w:val="24"/>
              </w:rPr>
              <w:t xml:space="preserve">Тема урока </w:t>
            </w:r>
          </w:p>
          <w:p w:rsidR="000E0141" w:rsidRDefault="000E0141">
            <w:pPr>
              <w:spacing w:after="0"/>
              <w:ind w:left="135"/>
            </w:pPr>
          </w:p>
        </w:tc>
        <w:tc>
          <w:tcPr>
            <w:tcW w:w="0" w:type="auto"/>
            <w:gridSpan w:val="3"/>
            <w:tcMar>
              <w:top w:w="50" w:type="dxa"/>
              <w:left w:w="100" w:type="dxa"/>
            </w:tcMar>
            <w:vAlign w:val="center"/>
          </w:tcPr>
          <w:p w:rsidR="000E0141" w:rsidRDefault="00362FA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E0141" w:rsidRDefault="00362FAA">
            <w:pPr>
              <w:spacing w:after="0"/>
              <w:ind w:left="135"/>
            </w:pPr>
            <w:r>
              <w:rPr>
                <w:rFonts w:ascii="Times New Roman" w:hAnsi="Times New Roman"/>
                <w:b/>
                <w:color w:val="000000"/>
                <w:sz w:val="24"/>
              </w:rPr>
              <w:t xml:space="preserve">Дата изучения </w:t>
            </w:r>
          </w:p>
          <w:p w:rsidR="000E0141" w:rsidRDefault="000E0141">
            <w:pPr>
              <w:spacing w:after="0"/>
              <w:ind w:left="135"/>
            </w:pPr>
          </w:p>
        </w:tc>
        <w:tc>
          <w:tcPr>
            <w:tcW w:w="2221" w:type="dxa"/>
            <w:vMerge w:val="restart"/>
            <w:tcMar>
              <w:top w:w="50" w:type="dxa"/>
              <w:left w:w="100" w:type="dxa"/>
            </w:tcMar>
            <w:vAlign w:val="center"/>
          </w:tcPr>
          <w:p w:rsidR="000E0141" w:rsidRDefault="00362FAA">
            <w:pPr>
              <w:spacing w:after="0"/>
              <w:ind w:left="135"/>
            </w:pPr>
            <w:r>
              <w:rPr>
                <w:rFonts w:ascii="Times New Roman" w:hAnsi="Times New Roman"/>
                <w:b/>
                <w:color w:val="000000"/>
                <w:sz w:val="24"/>
              </w:rPr>
              <w:t xml:space="preserve">Электронные цифровые образовательные ресурсы </w:t>
            </w:r>
          </w:p>
          <w:p w:rsidR="000E0141" w:rsidRDefault="000E0141">
            <w:pPr>
              <w:spacing w:after="0"/>
              <w:ind w:left="135"/>
            </w:pPr>
          </w:p>
        </w:tc>
      </w:tr>
      <w:tr w:rsidR="000E0141" w:rsidTr="00A65BA2">
        <w:trPr>
          <w:trHeight w:val="144"/>
          <w:tblCellSpacing w:w="20" w:type="nil"/>
        </w:trPr>
        <w:tc>
          <w:tcPr>
            <w:tcW w:w="0" w:type="auto"/>
            <w:vMerge/>
            <w:tcBorders>
              <w:top w:val="nil"/>
            </w:tcBorders>
            <w:tcMar>
              <w:top w:w="50" w:type="dxa"/>
              <w:left w:w="100" w:type="dxa"/>
            </w:tcMar>
          </w:tcPr>
          <w:p w:rsidR="000E0141" w:rsidRDefault="000E0141"/>
        </w:tc>
        <w:tc>
          <w:tcPr>
            <w:tcW w:w="0" w:type="auto"/>
            <w:vMerge/>
            <w:tcBorders>
              <w:top w:val="nil"/>
            </w:tcBorders>
            <w:tcMar>
              <w:top w:w="50" w:type="dxa"/>
              <w:left w:w="100" w:type="dxa"/>
            </w:tcMar>
          </w:tcPr>
          <w:p w:rsidR="000E0141" w:rsidRDefault="000E0141"/>
        </w:tc>
        <w:tc>
          <w:tcPr>
            <w:tcW w:w="1160" w:type="dxa"/>
            <w:tcMar>
              <w:top w:w="50" w:type="dxa"/>
              <w:left w:w="100" w:type="dxa"/>
            </w:tcMar>
            <w:vAlign w:val="center"/>
          </w:tcPr>
          <w:p w:rsidR="000E0141" w:rsidRDefault="00362FAA">
            <w:pPr>
              <w:spacing w:after="0"/>
              <w:ind w:left="135"/>
            </w:pPr>
            <w:r>
              <w:rPr>
                <w:rFonts w:ascii="Times New Roman" w:hAnsi="Times New Roman"/>
                <w:b/>
                <w:color w:val="000000"/>
                <w:sz w:val="24"/>
              </w:rPr>
              <w:t xml:space="preserve">Всего </w:t>
            </w:r>
          </w:p>
          <w:p w:rsidR="000E0141" w:rsidRDefault="000E0141">
            <w:pPr>
              <w:spacing w:after="0"/>
              <w:ind w:left="135"/>
            </w:pPr>
          </w:p>
        </w:tc>
        <w:tc>
          <w:tcPr>
            <w:tcW w:w="1841" w:type="dxa"/>
            <w:tcMar>
              <w:top w:w="50" w:type="dxa"/>
              <w:left w:w="100" w:type="dxa"/>
            </w:tcMar>
            <w:vAlign w:val="center"/>
          </w:tcPr>
          <w:p w:rsidR="000E0141" w:rsidRDefault="00362FAA">
            <w:pPr>
              <w:spacing w:after="0"/>
              <w:ind w:left="135"/>
            </w:pPr>
            <w:r>
              <w:rPr>
                <w:rFonts w:ascii="Times New Roman" w:hAnsi="Times New Roman"/>
                <w:b/>
                <w:color w:val="000000"/>
                <w:sz w:val="24"/>
              </w:rPr>
              <w:t xml:space="preserve">Контрольные работы </w:t>
            </w:r>
          </w:p>
          <w:p w:rsidR="000E0141" w:rsidRDefault="000E0141">
            <w:pPr>
              <w:spacing w:after="0"/>
              <w:ind w:left="135"/>
            </w:pPr>
          </w:p>
        </w:tc>
        <w:tc>
          <w:tcPr>
            <w:tcW w:w="1910" w:type="dxa"/>
            <w:tcMar>
              <w:top w:w="50" w:type="dxa"/>
              <w:left w:w="100" w:type="dxa"/>
            </w:tcMar>
            <w:vAlign w:val="center"/>
          </w:tcPr>
          <w:p w:rsidR="000E0141" w:rsidRDefault="00362FAA">
            <w:pPr>
              <w:spacing w:after="0"/>
              <w:ind w:left="135"/>
            </w:pPr>
            <w:r>
              <w:rPr>
                <w:rFonts w:ascii="Times New Roman" w:hAnsi="Times New Roman"/>
                <w:b/>
                <w:color w:val="000000"/>
                <w:sz w:val="24"/>
              </w:rPr>
              <w:t xml:space="preserve">Практические работы </w:t>
            </w:r>
          </w:p>
          <w:p w:rsidR="000E0141" w:rsidRDefault="000E0141">
            <w:pPr>
              <w:spacing w:after="0"/>
              <w:ind w:left="135"/>
            </w:pPr>
          </w:p>
        </w:tc>
        <w:tc>
          <w:tcPr>
            <w:tcW w:w="0" w:type="auto"/>
            <w:vMerge/>
            <w:tcBorders>
              <w:top w:val="nil"/>
            </w:tcBorders>
            <w:tcMar>
              <w:top w:w="50" w:type="dxa"/>
              <w:left w:w="100" w:type="dxa"/>
            </w:tcMar>
          </w:tcPr>
          <w:p w:rsidR="000E0141" w:rsidRDefault="000E0141"/>
        </w:tc>
        <w:tc>
          <w:tcPr>
            <w:tcW w:w="0" w:type="auto"/>
            <w:vMerge/>
            <w:tcBorders>
              <w:top w:val="nil"/>
            </w:tcBorders>
            <w:tcMar>
              <w:top w:w="50" w:type="dxa"/>
              <w:left w:w="100" w:type="dxa"/>
            </w:tcMar>
          </w:tcPr>
          <w:p w:rsidR="000E0141" w:rsidRDefault="000E0141"/>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1</w:t>
            </w:r>
          </w:p>
        </w:tc>
        <w:tc>
          <w:tcPr>
            <w:tcW w:w="4529" w:type="dxa"/>
            <w:tcMar>
              <w:top w:w="50" w:type="dxa"/>
              <w:left w:w="100" w:type="dxa"/>
            </w:tcMar>
            <w:vAlign w:val="center"/>
          </w:tcPr>
          <w:p w:rsidR="00A65BA2" w:rsidRPr="006E35D4" w:rsidRDefault="00A65BA2" w:rsidP="00A65BA2">
            <w:pPr>
              <w:spacing w:after="0" w:line="240" w:lineRule="auto"/>
              <w:rPr>
                <w:rFonts w:ascii="Times New Roman" w:hAnsi="Times New Roman"/>
                <w:lang w:eastAsia="ru-RU"/>
              </w:rPr>
            </w:pPr>
            <w:r>
              <w:rPr>
                <w:rFonts w:ascii="Times New Roman" w:hAnsi="Times New Roman"/>
                <w:lang w:eastAsia="ru-RU"/>
              </w:rPr>
              <w:t>Повторение. Виды треугольников, свойства.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2</w:t>
            </w:r>
          </w:p>
        </w:tc>
        <w:tc>
          <w:tcPr>
            <w:tcW w:w="4529" w:type="dxa"/>
            <w:tcMar>
              <w:top w:w="50" w:type="dxa"/>
              <w:left w:w="100" w:type="dxa"/>
            </w:tcMar>
            <w:vAlign w:val="center"/>
          </w:tcPr>
          <w:p w:rsidR="00A65BA2" w:rsidRPr="00A65BA2" w:rsidRDefault="00A65BA2" w:rsidP="00A65BA2">
            <w:pPr>
              <w:spacing w:after="0" w:line="240" w:lineRule="auto"/>
              <w:rPr>
                <w:rFonts w:ascii="Times New Roman" w:hAnsi="Times New Roman"/>
                <w:lang w:val="ru-RU" w:eastAsia="ru-RU"/>
              </w:rPr>
            </w:pPr>
            <w:r w:rsidRPr="00A65BA2">
              <w:rPr>
                <w:rFonts w:ascii="Times New Roman" w:hAnsi="Times New Roman"/>
                <w:lang w:val="ru-RU" w:eastAsia="ru-RU"/>
              </w:rPr>
              <w:t>Повторение. Признаки и свойства параллельных прямых.</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3</w:t>
            </w:r>
          </w:p>
        </w:tc>
        <w:tc>
          <w:tcPr>
            <w:tcW w:w="4529" w:type="dxa"/>
            <w:tcMar>
              <w:top w:w="50" w:type="dxa"/>
              <w:left w:w="100" w:type="dxa"/>
            </w:tcMar>
          </w:tcPr>
          <w:p w:rsidR="00A65BA2" w:rsidRPr="00891B08" w:rsidRDefault="00A65BA2" w:rsidP="00A65BA2">
            <w:pPr>
              <w:spacing w:after="0" w:line="240" w:lineRule="auto"/>
              <w:jc w:val="both"/>
              <w:rPr>
                <w:rFonts w:ascii="Times New Roman" w:hAnsi="Times New Roman"/>
              </w:rPr>
            </w:pPr>
            <w:r w:rsidRPr="00891B08">
              <w:rPr>
                <w:rFonts w:ascii="Times New Roman" w:hAnsi="Times New Roman"/>
              </w:rPr>
              <w:t>Многоугольники</w:t>
            </w:r>
            <w:r>
              <w:rPr>
                <w:rFonts w:ascii="Times New Roman" w:hAnsi="Times New Roman"/>
              </w:rPr>
              <w:t>. Выпуклый многоугольник</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4</w:t>
            </w:r>
          </w:p>
        </w:tc>
        <w:tc>
          <w:tcPr>
            <w:tcW w:w="4529" w:type="dxa"/>
            <w:tcMar>
              <w:top w:w="50" w:type="dxa"/>
              <w:left w:w="100" w:type="dxa"/>
            </w:tcMar>
          </w:tcPr>
          <w:p w:rsidR="00A65BA2" w:rsidRPr="00891B08" w:rsidRDefault="00A65BA2" w:rsidP="00A65BA2">
            <w:pPr>
              <w:spacing w:after="0" w:line="240" w:lineRule="auto"/>
              <w:jc w:val="both"/>
              <w:rPr>
                <w:rFonts w:ascii="Times New Roman" w:hAnsi="Times New Roman"/>
              </w:rPr>
            </w:pPr>
            <w:r>
              <w:rPr>
                <w:rFonts w:ascii="Times New Roman" w:hAnsi="Times New Roman"/>
              </w:rPr>
              <w:t>Многоугольники. Решение задач</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5</w:t>
            </w:r>
          </w:p>
        </w:tc>
        <w:tc>
          <w:tcPr>
            <w:tcW w:w="4529" w:type="dxa"/>
            <w:tcMar>
              <w:top w:w="50" w:type="dxa"/>
              <w:left w:w="100" w:type="dxa"/>
            </w:tcMar>
          </w:tcPr>
          <w:p w:rsidR="00A65BA2" w:rsidRDefault="00A65BA2" w:rsidP="00A65BA2">
            <w:pPr>
              <w:spacing w:after="0" w:line="240" w:lineRule="auto"/>
              <w:jc w:val="both"/>
              <w:rPr>
                <w:rFonts w:ascii="Times New Roman" w:hAnsi="Times New Roman"/>
              </w:rPr>
            </w:pPr>
            <w:r>
              <w:rPr>
                <w:rFonts w:ascii="Times New Roman" w:hAnsi="Times New Roman"/>
              </w:rPr>
              <w:t>Четырехугольник</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6</w:t>
            </w:r>
          </w:p>
        </w:tc>
        <w:tc>
          <w:tcPr>
            <w:tcW w:w="4529" w:type="dxa"/>
            <w:tcMar>
              <w:top w:w="50" w:type="dxa"/>
              <w:left w:w="100" w:type="dxa"/>
            </w:tcMar>
          </w:tcPr>
          <w:p w:rsidR="00A65BA2" w:rsidRPr="00891B08" w:rsidRDefault="00A65BA2" w:rsidP="00A65BA2">
            <w:pPr>
              <w:spacing w:after="0" w:line="240" w:lineRule="auto"/>
              <w:jc w:val="both"/>
              <w:rPr>
                <w:rFonts w:ascii="Times New Roman" w:hAnsi="Times New Roman"/>
              </w:rPr>
            </w:pPr>
            <w:r w:rsidRPr="00891B08">
              <w:rPr>
                <w:rFonts w:ascii="Times New Roman" w:hAnsi="Times New Roman"/>
              </w:rPr>
              <w:t>Параллелограмм.</w:t>
            </w:r>
            <w:r>
              <w:rPr>
                <w:rFonts w:ascii="Times New Roman" w:hAnsi="Times New Roman"/>
              </w:rPr>
              <w:t xml:space="preserve"> Свойства параллелограмма.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7</w:t>
            </w:r>
          </w:p>
        </w:tc>
        <w:tc>
          <w:tcPr>
            <w:tcW w:w="4529" w:type="dxa"/>
            <w:tcMar>
              <w:top w:w="50" w:type="dxa"/>
              <w:left w:w="100" w:type="dxa"/>
            </w:tcMar>
          </w:tcPr>
          <w:p w:rsidR="00A65BA2" w:rsidRPr="00891B08" w:rsidRDefault="00A65BA2" w:rsidP="00A65BA2">
            <w:pPr>
              <w:spacing w:after="0" w:line="240" w:lineRule="auto"/>
              <w:jc w:val="both"/>
              <w:rPr>
                <w:rFonts w:ascii="Times New Roman" w:hAnsi="Times New Roman"/>
              </w:rPr>
            </w:pPr>
            <w:r>
              <w:rPr>
                <w:rFonts w:ascii="Times New Roman" w:hAnsi="Times New Roman"/>
              </w:rPr>
              <w:t>Свойство биссектрис в параллелограмме</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8</w:t>
            </w:r>
          </w:p>
        </w:tc>
        <w:tc>
          <w:tcPr>
            <w:tcW w:w="4529" w:type="dxa"/>
            <w:tcMar>
              <w:top w:w="50" w:type="dxa"/>
              <w:left w:w="100" w:type="dxa"/>
            </w:tcMar>
          </w:tcPr>
          <w:p w:rsidR="00A65BA2" w:rsidRPr="00A65BA2" w:rsidRDefault="00A65BA2" w:rsidP="00A65BA2">
            <w:pPr>
              <w:spacing w:after="0" w:line="240" w:lineRule="auto"/>
              <w:jc w:val="both"/>
              <w:rPr>
                <w:rFonts w:ascii="Times New Roman" w:hAnsi="Times New Roman"/>
                <w:lang w:val="ru-RU"/>
              </w:rPr>
            </w:pPr>
            <w:r w:rsidRPr="00A65BA2">
              <w:rPr>
                <w:rFonts w:ascii="Times New Roman" w:hAnsi="Times New Roman"/>
                <w:lang w:val="ru-RU"/>
              </w:rPr>
              <w:t>Решение задач на свойства параллелограмма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9</w:t>
            </w:r>
          </w:p>
        </w:tc>
        <w:tc>
          <w:tcPr>
            <w:tcW w:w="4529" w:type="dxa"/>
            <w:tcMar>
              <w:top w:w="50" w:type="dxa"/>
              <w:left w:w="100" w:type="dxa"/>
            </w:tcMar>
          </w:tcPr>
          <w:p w:rsidR="00A65BA2" w:rsidRPr="00891B08" w:rsidRDefault="00A65BA2" w:rsidP="00A65BA2">
            <w:pPr>
              <w:spacing w:after="0" w:line="240" w:lineRule="auto"/>
              <w:jc w:val="both"/>
              <w:rPr>
                <w:rFonts w:ascii="Times New Roman" w:hAnsi="Times New Roman"/>
              </w:rPr>
            </w:pPr>
            <w:r w:rsidRPr="00891B08">
              <w:rPr>
                <w:rFonts w:ascii="Times New Roman" w:hAnsi="Times New Roman"/>
              </w:rPr>
              <w:t>Признаки параллелограмма.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10</w:t>
            </w:r>
          </w:p>
        </w:tc>
        <w:tc>
          <w:tcPr>
            <w:tcW w:w="4529" w:type="dxa"/>
            <w:tcMar>
              <w:top w:w="50" w:type="dxa"/>
              <w:left w:w="100" w:type="dxa"/>
            </w:tcMar>
          </w:tcPr>
          <w:p w:rsidR="00A65BA2" w:rsidRPr="00A65BA2" w:rsidRDefault="00A65BA2" w:rsidP="00A65BA2">
            <w:pPr>
              <w:spacing w:after="0" w:line="240" w:lineRule="auto"/>
              <w:jc w:val="both"/>
              <w:rPr>
                <w:rFonts w:ascii="Times New Roman" w:hAnsi="Times New Roman"/>
                <w:lang w:val="ru-RU"/>
              </w:rPr>
            </w:pPr>
            <w:r w:rsidRPr="00A65BA2">
              <w:rPr>
                <w:rFonts w:ascii="Times New Roman" w:hAnsi="Times New Roman"/>
                <w:lang w:val="ru-RU"/>
              </w:rPr>
              <w:t>Решение задач на признаки параллелограмма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11</w:t>
            </w:r>
          </w:p>
        </w:tc>
        <w:tc>
          <w:tcPr>
            <w:tcW w:w="4529" w:type="dxa"/>
            <w:tcMar>
              <w:top w:w="50" w:type="dxa"/>
              <w:left w:w="100" w:type="dxa"/>
            </w:tcMar>
          </w:tcPr>
          <w:p w:rsidR="00A65BA2" w:rsidRPr="00891B08" w:rsidRDefault="00A65BA2" w:rsidP="00A65BA2">
            <w:pPr>
              <w:spacing w:after="0" w:line="240" w:lineRule="auto"/>
              <w:jc w:val="both"/>
              <w:rPr>
                <w:rFonts w:ascii="Times New Roman" w:hAnsi="Times New Roman"/>
              </w:rPr>
            </w:pPr>
            <w:r>
              <w:rPr>
                <w:rFonts w:ascii="Times New Roman" w:hAnsi="Times New Roman"/>
              </w:rPr>
              <w:t>Решение задач на параллелограмм</w:t>
            </w:r>
          </w:p>
        </w:tc>
        <w:tc>
          <w:tcPr>
            <w:tcW w:w="1160"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12</w:t>
            </w:r>
          </w:p>
        </w:tc>
        <w:tc>
          <w:tcPr>
            <w:tcW w:w="4529" w:type="dxa"/>
            <w:tcMar>
              <w:top w:w="50" w:type="dxa"/>
              <w:left w:w="100" w:type="dxa"/>
            </w:tcMar>
          </w:tcPr>
          <w:p w:rsidR="00A65BA2" w:rsidRPr="00891B08" w:rsidRDefault="00A65BA2" w:rsidP="00A65BA2">
            <w:pPr>
              <w:spacing w:after="0" w:line="240" w:lineRule="auto"/>
              <w:jc w:val="both"/>
              <w:rPr>
                <w:rFonts w:ascii="Times New Roman" w:hAnsi="Times New Roman"/>
              </w:rPr>
            </w:pPr>
            <w:r w:rsidRPr="00891B08">
              <w:rPr>
                <w:rFonts w:ascii="Times New Roman" w:hAnsi="Times New Roman"/>
              </w:rPr>
              <w:t>Трапеция.</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13</w:t>
            </w:r>
          </w:p>
        </w:tc>
        <w:tc>
          <w:tcPr>
            <w:tcW w:w="4529" w:type="dxa"/>
            <w:tcMar>
              <w:top w:w="50" w:type="dxa"/>
              <w:left w:w="100" w:type="dxa"/>
            </w:tcMar>
          </w:tcPr>
          <w:p w:rsidR="00A65BA2" w:rsidRPr="00A65BA2" w:rsidRDefault="00A65BA2" w:rsidP="00A65BA2">
            <w:pPr>
              <w:spacing w:after="0" w:line="240" w:lineRule="auto"/>
              <w:jc w:val="both"/>
              <w:rPr>
                <w:rFonts w:ascii="Times New Roman" w:hAnsi="Times New Roman"/>
                <w:lang w:val="ru-RU"/>
              </w:rPr>
            </w:pPr>
            <w:r w:rsidRPr="00A65BA2">
              <w:rPr>
                <w:rFonts w:ascii="Times New Roman" w:hAnsi="Times New Roman"/>
                <w:lang w:val="ru-RU"/>
              </w:rPr>
              <w:t>Решение задач на свойства трапеции</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14</w:t>
            </w:r>
          </w:p>
        </w:tc>
        <w:tc>
          <w:tcPr>
            <w:tcW w:w="4529" w:type="dxa"/>
            <w:tcMar>
              <w:top w:w="50" w:type="dxa"/>
              <w:left w:w="100" w:type="dxa"/>
            </w:tcMar>
          </w:tcPr>
          <w:p w:rsidR="00A65BA2" w:rsidRPr="00891B08" w:rsidRDefault="00A65BA2" w:rsidP="00A65BA2">
            <w:pPr>
              <w:shd w:val="clear" w:color="auto" w:fill="FFFFFF"/>
              <w:spacing w:after="0" w:line="240" w:lineRule="auto"/>
              <w:jc w:val="both"/>
              <w:rPr>
                <w:rFonts w:ascii="Times New Roman" w:hAnsi="Times New Roman"/>
              </w:rPr>
            </w:pPr>
            <w:r w:rsidRPr="00891B08">
              <w:rPr>
                <w:rFonts w:ascii="Times New Roman" w:hAnsi="Times New Roman"/>
              </w:rPr>
              <w:t>Теорема Фалеса.</w:t>
            </w:r>
          </w:p>
        </w:tc>
        <w:tc>
          <w:tcPr>
            <w:tcW w:w="1160"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15</w:t>
            </w:r>
          </w:p>
        </w:tc>
        <w:tc>
          <w:tcPr>
            <w:tcW w:w="4529" w:type="dxa"/>
            <w:tcMar>
              <w:top w:w="50" w:type="dxa"/>
              <w:left w:w="100" w:type="dxa"/>
            </w:tcMar>
          </w:tcPr>
          <w:p w:rsidR="00A65BA2" w:rsidRPr="00891B08" w:rsidRDefault="00A65BA2" w:rsidP="00A65BA2">
            <w:pPr>
              <w:spacing w:after="0" w:line="240" w:lineRule="auto"/>
              <w:jc w:val="both"/>
              <w:rPr>
                <w:rFonts w:ascii="Times New Roman" w:hAnsi="Times New Roman"/>
              </w:rPr>
            </w:pPr>
            <w:r w:rsidRPr="00891B08">
              <w:rPr>
                <w:rFonts w:ascii="Times New Roman" w:hAnsi="Times New Roman"/>
              </w:rPr>
              <w:t>Задачи на построение.</w:t>
            </w:r>
          </w:p>
        </w:tc>
        <w:tc>
          <w:tcPr>
            <w:tcW w:w="1160"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lastRenderedPageBreak/>
              <w:t>16</w:t>
            </w:r>
          </w:p>
        </w:tc>
        <w:tc>
          <w:tcPr>
            <w:tcW w:w="4529" w:type="dxa"/>
            <w:tcMar>
              <w:top w:w="50" w:type="dxa"/>
              <w:left w:w="100" w:type="dxa"/>
            </w:tcMar>
          </w:tcPr>
          <w:p w:rsidR="00A65BA2" w:rsidRPr="00A65BA2" w:rsidRDefault="00A65BA2" w:rsidP="00A65BA2">
            <w:pPr>
              <w:spacing w:after="0" w:line="240" w:lineRule="auto"/>
              <w:jc w:val="both"/>
              <w:rPr>
                <w:rFonts w:ascii="Times New Roman" w:hAnsi="Times New Roman"/>
                <w:lang w:val="ru-RU"/>
              </w:rPr>
            </w:pPr>
            <w:r w:rsidRPr="00A65BA2">
              <w:rPr>
                <w:rFonts w:ascii="Times New Roman" w:hAnsi="Times New Roman"/>
                <w:lang w:val="ru-RU"/>
              </w:rPr>
              <w:t>Решение задач с использованием теоремы Фалеса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17</w:t>
            </w:r>
          </w:p>
        </w:tc>
        <w:tc>
          <w:tcPr>
            <w:tcW w:w="4529" w:type="dxa"/>
            <w:tcMar>
              <w:top w:w="50" w:type="dxa"/>
              <w:left w:w="100" w:type="dxa"/>
            </w:tcMar>
          </w:tcPr>
          <w:p w:rsidR="00A65BA2" w:rsidRPr="00891B08" w:rsidRDefault="00A65BA2" w:rsidP="00A65BA2">
            <w:pPr>
              <w:spacing w:after="0" w:line="240" w:lineRule="auto"/>
              <w:jc w:val="both"/>
              <w:rPr>
                <w:rFonts w:ascii="Times New Roman" w:hAnsi="Times New Roman"/>
              </w:rPr>
            </w:pPr>
            <w:r w:rsidRPr="00891B08">
              <w:rPr>
                <w:rFonts w:ascii="Times New Roman" w:hAnsi="Times New Roman"/>
              </w:rPr>
              <w:t>Прямоугольник.</w:t>
            </w:r>
          </w:p>
        </w:tc>
        <w:tc>
          <w:tcPr>
            <w:tcW w:w="1160"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18</w:t>
            </w:r>
          </w:p>
        </w:tc>
        <w:tc>
          <w:tcPr>
            <w:tcW w:w="4529" w:type="dxa"/>
            <w:tcMar>
              <w:top w:w="50" w:type="dxa"/>
              <w:left w:w="100" w:type="dxa"/>
            </w:tcMar>
          </w:tcPr>
          <w:p w:rsidR="00A65BA2" w:rsidRPr="00891B08" w:rsidRDefault="00A65BA2" w:rsidP="00A65BA2">
            <w:pPr>
              <w:spacing w:after="0" w:line="240" w:lineRule="auto"/>
              <w:jc w:val="both"/>
              <w:rPr>
                <w:rFonts w:ascii="Times New Roman" w:hAnsi="Times New Roman"/>
              </w:rPr>
            </w:pPr>
            <w:r w:rsidRPr="00891B08">
              <w:rPr>
                <w:rFonts w:ascii="Times New Roman" w:hAnsi="Times New Roman"/>
              </w:rPr>
              <w:t>Ромб</w:t>
            </w:r>
            <w:r>
              <w:rPr>
                <w:rFonts w:ascii="Times New Roman" w:hAnsi="Times New Roman"/>
              </w:rPr>
              <w:t xml:space="preserve"> и квадрат.</w:t>
            </w:r>
          </w:p>
        </w:tc>
        <w:tc>
          <w:tcPr>
            <w:tcW w:w="1160"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19</w:t>
            </w:r>
          </w:p>
        </w:tc>
        <w:tc>
          <w:tcPr>
            <w:tcW w:w="4529" w:type="dxa"/>
            <w:tcMar>
              <w:top w:w="50" w:type="dxa"/>
              <w:left w:w="100" w:type="dxa"/>
            </w:tcMar>
          </w:tcPr>
          <w:p w:rsidR="00A65BA2" w:rsidRPr="00A65BA2" w:rsidRDefault="00A65BA2" w:rsidP="00A65BA2">
            <w:pPr>
              <w:spacing w:after="0" w:line="240" w:lineRule="auto"/>
              <w:jc w:val="both"/>
              <w:rPr>
                <w:rFonts w:ascii="Times New Roman" w:hAnsi="Times New Roman"/>
                <w:lang w:val="ru-RU"/>
              </w:rPr>
            </w:pPr>
            <w:r w:rsidRPr="00A65BA2">
              <w:rPr>
                <w:rFonts w:ascii="Times New Roman" w:hAnsi="Times New Roman"/>
                <w:lang w:val="ru-RU"/>
              </w:rPr>
              <w:t>Решение задач на прямоугольник, ромб, квадрат</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20</w:t>
            </w:r>
          </w:p>
        </w:tc>
        <w:tc>
          <w:tcPr>
            <w:tcW w:w="4529" w:type="dxa"/>
            <w:tcMar>
              <w:top w:w="50" w:type="dxa"/>
              <w:left w:w="100" w:type="dxa"/>
            </w:tcMar>
          </w:tcPr>
          <w:p w:rsidR="00A65BA2" w:rsidRPr="00891B08" w:rsidRDefault="00A65BA2" w:rsidP="00A65BA2">
            <w:pPr>
              <w:shd w:val="clear" w:color="auto" w:fill="FFFFFF"/>
              <w:spacing w:after="0" w:line="240" w:lineRule="auto"/>
              <w:jc w:val="both"/>
              <w:rPr>
                <w:rFonts w:ascii="Times New Roman" w:hAnsi="Times New Roman"/>
                <w:spacing w:val="-18"/>
              </w:rPr>
            </w:pPr>
            <w:r w:rsidRPr="00891B08">
              <w:rPr>
                <w:rFonts w:ascii="Times New Roman" w:hAnsi="Times New Roman"/>
                <w:spacing w:val="-15"/>
              </w:rPr>
              <w:t xml:space="preserve">Осевая и центральная </w:t>
            </w:r>
            <w:r w:rsidRPr="00891B08">
              <w:rPr>
                <w:rFonts w:ascii="Times New Roman" w:hAnsi="Times New Roman"/>
                <w:spacing w:val="-18"/>
              </w:rPr>
              <w:t>симметрия</w:t>
            </w:r>
          </w:p>
        </w:tc>
        <w:tc>
          <w:tcPr>
            <w:tcW w:w="1160"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21</w:t>
            </w:r>
          </w:p>
        </w:tc>
        <w:tc>
          <w:tcPr>
            <w:tcW w:w="4529" w:type="dxa"/>
            <w:tcMar>
              <w:top w:w="50" w:type="dxa"/>
              <w:left w:w="100" w:type="dxa"/>
            </w:tcMar>
          </w:tcPr>
          <w:p w:rsidR="00A65BA2" w:rsidRPr="00A65BA2" w:rsidRDefault="00A65BA2" w:rsidP="00A65BA2">
            <w:pPr>
              <w:spacing w:after="0" w:line="240" w:lineRule="auto"/>
              <w:jc w:val="both"/>
              <w:rPr>
                <w:rFonts w:ascii="Times New Roman" w:hAnsi="Times New Roman"/>
                <w:lang w:val="ru-RU"/>
              </w:rPr>
            </w:pPr>
            <w:r w:rsidRPr="00A65BA2">
              <w:rPr>
                <w:rFonts w:ascii="Times New Roman" w:hAnsi="Times New Roman"/>
                <w:lang w:val="ru-RU"/>
              </w:rPr>
              <w:t>Решение задач по видам симметрий</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22</w:t>
            </w:r>
          </w:p>
        </w:tc>
        <w:tc>
          <w:tcPr>
            <w:tcW w:w="4529" w:type="dxa"/>
            <w:tcMar>
              <w:top w:w="50" w:type="dxa"/>
              <w:left w:w="100" w:type="dxa"/>
            </w:tcMar>
          </w:tcPr>
          <w:p w:rsidR="00A65BA2" w:rsidRPr="00A65BA2" w:rsidRDefault="00A65BA2" w:rsidP="00A65BA2">
            <w:pPr>
              <w:spacing w:after="0" w:line="240" w:lineRule="auto"/>
              <w:jc w:val="both"/>
              <w:rPr>
                <w:rFonts w:ascii="Times New Roman" w:hAnsi="Times New Roman"/>
                <w:lang w:val="ru-RU"/>
              </w:rPr>
            </w:pPr>
            <w:r w:rsidRPr="00A65BA2">
              <w:rPr>
                <w:rFonts w:ascii="Times New Roman" w:hAnsi="Times New Roman"/>
                <w:lang w:val="ru-RU"/>
              </w:rPr>
              <w:t>Теоретический зачет по теме: Четырехугольники</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23</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spacing w:val="-11"/>
                <w:lang w:val="ru-RU"/>
              </w:rPr>
            </w:pPr>
            <w:r w:rsidRPr="00A65BA2">
              <w:rPr>
                <w:rFonts w:ascii="Times New Roman" w:hAnsi="Times New Roman"/>
                <w:spacing w:val="-1"/>
                <w:lang w:val="ru-RU"/>
              </w:rPr>
              <w:t xml:space="preserve">Контрольная работа </w:t>
            </w:r>
            <w:r w:rsidRPr="00A65BA2">
              <w:rPr>
                <w:rFonts w:ascii="Times New Roman" w:hAnsi="Times New Roman"/>
                <w:spacing w:val="-12"/>
                <w:lang w:val="ru-RU"/>
              </w:rPr>
              <w:t>№ 1 по теме: «Многоугольники</w:t>
            </w:r>
            <w:r w:rsidRPr="00A65BA2">
              <w:rPr>
                <w:rFonts w:ascii="Times New Roman" w:hAnsi="Times New Roman"/>
                <w:spacing w:val="-11"/>
                <w:lang w:val="ru-RU"/>
              </w:rPr>
              <w:t>»</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24</w:t>
            </w:r>
          </w:p>
        </w:tc>
        <w:tc>
          <w:tcPr>
            <w:tcW w:w="4529" w:type="dxa"/>
            <w:tcMar>
              <w:top w:w="50" w:type="dxa"/>
              <w:left w:w="100" w:type="dxa"/>
            </w:tcMar>
          </w:tcPr>
          <w:p w:rsidR="00A65BA2" w:rsidRPr="00891B08" w:rsidRDefault="00A65BA2" w:rsidP="00A65BA2">
            <w:pPr>
              <w:shd w:val="clear" w:color="auto" w:fill="FFFFFF"/>
              <w:spacing w:after="0" w:line="240" w:lineRule="auto"/>
              <w:jc w:val="both"/>
              <w:rPr>
                <w:rFonts w:ascii="Times New Roman" w:hAnsi="Times New Roman"/>
              </w:rPr>
            </w:pPr>
            <w:r w:rsidRPr="00891B08">
              <w:rPr>
                <w:rFonts w:ascii="Times New Roman" w:hAnsi="Times New Roman"/>
                <w:spacing w:val="-10"/>
              </w:rPr>
              <w:t>П</w:t>
            </w:r>
            <w:r>
              <w:rPr>
                <w:rFonts w:ascii="Times New Roman" w:hAnsi="Times New Roman"/>
                <w:spacing w:val="-10"/>
              </w:rPr>
              <w:t>онятие п</w:t>
            </w:r>
            <w:r w:rsidRPr="00891B08">
              <w:rPr>
                <w:rFonts w:ascii="Times New Roman" w:hAnsi="Times New Roman"/>
                <w:spacing w:val="-10"/>
              </w:rPr>
              <w:t>лощад</w:t>
            </w:r>
            <w:r>
              <w:rPr>
                <w:rFonts w:ascii="Times New Roman" w:hAnsi="Times New Roman"/>
                <w:spacing w:val="-10"/>
              </w:rPr>
              <w:t>и</w:t>
            </w:r>
            <w:r w:rsidRPr="00891B08">
              <w:rPr>
                <w:rFonts w:ascii="Times New Roman" w:hAnsi="Times New Roman"/>
                <w:spacing w:val="-10"/>
              </w:rPr>
              <w:t xml:space="preserve"> многоугольника</w:t>
            </w:r>
            <w:r>
              <w:rPr>
                <w:rFonts w:ascii="Times New Roman" w:hAnsi="Times New Roman"/>
                <w:spacing w:val="-10"/>
              </w:rPr>
              <w:t>.</w:t>
            </w:r>
          </w:p>
        </w:tc>
        <w:tc>
          <w:tcPr>
            <w:tcW w:w="1160"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25</w:t>
            </w:r>
          </w:p>
        </w:tc>
        <w:tc>
          <w:tcPr>
            <w:tcW w:w="4529" w:type="dxa"/>
            <w:tcMar>
              <w:top w:w="50" w:type="dxa"/>
              <w:left w:w="100" w:type="dxa"/>
            </w:tcMar>
          </w:tcPr>
          <w:p w:rsidR="00A65BA2" w:rsidRPr="00891B08" w:rsidRDefault="00A65BA2" w:rsidP="00A65BA2">
            <w:pPr>
              <w:shd w:val="clear" w:color="auto" w:fill="FFFFFF"/>
              <w:spacing w:after="0" w:line="240" w:lineRule="auto"/>
              <w:jc w:val="both"/>
              <w:rPr>
                <w:rFonts w:ascii="Times New Roman" w:hAnsi="Times New Roman"/>
              </w:rPr>
            </w:pPr>
            <w:r w:rsidRPr="00891B08">
              <w:rPr>
                <w:rFonts w:ascii="Times New Roman" w:hAnsi="Times New Roman"/>
                <w:spacing w:val="-15"/>
              </w:rPr>
              <w:t>Площадь прямо</w:t>
            </w:r>
            <w:r w:rsidRPr="00891B08">
              <w:rPr>
                <w:rFonts w:ascii="Times New Roman" w:hAnsi="Times New Roman"/>
                <w:spacing w:val="-15"/>
              </w:rPr>
              <w:softHyphen/>
            </w:r>
            <w:r w:rsidRPr="00891B08">
              <w:rPr>
                <w:rFonts w:ascii="Times New Roman" w:hAnsi="Times New Roman"/>
                <w:spacing w:val="-11"/>
              </w:rPr>
              <w:t>угольника.</w:t>
            </w:r>
          </w:p>
        </w:tc>
        <w:tc>
          <w:tcPr>
            <w:tcW w:w="1160"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26</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lang w:val="ru-RU"/>
              </w:rPr>
            </w:pPr>
            <w:r w:rsidRPr="00A65BA2">
              <w:rPr>
                <w:rFonts w:ascii="Times New Roman" w:hAnsi="Times New Roman"/>
                <w:lang w:val="ru-RU"/>
              </w:rPr>
              <w:t>Решение задач на площадь квадрата и прямоугольника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27</w:t>
            </w:r>
          </w:p>
        </w:tc>
        <w:tc>
          <w:tcPr>
            <w:tcW w:w="4529" w:type="dxa"/>
            <w:tcMar>
              <w:top w:w="50" w:type="dxa"/>
              <w:left w:w="100" w:type="dxa"/>
            </w:tcMar>
          </w:tcPr>
          <w:p w:rsidR="00A65BA2" w:rsidRPr="00891B08" w:rsidRDefault="00A65BA2" w:rsidP="00A65BA2">
            <w:pPr>
              <w:shd w:val="clear" w:color="auto" w:fill="FFFFFF"/>
              <w:spacing w:after="0" w:line="240" w:lineRule="auto"/>
              <w:jc w:val="both"/>
              <w:rPr>
                <w:rFonts w:ascii="Times New Roman" w:hAnsi="Times New Roman"/>
              </w:rPr>
            </w:pPr>
            <w:r w:rsidRPr="00891B08">
              <w:rPr>
                <w:rFonts w:ascii="Times New Roman" w:hAnsi="Times New Roman"/>
                <w:spacing w:val="-14"/>
              </w:rPr>
              <w:t>Площадь параллело</w:t>
            </w:r>
            <w:r w:rsidRPr="00891B08">
              <w:rPr>
                <w:rFonts w:ascii="Times New Roman" w:hAnsi="Times New Roman"/>
                <w:spacing w:val="-13"/>
              </w:rPr>
              <w:t>грамма</w:t>
            </w:r>
          </w:p>
        </w:tc>
        <w:tc>
          <w:tcPr>
            <w:tcW w:w="1160"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28</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spacing w:val="-14"/>
                <w:lang w:val="ru-RU"/>
              </w:rPr>
            </w:pPr>
            <w:r w:rsidRPr="00A65BA2">
              <w:rPr>
                <w:rFonts w:ascii="Times New Roman" w:hAnsi="Times New Roman"/>
                <w:spacing w:val="-14"/>
                <w:lang w:val="ru-RU"/>
              </w:rPr>
              <w:t>Решение задач на площадь параллелограмма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29</w:t>
            </w:r>
          </w:p>
        </w:tc>
        <w:tc>
          <w:tcPr>
            <w:tcW w:w="4529" w:type="dxa"/>
            <w:tcMar>
              <w:top w:w="50" w:type="dxa"/>
              <w:left w:w="100" w:type="dxa"/>
            </w:tcMar>
          </w:tcPr>
          <w:p w:rsidR="00A65BA2" w:rsidRPr="00A1128F" w:rsidRDefault="00A65BA2" w:rsidP="00A65BA2">
            <w:pPr>
              <w:spacing w:after="0" w:line="240" w:lineRule="auto"/>
              <w:jc w:val="both"/>
              <w:rPr>
                <w:rFonts w:ascii="Times New Roman" w:hAnsi="Times New Roman"/>
                <w:bCs/>
                <w:iCs/>
              </w:rPr>
            </w:pPr>
            <w:r>
              <w:rPr>
                <w:rFonts w:ascii="Times New Roman" w:hAnsi="Times New Roman"/>
                <w:bCs/>
                <w:iCs/>
              </w:rPr>
              <w:t>Площадь треугольника</w:t>
            </w:r>
          </w:p>
        </w:tc>
        <w:tc>
          <w:tcPr>
            <w:tcW w:w="1160"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30</w:t>
            </w:r>
          </w:p>
        </w:tc>
        <w:tc>
          <w:tcPr>
            <w:tcW w:w="4529" w:type="dxa"/>
            <w:tcMar>
              <w:top w:w="50" w:type="dxa"/>
              <w:left w:w="100" w:type="dxa"/>
            </w:tcMar>
          </w:tcPr>
          <w:p w:rsidR="00A65BA2" w:rsidRPr="00A65BA2" w:rsidRDefault="00A65BA2" w:rsidP="00A65BA2">
            <w:pPr>
              <w:spacing w:after="0" w:line="240" w:lineRule="auto"/>
              <w:jc w:val="both"/>
              <w:rPr>
                <w:rFonts w:ascii="Times New Roman" w:hAnsi="Times New Roman"/>
                <w:lang w:val="ru-RU"/>
              </w:rPr>
            </w:pPr>
            <w:r w:rsidRPr="00A65BA2">
              <w:rPr>
                <w:rFonts w:ascii="Times New Roman" w:hAnsi="Times New Roman"/>
                <w:lang w:val="ru-RU"/>
              </w:rPr>
              <w:t>Решение задач на площадь треугольника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31</w:t>
            </w:r>
          </w:p>
        </w:tc>
        <w:tc>
          <w:tcPr>
            <w:tcW w:w="4529" w:type="dxa"/>
            <w:tcMar>
              <w:top w:w="50" w:type="dxa"/>
              <w:left w:w="100" w:type="dxa"/>
            </w:tcMar>
          </w:tcPr>
          <w:p w:rsidR="00A65BA2" w:rsidRPr="00A65BA2" w:rsidRDefault="00A65BA2" w:rsidP="00A65BA2">
            <w:pPr>
              <w:spacing w:after="0" w:line="240" w:lineRule="auto"/>
              <w:jc w:val="both"/>
              <w:rPr>
                <w:rFonts w:ascii="Times New Roman" w:hAnsi="Times New Roman"/>
                <w:lang w:val="ru-RU"/>
              </w:rPr>
            </w:pPr>
            <w:r w:rsidRPr="00A65BA2">
              <w:rPr>
                <w:rFonts w:ascii="Times New Roman" w:hAnsi="Times New Roman"/>
                <w:bCs/>
                <w:iCs/>
                <w:lang w:val="ru-RU"/>
              </w:rPr>
              <w:t>Теорема об отношении площадей треугольников, имеющих по равному углу.</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32</w:t>
            </w:r>
          </w:p>
        </w:tc>
        <w:tc>
          <w:tcPr>
            <w:tcW w:w="4529" w:type="dxa"/>
            <w:tcMar>
              <w:top w:w="50" w:type="dxa"/>
              <w:left w:w="100" w:type="dxa"/>
            </w:tcMar>
          </w:tcPr>
          <w:p w:rsidR="00A65BA2" w:rsidRPr="00A1128F" w:rsidRDefault="00A65BA2" w:rsidP="00A65BA2">
            <w:pPr>
              <w:spacing w:after="0" w:line="240" w:lineRule="auto"/>
              <w:jc w:val="both"/>
              <w:rPr>
                <w:rFonts w:ascii="Times New Roman" w:hAnsi="Times New Roman"/>
                <w:bCs/>
                <w:iCs/>
              </w:rPr>
            </w:pPr>
            <w:r>
              <w:rPr>
                <w:rFonts w:ascii="Times New Roman" w:hAnsi="Times New Roman"/>
                <w:bCs/>
                <w:iCs/>
              </w:rPr>
              <w:t>Площадь трапеции</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33</w:t>
            </w:r>
          </w:p>
        </w:tc>
        <w:tc>
          <w:tcPr>
            <w:tcW w:w="4529" w:type="dxa"/>
            <w:tcMar>
              <w:top w:w="50" w:type="dxa"/>
              <w:left w:w="100" w:type="dxa"/>
            </w:tcMar>
          </w:tcPr>
          <w:p w:rsidR="00A65BA2" w:rsidRPr="00A65BA2" w:rsidRDefault="00A65BA2" w:rsidP="00A65BA2">
            <w:pPr>
              <w:spacing w:after="0" w:line="240" w:lineRule="auto"/>
              <w:jc w:val="both"/>
              <w:rPr>
                <w:rFonts w:ascii="Times New Roman" w:hAnsi="Times New Roman"/>
                <w:lang w:val="ru-RU"/>
              </w:rPr>
            </w:pPr>
            <w:r w:rsidRPr="00A65BA2">
              <w:rPr>
                <w:rFonts w:ascii="Times New Roman" w:hAnsi="Times New Roman"/>
                <w:lang w:val="ru-RU"/>
              </w:rPr>
              <w:t>Решение задач на площадь трапеции</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34</w:t>
            </w:r>
          </w:p>
        </w:tc>
        <w:tc>
          <w:tcPr>
            <w:tcW w:w="4529" w:type="dxa"/>
            <w:tcMar>
              <w:top w:w="50" w:type="dxa"/>
              <w:left w:w="100" w:type="dxa"/>
            </w:tcMar>
          </w:tcPr>
          <w:p w:rsidR="00A65BA2" w:rsidRPr="00A65BA2" w:rsidRDefault="00A65BA2" w:rsidP="00A65BA2">
            <w:pPr>
              <w:spacing w:after="0" w:line="240" w:lineRule="auto"/>
              <w:jc w:val="both"/>
              <w:rPr>
                <w:rFonts w:ascii="Times New Roman" w:hAnsi="Times New Roman"/>
                <w:lang w:val="ru-RU"/>
              </w:rPr>
            </w:pPr>
            <w:r w:rsidRPr="00A65BA2">
              <w:rPr>
                <w:rFonts w:ascii="Times New Roman" w:hAnsi="Times New Roman"/>
                <w:lang w:val="ru-RU"/>
              </w:rPr>
              <w:t>Решение задач на вычисление площадей фигур</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35</w:t>
            </w:r>
          </w:p>
        </w:tc>
        <w:tc>
          <w:tcPr>
            <w:tcW w:w="4529" w:type="dxa"/>
            <w:tcMar>
              <w:top w:w="50" w:type="dxa"/>
              <w:left w:w="100" w:type="dxa"/>
            </w:tcMar>
          </w:tcPr>
          <w:p w:rsidR="00A65BA2" w:rsidRPr="00891B08" w:rsidRDefault="00A65BA2" w:rsidP="00A65BA2">
            <w:pPr>
              <w:spacing w:after="0" w:line="240" w:lineRule="auto"/>
              <w:jc w:val="both"/>
              <w:rPr>
                <w:rFonts w:ascii="Times New Roman" w:hAnsi="Times New Roman"/>
              </w:rPr>
            </w:pPr>
            <w:r w:rsidRPr="00891B08">
              <w:rPr>
                <w:rFonts w:ascii="Times New Roman" w:hAnsi="Times New Roman"/>
              </w:rPr>
              <w:t>Теорема Пифагора.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36</w:t>
            </w:r>
          </w:p>
        </w:tc>
        <w:tc>
          <w:tcPr>
            <w:tcW w:w="4529" w:type="dxa"/>
            <w:tcMar>
              <w:top w:w="50" w:type="dxa"/>
              <w:left w:w="100" w:type="dxa"/>
            </w:tcMar>
          </w:tcPr>
          <w:p w:rsidR="00A65BA2" w:rsidRPr="00A65BA2" w:rsidRDefault="00A65BA2" w:rsidP="00A65BA2">
            <w:pPr>
              <w:spacing w:after="0" w:line="240" w:lineRule="auto"/>
              <w:jc w:val="both"/>
              <w:rPr>
                <w:rFonts w:ascii="Times New Roman" w:hAnsi="Times New Roman"/>
                <w:lang w:val="ru-RU"/>
              </w:rPr>
            </w:pPr>
            <w:r w:rsidRPr="00A65BA2">
              <w:rPr>
                <w:rFonts w:ascii="Times New Roman" w:hAnsi="Times New Roman"/>
                <w:lang w:val="ru-RU"/>
              </w:rPr>
              <w:t>Решение задач на теорему Пифагора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37</w:t>
            </w:r>
          </w:p>
        </w:tc>
        <w:tc>
          <w:tcPr>
            <w:tcW w:w="4529" w:type="dxa"/>
            <w:tcMar>
              <w:top w:w="50" w:type="dxa"/>
              <w:left w:w="100" w:type="dxa"/>
            </w:tcMar>
          </w:tcPr>
          <w:p w:rsidR="00A65BA2" w:rsidRPr="00A65BA2" w:rsidRDefault="00A65BA2" w:rsidP="00A65BA2">
            <w:pPr>
              <w:spacing w:after="0" w:line="240" w:lineRule="auto"/>
              <w:jc w:val="both"/>
              <w:rPr>
                <w:rFonts w:ascii="Times New Roman" w:hAnsi="Times New Roman"/>
                <w:lang w:val="ru-RU"/>
              </w:rPr>
            </w:pPr>
            <w:r w:rsidRPr="00A65BA2">
              <w:rPr>
                <w:rFonts w:ascii="Times New Roman" w:hAnsi="Times New Roman"/>
                <w:lang w:val="ru-RU"/>
              </w:rPr>
              <w:t>Решение задач на теорему Пифагора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lastRenderedPageBreak/>
              <w:t>38</w:t>
            </w:r>
          </w:p>
        </w:tc>
        <w:tc>
          <w:tcPr>
            <w:tcW w:w="4529" w:type="dxa"/>
            <w:tcMar>
              <w:top w:w="50" w:type="dxa"/>
              <w:left w:w="100" w:type="dxa"/>
            </w:tcMar>
          </w:tcPr>
          <w:p w:rsidR="00A65BA2" w:rsidRPr="0036335B" w:rsidRDefault="00A65BA2" w:rsidP="00A65BA2">
            <w:pPr>
              <w:shd w:val="clear" w:color="auto" w:fill="FFFFFF"/>
              <w:spacing w:after="0" w:line="240" w:lineRule="auto"/>
              <w:jc w:val="both"/>
              <w:rPr>
                <w:rFonts w:ascii="Times New Roman" w:hAnsi="Times New Roman"/>
                <w:bCs/>
                <w:spacing w:val="-14"/>
              </w:rPr>
            </w:pPr>
            <w:r w:rsidRPr="00891B08">
              <w:rPr>
                <w:rFonts w:ascii="Times New Roman" w:hAnsi="Times New Roman"/>
                <w:bCs/>
                <w:spacing w:val="-14"/>
              </w:rPr>
              <w:t>Теорема, обратная теореме Пифагора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39</w:t>
            </w:r>
          </w:p>
        </w:tc>
        <w:tc>
          <w:tcPr>
            <w:tcW w:w="4529" w:type="dxa"/>
            <w:tcMar>
              <w:top w:w="50" w:type="dxa"/>
              <w:left w:w="100" w:type="dxa"/>
            </w:tcMar>
          </w:tcPr>
          <w:p w:rsidR="00A65BA2" w:rsidRPr="00A65BA2" w:rsidRDefault="00A65BA2" w:rsidP="00A65BA2">
            <w:pPr>
              <w:spacing w:after="0" w:line="240" w:lineRule="auto"/>
              <w:jc w:val="both"/>
              <w:rPr>
                <w:rFonts w:ascii="Times New Roman" w:hAnsi="Times New Roman"/>
                <w:lang w:val="ru-RU"/>
              </w:rPr>
            </w:pPr>
            <w:r w:rsidRPr="00A65BA2">
              <w:rPr>
                <w:rFonts w:ascii="Times New Roman" w:hAnsi="Times New Roman"/>
                <w:lang w:val="ru-RU"/>
              </w:rPr>
              <w:t>Решение задач на теорему обратную Пифагора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40</w:t>
            </w:r>
          </w:p>
        </w:tc>
        <w:tc>
          <w:tcPr>
            <w:tcW w:w="4529" w:type="dxa"/>
            <w:tcMar>
              <w:top w:w="50" w:type="dxa"/>
              <w:left w:w="100" w:type="dxa"/>
            </w:tcMar>
          </w:tcPr>
          <w:p w:rsidR="00A65BA2" w:rsidRPr="00891B08" w:rsidRDefault="00A65BA2" w:rsidP="00A65BA2">
            <w:pPr>
              <w:shd w:val="clear" w:color="auto" w:fill="FFFFFF"/>
              <w:spacing w:after="0" w:line="240" w:lineRule="auto"/>
              <w:jc w:val="both"/>
              <w:rPr>
                <w:rFonts w:ascii="Times New Roman" w:hAnsi="Times New Roman"/>
                <w:bCs/>
                <w:spacing w:val="-14"/>
              </w:rPr>
            </w:pPr>
            <w:r>
              <w:rPr>
                <w:rFonts w:ascii="Times New Roman" w:hAnsi="Times New Roman"/>
                <w:bCs/>
                <w:spacing w:val="-14"/>
              </w:rPr>
              <w:t>Формула Герона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41</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bCs/>
                <w:spacing w:val="-14"/>
                <w:lang w:val="ru-RU"/>
              </w:rPr>
            </w:pPr>
            <w:r w:rsidRPr="00A65BA2">
              <w:rPr>
                <w:rFonts w:ascii="Times New Roman" w:hAnsi="Times New Roman"/>
                <w:bCs/>
                <w:spacing w:val="-14"/>
                <w:lang w:val="ru-RU"/>
              </w:rPr>
              <w:t>Решение задач на формулу Герона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42</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bCs/>
                <w:spacing w:val="-14"/>
                <w:lang w:val="ru-RU"/>
              </w:rPr>
            </w:pPr>
            <w:r w:rsidRPr="00A65BA2">
              <w:rPr>
                <w:rFonts w:ascii="Times New Roman" w:hAnsi="Times New Roman"/>
                <w:bCs/>
                <w:spacing w:val="-14"/>
                <w:lang w:val="ru-RU"/>
              </w:rPr>
              <w:t>Решение задач по теме: теорема Пифагора, площади фигур</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43</w:t>
            </w:r>
          </w:p>
        </w:tc>
        <w:tc>
          <w:tcPr>
            <w:tcW w:w="4529" w:type="dxa"/>
            <w:tcMar>
              <w:top w:w="50" w:type="dxa"/>
              <w:left w:w="100" w:type="dxa"/>
            </w:tcMar>
          </w:tcPr>
          <w:p w:rsidR="00A65BA2" w:rsidRPr="00A65BA2" w:rsidRDefault="00A65BA2" w:rsidP="00A65BA2">
            <w:pPr>
              <w:spacing w:after="0" w:line="240" w:lineRule="auto"/>
              <w:jc w:val="both"/>
              <w:rPr>
                <w:rFonts w:ascii="Times New Roman" w:hAnsi="Times New Roman"/>
                <w:lang w:val="ru-RU"/>
              </w:rPr>
            </w:pPr>
            <w:r w:rsidRPr="00A65BA2">
              <w:rPr>
                <w:rFonts w:ascii="Times New Roman" w:hAnsi="Times New Roman"/>
                <w:lang w:val="ru-RU"/>
              </w:rPr>
              <w:t>Контрольная работа №2. Тема «Площадь. Теорема Пифагора».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44</w:t>
            </w:r>
          </w:p>
        </w:tc>
        <w:tc>
          <w:tcPr>
            <w:tcW w:w="4529" w:type="dxa"/>
            <w:tcMar>
              <w:top w:w="50" w:type="dxa"/>
              <w:left w:w="100" w:type="dxa"/>
            </w:tcMar>
          </w:tcPr>
          <w:p w:rsidR="00A65BA2" w:rsidRPr="00891B08" w:rsidRDefault="00A65BA2" w:rsidP="00A65BA2">
            <w:pPr>
              <w:spacing w:after="0" w:line="240" w:lineRule="auto"/>
              <w:jc w:val="both"/>
              <w:rPr>
                <w:rFonts w:ascii="Times New Roman" w:hAnsi="Times New Roman"/>
              </w:rPr>
            </w:pPr>
            <w:r w:rsidRPr="00891B08">
              <w:rPr>
                <w:rFonts w:ascii="Times New Roman" w:hAnsi="Times New Roman"/>
              </w:rPr>
              <w:t>Определение подобных треугольников</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45</w:t>
            </w:r>
          </w:p>
        </w:tc>
        <w:tc>
          <w:tcPr>
            <w:tcW w:w="4529" w:type="dxa"/>
            <w:tcMar>
              <w:top w:w="50" w:type="dxa"/>
              <w:left w:w="100" w:type="dxa"/>
            </w:tcMar>
          </w:tcPr>
          <w:p w:rsidR="00A65BA2" w:rsidRPr="00A65BA2" w:rsidRDefault="00A65BA2" w:rsidP="00A65BA2">
            <w:pPr>
              <w:spacing w:after="0" w:line="240" w:lineRule="auto"/>
              <w:jc w:val="both"/>
              <w:rPr>
                <w:rFonts w:ascii="Times New Roman" w:hAnsi="Times New Roman"/>
                <w:lang w:val="ru-RU"/>
              </w:rPr>
            </w:pPr>
            <w:r w:rsidRPr="00A65BA2">
              <w:rPr>
                <w:rFonts w:ascii="Times New Roman" w:hAnsi="Times New Roman"/>
                <w:lang w:val="ru-RU"/>
              </w:rPr>
              <w:t>Отношение периметров и площадей подобных треугольников</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46</w:t>
            </w:r>
          </w:p>
        </w:tc>
        <w:tc>
          <w:tcPr>
            <w:tcW w:w="4529" w:type="dxa"/>
            <w:tcMar>
              <w:top w:w="50" w:type="dxa"/>
              <w:left w:w="100" w:type="dxa"/>
            </w:tcMar>
          </w:tcPr>
          <w:p w:rsidR="00A65BA2" w:rsidRPr="007877EB" w:rsidRDefault="00A65BA2" w:rsidP="00A65BA2">
            <w:pPr>
              <w:spacing w:after="0" w:line="240" w:lineRule="auto"/>
              <w:jc w:val="both"/>
              <w:rPr>
                <w:rFonts w:ascii="Times New Roman" w:hAnsi="Times New Roman"/>
              </w:rPr>
            </w:pPr>
            <w:r w:rsidRPr="007877EB">
              <w:rPr>
                <w:rFonts w:ascii="Times New Roman" w:hAnsi="Times New Roman"/>
                <w:bCs/>
                <w:iCs/>
              </w:rPr>
              <w:t>Свойство биссектрисы  угла треугольника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47</w:t>
            </w:r>
          </w:p>
        </w:tc>
        <w:tc>
          <w:tcPr>
            <w:tcW w:w="4529" w:type="dxa"/>
            <w:tcMar>
              <w:top w:w="50" w:type="dxa"/>
              <w:left w:w="100" w:type="dxa"/>
            </w:tcMar>
          </w:tcPr>
          <w:p w:rsidR="00A65BA2" w:rsidRPr="00891B08" w:rsidRDefault="00A65BA2" w:rsidP="00A65BA2">
            <w:pPr>
              <w:shd w:val="clear" w:color="auto" w:fill="FFFFFF"/>
              <w:spacing w:after="0" w:line="240" w:lineRule="auto"/>
              <w:jc w:val="both"/>
              <w:rPr>
                <w:rFonts w:ascii="Times New Roman" w:hAnsi="Times New Roman"/>
              </w:rPr>
            </w:pPr>
            <w:r w:rsidRPr="00891B08">
              <w:rPr>
                <w:rFonts w:ascii="Times New Roman" w:hAnsi="Times New Roman"/>
              </w:rPr>
              <w:t>Первый признак подобия треугольников</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48</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lang w:val="ru-RU"/>
              </w:rPr>
            </w:pPr>
            <w:r w:rsidRPr="00A65BA2">
              <w:rPr>
                <w:rFonts w:ascii="Times New Roman" w:hAnsi="Times New Roman"/>
                <w:lang w:val="ru-RU"/>
              </w:rPr>
              <w:t>Решение задач на первый признак подобия треугольников</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49</w:t>
            </w:r>
          </w:p>
        </w:tc>
        <w:tc>
          <w:tcPr>
            <w:tcW w:w="4529" w:type="dxa"/>
            <w:tcMar>
              <w:top w:w="50" w:type="dxa"/>
              <w:left w:w="100" w:type="dxa"/>
            </w:tcMar>
          </w:tcPr>
          <w:p w:rsidR="00A65BA2" w:rsidRPr="00891B08" w:rsidRDefault="00A65BA2" w:rsidP="00A65BA2">
            <w:pPr>
              <w:shd w:val="clear" w:color="auto" w:fill="FFFFFF"/>
              <w:spacing w:after="0" w:line="240" w:lineRule="auto"/>
              <w:jc w:val="both"/>
              <w:rPr>
                <w:rFonts w:ascii="Times New Roman" w:hAnsi="Times New Roman"/>
              </w:rPr>
            </w:pPr>
            <w:r w:rsidRPr="00891B08">
              <w:rPr>
                <w:rFonts w:ascii="Times New Roman" w:hAnsi="Times New Roman"/>
              </w:rPr>
              <w:t>Второй признак подобия треугольников</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50</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lang w:val="ru-RU"/>
              </w:rPr>
            </w:pPr>
            <w:r w:rsidRPr="00A65BA2">
              <w:rPr>
                <w:rFonts w:ascii="Times New Roman" w:hAnsi="Times New Roman"/>
                <w:lang w:val="ru-RU"/>
              </w:rPr>
              <w:t>Решение задач на второй признак подобия треугольников</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51</w:t>
            </w:r>
          </w:p>
        </w:tc>
        <w:tc>
          <w:tcPr>
            <w:tcW w:w="4529" w:type="dxa"/>
            <w:tcMar>
              <w:top w:w="50" w:type="dxa"/>
              <w:left w:w="100" w:type="dxa"/>
            </w:tcMar>
          </w:tcPr>
          <w:p w:rsidR="00A65BA2" w:rsidRPr="00891B08" w:rsidRDefault="00A65BA2" w:rsidP="00A65BA2">
            <w:pPr>
              <w:shd w:val="clear" w:color="auto" w:fill="FFFFFF"/>
              <w:spacing w:after="0" w:line="240" w:lineRule="auto"/>
              <w:jc w:val="both"/>
              <w:rPr>
                <w:rFonts w:ascii="Times New Roman" w:hAnsi="Times New Roman"/>
              </w:rPr>
            </w:pPr>
            <w:r w:rsidRPr="00891B08">
              <w:rPr>
                <w:rFonts w:ascii="Times New Roman" w:hAnsi="Times New Roman"/>
                <w:spacing w:val="-18"/>
              </w:rPr>
              <w:t>Третий при</w:t>
            </w:r>
            <w:r w:rsidRPr="00891B08">
              <w:rPr>
                <w:rFonts w:ascii="Times New Roman" w:hAnsi="Times New Roman"/>
                <w:spacing w:val="-18"/>
              </w:rPr>
              <w:softHyphen/>
            </w:r>
            <w:r w:rsidRPr="00891B08">
              <w:rPr>
                <w:rFonts w:ascii="Times New Roman" w:hAnsi="Times New Roman"/>
                <w:spacing w:val="-14"/>
              </w:rPr>
              <w:t>знак подобия тре</w:t>
            </w:r>
            <w:r w:rsidRPr="00891B08">
              <w:rPr>
                <w:rFonts w:ascii="Times New Roman" w:hAnsi="Times New Roman"/>
              </w:rPr>
              <w:t>угольников</w:t>
            </w:r>
          </w:p>
        </w:tc>
        <w:tc>
          <w:tcPr>
            <w:tcW w:w="1160"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52</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lang w:val="ru-RU"/>
              </w:rPr>
            </w:pPr>
            <w:r w:rsidRPr="00A65BA2">
              <w:rPr>
                <w:rFonts w:ascii="Times New Roman" w:hAnsi="Times New Roman"/>
                <w:lang w:val="ru-RU"/>
              </w:rPr>
              <w:t>Решение задач на третий признак подобия треугольников</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53</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lang w:val="ru-RU"/>
              </w:rPr>
            </w:pPr>
            <w:r w:rsidRPr="00A65BA2">
              <w:rPr>
                <w:rFonts w:ascii="Times New Roman" w:hAnsi="Times New Roman"/>
                <w:spacing w:val="-17"/>
                <w:lang w:val="ru-RU"/>
              </w:rPr>
              <w:t>Решение задач на признаки подобия</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54</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spacing w:val="-17"/>
                <w:lang w:val="ru-RU"/>
              </w:rPr>
            </w:pPr>
            <w:r w:rsidRPr="00A65BA2">
              <w:rPr>
                <w:rFonts w:ascii="Times New Roman" w:hAnsi="Times New Roman"/>
                <w:spacing w:val="-17"/>
                <w:lang w:val="ru-RU"/>
              </w:rPr>
              <w:t>Теоретический зачет по теме: Признаки подобия треугольников</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55</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spacing w:val="-6"/>
                <w:lang w:val="ru-RU"/>
              </w:rPr>
            </w:pPr>
            <w:r w:rsidRPr="00A65BA2">
              <w:rPr>
                <w:rFonts w:ascii="Times New Roman" w:hAnsi="Times New Roman"/>
                <w:spacing w:val="-6"/>
                <w:lang w:val="ru-RU"/>
              </w:rPr>
              <w:t>Контрольная работа</w:t>
            </w:r>
            <w:r w:rsidRPr="00A65BA2">
              <w:rPr>
                <w:rFonts w:ascii="Times New Roman" w:hAnsi="Times New Roman"/>
                <w:lang w:val="ru-RU"/>
              </w:rPr>
              <w:t xml:space="preserve"> </w:t>
            </w:r>
            <w:r w:rsidRPr="00A65BA2">
              <w:rPr>
                <w:rFonts w:ascii="Times New Roman" w:hAnsi="Times New Roman"/>
                <w:spacing w:val="-17"/>
                <w:lang w:val="ru-RU"/>
              </w:rPr>
              <w:t>№ 3 по теме: «При</w:t>
            </w:r>
            <w:r w:rsidRPr="00A65BA2">
              <w:rPr>
                <w:rFonts w:ascii="Times New Roman" w:hAnsi="Times New Roman"/>
                <w:spacing w:val="-17"/>
                <w:lang w:val="ru-RU"/>
              </w:rPr>
              <w:softHyphen/>
            </w:r>
            <w:r w:rsidRPr="00A65BA2">
              <w:rPr>
                <w:rFonts w:ascii="Times New Roman" w:hAnsi="Times New Roman"/>
                <w:spacing w:val="-14"/>
                <w:lang w:val="ru-RU"/>
              </w:rPr>
              <w:t>знаки подобия треугольников»</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Pr="00A65BA2" w:rsidRDefault="00A65BA2" w:rsidP="00A65BA2">
            <w:pPr>
              <w:spacing w:after="0"/>
              <w:ind w:left="135"/>
              <w:jc w:val="center"/>
              <w:rPr>
                <w:lang w:val="ru-RU"/>
              </w:rPr>
            </w:pPr>
            <w:r>
              <w:rPr>
                <w:lang w:val="ru-RU"/>
              </w:rPr>
              <w:t>1</w:t>
            </w: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56</w:t>
            </w:r>
          </w:p>
        </w:tc>
        <w:tc>
          <w:tcPr>
            <w:tcW w:w="4529" w:type="dxa"/>
            <w:tcMar>
              <w:top w:w="50" w:type="dxa"/>
              <w:left w:w="100" w:type="dxa"/>
            </w:tcMar>
          </w:tcPr>
          <w:p w:rsidR="00A65BA2" w:rsidRPr="007877EB" w:rsidRDefault="00A65BA2" w:rsidP="00A65BA2">
            <w:pPr>
              <w:pStyle w:val="ae"/>
              <w:spacing w:after="0"/>
              <w:jc w:val="both"/>
              <w:rPr>
                <w:bCs/>
                <w:iCs/>
                <w:sz w:val="22"/>
                <w:szCs w:val="22"/>
                <w:lang w:val="en-US"/>
              </w:rPr>
            </w:pPr>
            <w:r w:rsidRPr="007877EB">
              <w:rPr>
                <w:bCs/>
                <w:iCs/>
                <w:sz w:val="22"/>
                <w:szCs w:val="22"/>
              </w:rPr>
              <w:t>Средняя линия треугольника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57</w:t>
            </w:r>
          </w:p>
        </w:tc>
        <w:tc>
          <w:tcPr>
            <w:tcW w:w="4529" w:type="dxa"/>
            <w:tcMar>
              <w:top w:w="50" w:type="dxa"/>
              <w:left w:w="100" w:type="dxa"/>
            </w:tcMar>
          </w:tcPr>
          <w:p w:rsidR="00A65BA2" w:rsidRPr="00891B08" w:rsidRDefault="00A65BA2" w:rsidP="00A65BA2">
            <w:pPr>
              <w:shd w:val="clear" w:color="auto" w:fill="FFFFFF"/>
              <w:spacing w:after="0" w:line="240" w:lineRule="auto"/>
              <w:jc w:val="both"/>
              <w:rPr>
                <w:rFonts w:ascii="Times New Roman" w:hAnsi="Times New Roman"/>
              </w:rPr>
            </w:pPr>
            <w:r w:rsidRPr="00891B08">
              <w:rPr>
                <w:rFonts w:ascii="Times New Roman" w:hAnsi="Times New Roman"/>
                <w:spacing w:val="-17"/>
              </w:rPr>
              <w:t>Свойство медиан тре</w:t>
            </w:r>
            <w:r w:rsidRPr="00891B08">
              <w:rPr>
                <w:rFonts w:ascii="Times New Roman" w:hAnsi="Times New Roman"/>
                <w:spacing w:val="-17"/>
              </w:rPr>
              <w:softHyphen/>
            </w:r>
            <w:r w:rsidRPr="00891B08">
              <w:rPr>
                <w:rFonts w:ascii="Times New Roman" w:hAnsi="Times New Roman"/>
                <w:spacing w:val="-15"/>
              </w:rPr>
              <w:t xml:space="preserve">угольника. </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58</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lang w:val="ru-RU"/>
              </w:rPr>
            </w:pPr>
            <w:r w:rsidRPr="00A65BA2">
              <w:rPr>
                <w:rFonts w:ascii="Times New Roman" w:hAnsi="Times New Roman"/>
                <w:lang w:val="ru-RU"/>
              </w:rPr>
              <w:t>Решение задач на свойство средней линии, свойство медиан</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lastRenderedPageBreak/>
              <w:t>59</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spacing w:val="-11"/>
                <w:lang w:val="ru-RU"/>
              </w:rPr>
            </w:pPr>
            <w:r w:rsidRPr="00A65BA2">
              <w:rPr>
                <w:rFonts w:ascii="Times New Roman" w:hAnsi="Times New Roman"/>
                <w:spacing w:val="-6"/>
                <w:lang w:val="ru-RU"/>
              </w:rPr>
              <w:t xml:space="preserve">Пропорциональные </w:t>
            </w:r>
            <w:r w:rsidRPr="00A65BA2">
              <w:rPr>
                <w:rFonts w:ascii="Times New Roman" w:hAnsi="Times New Roman"/>
                <w:spacing w:val="-9"/>
                <w:lang w:val="ru-RU"/>
              </w:rPr>
              <w:t>отрезки в прямо</w:t>
            </w:r>
            <w:r w:rsidRPr="00A65BA2">
              <w:rPr>
                <w:rFonts w:ascii="Times New Roman" w:hAnsi="Times New Roman"/>
                <w:spacing w:val="-9"/>
                <w:lang w:val="ru-RU"/>
              </w:rPr>
              <w:softHyphen/>
            </w:r>
            <w:r w:rsidRPr="00A65BA2">
              <w:rPr>
                <w:rFonts w:ascii="Times New Roman" w:hAnsi="Times New Roman"/>
                <w:spacing w:val="-7"/>
                <w:lang w:val="ru-RU"/>
              </w:rPr>
              <w:t>угольном треуголь</w:t>
            </w:r>
            <w:r w:rsidRPr="00A65BA2">
              <w:rPr>
                <w:rFonts w:ascii="Times New Roman" w:hAnsi="Times New Roman"/>
                <w:spacing w:val="-7"/>
                <w:lang w:val="ru-RU"/>
              </w:rPr>
              <w:softHyphen/>
            </w:r>
            <w:r w:rsidRPr="00A65BA2">
              <w:rPr>
                <w:rFonts w:ascii="Times New Roman" w:hAnsi="Times New Roman"/>
                <w:spacing w:val="-11"/>
                <w:lang w:val="ru-RU"/>
              </w:rPr>
              <w:t>нике</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60</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spacing w:val="-6"/>
                <w:lang w:val="ru-RU"/>
              </w:rPr>
            </w:pPr>
            <w:r w:rsidRPr="00A65BA2">
              <w:rPr>
                <w:rFonts w:ascii="Times New Roman" w:hAnsi="Times New Roman"/>
                <w:spacing w:val="-6"/>
                <w:lang w:val="ru-RU"/>
              </w:rPr>
              <w:t>Решение задач на пропорциональные отрезки</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61</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spacing w:val="-10"/>
                <w:lang w:val="ru-RU"/>
              </w:rPr>
            </w:pPr>
            <w:r w:rsidRPr="00A65BA2">
              <w:rPr>
                <w:rFonts w:ascii="Times New Roman" w:hAnsi="Times New Roman"/>
                <w:bCs/>
                <w:iCs/>
                <w:lang w:val="ru-RU"/>
              </w:rPr>
              <w:t>Применение подобия к доказательству теорем: теоремы Чевы и теоремы Менелая</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62</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bCs/>
                <w:iCs/>
                <w:lang w:val="ru-RU"/>
              </w:rPr>
            </w:pPr>
            <w:r w:rsidRPr="00A65BA2">
              <w:rPr>
                <w:rFonts w:ascii="Times New Roman" w:hAnsi="Times New Roman"/>
                <w:bCs/>
                <w:iCs/>
                <w:lang w:val="ru-RU"/>
              </w:rPr>
              <w:t>Решение задач на признаки попдобия</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63</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lang w:val="ru-RU"/>
              </w:rPr>
            </w:pPr>
            <w:r w:rsidRPr="00A65BA2">
              <w:rPr>
                <w:rFonts w:ascii="Times New Roman" w:hAnsi="Times New Roman"/>
                <w:bCs/>
                <w:spacing w:val="-11"/>
                <w:lang w:val="ru-RU"/>
              </w:rPr>
              <w:t>Синус, косинус и тан</w:t>
            </w:r>
            <w:r w:rsidRPr="00A65BA2">
              <w:rPr>
                <w:rFonts w:ascii="Times New Roman" w:hAnsi="Times New Roman"/>
                <w:bCs/>
                <w:spacing w:val="-11"/>
                <w:lang w:val="ru-RU"/>
              </w:rPr>
              <w:softHyphen/>
            </w:r>
            <w:r w:rsidRPr="00A65BA2">
              <w:rPr>
                <w:rFonts w:ascii="Times New Roman" w:hAnsi="Times New Roman"/>
                <w:bCs/>
                <w:spacing w:val="-9"/>
                <w:lang w:val="ru-RU"/>
              </w:rPr>
              <w:t xml:space="preserve">генс острого утла </w:t>
            </w:r>
            <w:r w:rsidRPr="00A65BA2">
              <w:rPr>
                <w:rFonts w:ascii="Times New Roman" w:hAnsi="Times New Roman"/>
                <w:bCs/>
                <w:spacing w:val="-13"/>
                <w:lang w:val="ru-RU"/>
              </w:rPr>
              <w:t>прямоугольного тре</w:t>
            </w:r>
            <w:r w:rsidRPr="00A65BA2">
              <w:rPr>
                <w:rFonts w:ascii="Times New Roman" w:hAnsi="Times New Roman"/>
                <w:bCs/>
                <w:spacing w:val="-13"/>
                <w:lang w:val="ru-RU"/>
              </w:rPr>
              <w:softHyphen/>
            </w:r>
            <w:r w:rsidRPr="00A65BA2">
              <w:rPr>
                <w:rFonts w:ascii="Times New Roman" w:hAnsi="Times New Roman"/>
                <w:bCs/>
                <w:spacing w:val="-8"/>
                <w:lang w:val="ru-RU"/>
              </w:rPr>
              <w:t>угольника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64</w:t>
            </w:r>
          </w:p>
        </w:tc>
        <w:tc>
          <w:tcPr>
            <w:tcW w:w="4529" w:type="dxa"/>
            <w:tcMar>
              <w:top w:w="50" w:type="dxa"/>
              <w:left w:w="100" w:type="dxa"/>
            </w:tcMar>
          </w:tcPr>
          <w:p w:rsidR="00A65BA2" w:rsidRPr="00891B08" w:rsidRDefault="00A65BA2" w:rsidP="00A65BA2">
            <w:pPr>
              <w:shd w:val="clear" w:color="auto" w:fill="FFFFFF"/>
              <w:spacing w:after="0" w:line="240" w:lineRule="auto"/>
              <w:jc w:val="both"/>
              <w:rPr>
                <w:rFonts w:ascii="Times New Roman" w:hAnsi="Times New Roman"/>
                <w:bCs/>
                <w:spacing w:val="-11"/>
              </w:rPr>
            </w:pPr>
            <w:r>
              <w:rPr>
                <w:rFonts w:ascii="Times New Roman" w:hAnsi="Times New Roman"/>
                <w:bCs/>
                <w:spacing w:val="-11"/>
              </w:rPr>
              <w:t>Решение прямоугольных треугольников</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65</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lang w:val="ru-RU"/>
              </w:rPr>
            </w:pPr>
            <w:r w:rsidRPr="00A65BA2">
              <w:rPr>
                <w:rFonts w:ascii="Times New Roman" w:hAnsi="Times New Roman"/>
                <w:bCs/>
                <w:spacing w:val="-12"/>
                <w:lang w:val="ru-RU"/>
              </w:rPr>
              <w:t>Значения синуса, ко</w:t>
            </w:r>
            <w:r w:rsidRPr="00A65BA2">
              <w:rPr>
                <w:rFonts w:ascii="Times New Roman" w:hAnsi="Times New Roman"/>
                <w:bCs/>
                <w:spacing w:val="-12"/>
                <w:lang w:val="ru-RU"/>
              </w:rPr>
              <w:softHyphen/>
            </w:r>
            <w:r w:rsidRPr="00A65BA2">
              <w:rPr>
                <w:rFonts w:ascii="Times New Roman" w:hAnsi="Times New Roman"/>
                <w:bCs/>
                <w:spacing w:val="-9"/>
                <w:lang w:val="ru-RU"/>
              </w:rPr>
              <w:t xml:space="preserve">синуса, тангенса для </w:t>
            </w:r>
            <w:r w:rsidRPr="00A65BA2">
              <w:rPr>
                <w:rFonts w:ascii="Times New Roman" w:hAnsi="Times New Roman"/>
                <w:bCs/>
                <w:spacing w:val="-11"/>
                <w:lang w:val="ru-RU"/>
              </w:rPr>
              <w:t>углов 30°, 45°, 60°, 90°</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66</w:t>
            </w:r>
          </w:p>
        </w:tc>
        <w:tc>
          <w:tcPr>
            <w:tcW w:w="4529" w:type="dxa"/>
            <w:tcMar>
              <w:top w:w="50" w:type="dxa"/>
              <w:left w:w="100" w:type="dxa"/>
            </w:tcMar>
          </w:tcPr>
          <w:p w:rsidR="00A65BA2" w:rsidRPr="00891B08" w:rsidRDefault="00A65BA2" w:rsidP="00A65BA2">
            <w:pPr>
              <w:shd w:val="clear" w:color="auto" w:fill="FFFFFF"/>
              <w:spacing w:after="0" w:line="240" w:lineRule="auto"/>
              <w:jc w:val="both"/>
              <w:rPr>
                <w:rFonts w:ascii="Times New Roman" w:hAnsi="Times New Roman"/>
                <w:bCs/>
                <w:spacing w:val="-11"/>
              </w:rPr>
            </w:pPr>
            <w:r>
              <w:rPr>
                <w:rFonts w:ascii="Times New Roman" w:hAnsi="Times New Roman"/>
                <w:bCs/>
                <w:spacing w:val="-11"/>
              </w:rPr>
              <w:t>Решение прямоугольных треугольников</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67</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lang w:val="ru-RU"/>
              </w:rPr>
            </w:pPr>
            <w:r w:rsidRPr="00A65BA2">
              <w:rPr>
                <w:rFonts w:ascii="Times New Roman" w:hAnsi="Times New Roman"/>
                <w:bCs/>
                <w:iCs/>
                <w:lang w:val="ru-RU"/>
              </w:rPr>
              <w:t>Решение задач на построение методом подобия</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68</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bCs/>
                <w:iCs/>
                <w:lang w:val="ru-RU"/>
              </w:rPr>
            </w:pPr>
            <w:r w:rsidRPr="00A65BA2">
              <w:rPr>
                <w:rFonts w:ascii="Times New Roman" w:hAnsi="Times New Roman"/>
                <w:bCs/>
                <w:iCs/>
                <w:lang w:val="ru-RU"/>
              </w:rPr>
              <w:t>Теоретический зачет по теме: Применение подобия к доказательству теорем</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69</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lang w:val="ru-RU"/>
              </w:rPr>
            </w:pPr>
            <w:r w:rsidRPr="00A65BA2">
              <w:rPr>
                <w:rFonts w:ascii="Times New Roman" w:hAnsi="Times New Roman"/>
                <w:spacing w:val="-1"/>
                <w:lang w:val="ru-RU"/>
              </w:rPr>
              <w:t>Контрольная работа</w:t>
            </w:r>
            <w:r w:rsidRPr="00A65BA2">
              <w:rPr>
                <w:rFonts w:ascii="Times New Roman" w:hAnsi="Times New Roman"/>
                <w:lang w:val="ru-RU"/>
              </w:rPr>
              <w:t xml:space="preserve"> </w:t>
            </w:r>
            <w:r w:rsidRPr="00A65BA2">
              <w:rPr>
                <w:rFonts w:ascii="Times New Roman" w:hAnsi="Times New Roman"/>
                <w:spacing w:val="-11"/>
                <w:lang w:val="ru-RU"/>
              </w:rPr>
              <w:t>№ 4  по теме: «При</w:t>
            </w:r>
            <w:r w:rsidRPr="00A65BA2">
              <w:rPr>
                <w:rFonts w:ascii="Times New Roman" w:hAnsi="Times New Roman"/>
                <w:spacing w:val="-12"/>
                <w:lang w:val="ru-RU"/>
              </w:rPr>
              <w:t>менение подобия треугольников, соотно</w:t>
            </w:r>
            <w:r w:rsidRPr="00A65BA2">
              <w:rPr>
                <w:rFonts w:ascii="Times New Roman" w:hAnsi="Times New Roman"/>
                <w:spacing w:val="-12"/>
                <w:lang w:val="ru-RU"/>
              </w:rPr>
              <w:softHyphen/>
            </w:r>
            <w:r w:rsidRPr="00A65BA2">
              <w:rPr>
                <w:rFonts w:ascii="Times New Roman" w:hAnsi="Times New Roman"/>
                <w:spacing w:val="-13"/>
                <w:lang w:val="ru-RU"/>
              </w:rPr>
              <w:t>шения между сторонами и углами пря</w:t>
            </w:r>
            <w:r w:rsidRPr="00A65BA2">
              <w:rPr>
                <w:rFonts w:ascii="Times New Roman" w:hAnsi="Times New Roman"/>
                <w:spacing w:val="-11"/>
                <w:lang w:val="ru-RU"/>
              </w:rPr>
              <w:t>моугольного тре</w:t>
            </w:r>
            <w:r w:rsidRPr="00A65BA2">
              <w:rPr>
                <w:rFonts w:ascii="Times New Roman" w:hAnsi="Times New Roman"/>
                <w:spacing w:val="-10"/>
                <w:lang w:val="ru-RU"/>
              </w:rPr>
              <w:t>угольника»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70</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lang w:val="ru-RU"/>
              </w:rPr>
            </w:pPr>
            <w:r w:rsidRPr="00A65BA2">
              <w:rPr>
                <w:rFonts w:ascii="Times New Roman" w:hAnsi="Times New Roman"/>
                <w:spacing w:val="-10"/>
                <w:lang w:val="ru-RU"/>
              </w:rPr>
              <w:t xml:space="preserve">Взаимное </w:t>
            </w:r>
            <w:r w:rsidRPr="00A65BA2">
              <w:rPr>
                <w:rFonts w:ascii="Times New Roman" w:hAnsi="Times New Roman"/>
                <w:spacing w:val="-9"/>
                <w:lang w:val="ru-RU"/>
              </w:rPr>
              <w:t xml:space="preserve">расположение прямой </w:t>
            </w:r>
            <w:r w:rsidRPr="00A65BA2">
              <w:rPr>
                <w:rFonts w:ascii="Times New Roman" w:hAnsi="Times New Roman"/>
                <w:spacing w:val="-11"/>
                <w:lang w:val="ru-RU"/>
              </w:rPr>
              <w:t>и окружности</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71</w:t>
            </w:r>
          </w:p>
        </w:tc>
        <w:tc>
          <w:tcPr>
            <w:tcW w:w="4529" w:type="dxa"/>
            <w:tcMar>
              <w:top w:w="50" w:type="dxa"/>
              <w:left w:w="100" w:type="dxa"/>
            </w:tcMar>
          </w:tcPr>
          <w:p w:rsidR="00A65BA2" w:rsidRPr="00891B08" w:rsidRDefault="00A65BA2" w:rsidP="00A65BA2">
            <w:pPr>
              <w:shd w:val="clear" w:color="auto" w:fill="FFFFFF"/>
              <w:spacing w:after="0" w:line="240" w:lineRule="auto"/>
              <w:jc w:val="both"/>
              <w:rPr>
                <w:rFonts w:ascii="Times New Roman" w:hAnsi="Times New Roman"/>
              </w:rPr>
            </w:pPr>
            <w:r w:rsidRPr="00891B08">
              <w:rPr>
                <w:rFonts w:ascii="Times New Roman" w:hAnsi="Times New Roman"/>
                <w:spacing w:val="-12"/>
              </w:rPr>
              <w:t>Касательная к окруж</w:t>
            </w:r>
            <w:r w:rsidRPr="00891B08">
              <w:rPr>
                <w:rFonts w:ascii="Times New Roman" w:hAnsi="Times New Roman"/>
                <w:spacing w:val="-12"/>
              </w:rPr>
              <w:softHyphen/>
            </w:r>
            <w:r w:rsidRPr="00891B08">
              <w:rPr>
                <w:rFonts w:ascii="Times New Roman" w:hAnsi="Times New Roman"/>
                <w:spacing w:val="-15"/>
              </w:rPr>
              <w:t>ности</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72</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spacing w:val="-12"/>
                <w:lang w:val="ru-RU"/>
              </w:rPr>
            </w:pPr>
            <w:r w:rsidRPr="00A65BA2">
              <w:rPr>
                <w:rFonts w:ascii="Times New Roman" w:hAnsi="Times New Roman"/>
                <w:spacing w:val="-12"/>
                <w:lang w:val="ru-RU"/>
              </w:rPr>
              <w:t>Решение задач на свойство касательной</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73</w:t>
            </w:r>
          </w:p>
        </w:tc>
        <w:tc>
          <w:tcPr>
            <w:tcW w:w="4529" w:type="dxa"/>
            <w:tcMar>
              <w:top w:w="50" w:type="dxa"/>
              <w:left w:w="100" w:type="dxa"/>
            </w:tcMar>
          </w:tcPr>
          <w:p w:rsidR="00A65BA2" w:rsidRPr="007269EE" w:rsidRDefault="00A65BA2" w:rsidP="00A65BA2">
            <w:pPr>
              <w:spacing w:after="0" w:line="240" w:lineRule="auto"/>
              <w:jc w:val="both"/>
              <w:rPr>
                <w:rFonts w:ascii="Times New Roman" w:hAnsi="Times New Roman"/>
              </w:rPr>
            </w:pPr>
            <w:r w:rsidRPr="007269EE">
              <w:rPr>
                <w:rFonts w:ascii="Times New Roman" w:hAnsi="Times New Roman"/>
                <w:bCs/>
                <w:iCs/>
              </w:rPr>
              <w:t>Градусная мера дуги окружности</w:t>
            </w:r>
          </w:p>
        </w:tc>
        <w:tc>
          <w:tcPr>
            <w:tcW w:w="1160"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74</w:t>
            </w:r>
          </w:p>
        </w:tc>
        <w:tc>
          <w:tcPr>
            <w:tcW w:w="4529" w:type="dxa"/>
            <w:tcMar>
              <w:top w:w="50" w:type="dxa"/>
              <w:left w:w="100" w:type="dxa"/>
            </w:tcMar>
          </w:tcPr>
          <w:p w:rsidR="00A65BA2" w:rsidRPr="00891B08" w:rsidRDefault="00A65BA2" w:rsidP="00A65BA2">
            <w:pPr>
              <w:spacing w:after="0" w:line="240" w:lineRule="auto"/>
              <w:jc w:val="both"/>
              <w:rPr>
                <w:rFonts w:ascii="Times New Roman" w:hAnsi="Times New Roman"/>
              </w:rPr>
            </w:pPr>
            <w:r w:rsidRPr="00891B08">
              <w:rPr>
                <w:rFonts w:ascii="Times New Roman" w:hAnsi="Times New Roman"/>
              </w:rPr>
              <w:t>Теорема о вписанном угле.</w:t>
            </w:r>
          </w:p>
        </w:tc>
        <w:tc>
          <w:tcPr>
            <w:tcW w:w="1160"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75</w:t>
            </w:r>
          </w:p>
        </w:tc>
        <w:tc>
          <w:tcPr>
            <w:tcW w:w="4529" w:type="dxa"/>
            <w:tcMar>
              <w:top w:w="50" w:type="dxa"/>
              <w:left w:w="100" w:type="dxa"/>
            </w:tcMar>
          </w:tcPr>
          <w:p w:rsidR="00A65BA2" w:rsidRPr="00A65BA2" w:rsidRDefault="00A65BA2" w:rsidP="00A65BA2">
            <w:pPr>
              <w:spacing w:after="0" w:line="240" w:lineRule="auto"/>
              <w:jc w:val="both"/>
              <w:rPr>
                <w:rFonts w:ascii="Times New Roman" w:hAnsi="Times New Roman"/>
                <w:lang w:val="ru-RU"/>
              </w:rPr>
            </w:pPr>
            <w:r w:rsidRPr="00A65BA2">
              <w:rPr>
                <w:rFonts w:ascii="Times New Roman" w:hAnsi="Times New Roman"/>
                <w:lang w:val="ru-RU"/>
              </w:rPr>
              <w:t>Решение задач на свойство вписанного и центрального углов</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76</w:t>
            </w:r>
          </w:p>
        </w:tc>
        <w:tc>
          <w:tcPr>
            <w:tcW w:w="4529" w:type="dxa"/>
            <w:tcMar>
              <w:top w:w="50" w:type="dxa"/>
              <w:left w:w="100" w:type="dxa"/>
            </w:tcMar>
          </w:tcPr>
          <w:p w:rsidR="00A65BA2" w:rsidRPr="00A65BA2" w:rsidRDefault="00A65BA2" w:rsidP="00A65BA2">
            <w:pPr>
              <w:spacing w:after="0" w:line="240" w:lineRule="auto"/>
              <w:jc w:val="both"/>
              <w:rPr>
                <w:rFonts w:ascii="Times New Roman" w:hAnsi="Times New Roman"/>
                <w:lang w:val="ru-RU"/>
              </w:rPr>
            </w:pPr>
            <w:r w:rsidRPr="00A65BA2">
              <w:rPr>
                <w:rFonts w:ascii="Times New Roman" w:hAnsi="Times New Roman"/>
                <w:lang w:val="ru-RU"/>
              </w:rPr>
              <w:t>Решение задач на свойство вписанного и центрального углов</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77</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lang w:val="ru-RU"/>
              </w:rPr>
            </w:pPr>
            <w:r w:rsidRPr="00A65BA2">
              <w:rPr>
                <w:rFonts w:ascii="Times New Roman" w:hAnsi="Times New Roman"/>
                <w:spacing w:val="-14"/>
                <w:lang w:val="ru-RU"/>
              </w:rPr>
              <w:t>Теорема об отрезках</w:t>
            </w:r>
            <w:r w:rsidRPr="00A65BA2">
              <w:rPr>
                <w:rFonts w:ascii="Times New Roman" w:hAnsi="Times New Roman"/>
                <w:lang w:val="ru-RU"/>
              </w:rPr>
              <w:t xml:space="preserve"> пересекающихся хорд</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78</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lang w:val="ru-RU"/>
              </w:rPr>
            </w:pPr>
            <w:r w:rsidRPr="00A65BA2">
              <w:rPr>
                <w:rFonts w:ascii="Times New Roman" w:hAnsi="Times New Roman"/>
                <w:bCs/>
                <w:iCs/>
                <w:lang w:val="ru-RU"/>
              </w:rPr>
              <w:t xml:space="preserve">Свойства биссектрисы угла и серединного </w:t>
            </w:r>
            <w:r w:rsidRPr="00A65BA2">
              <w:rPr>
                <w:rFonts w:ascii="Times New Roman" w:hAnsi="Times New Roman"/>
                <w:bCs/>
                <w:iCs/>
                <w:lang w:val="ru-RU"/>
              </w:rPr>
              <w:lastRenderedPageBreak/>
              <w:t>перпендикуляра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lastRenderedPageBreak/>
              <w:t>79</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bCs/>
                <w:iCs/>
                <w:lang w:val="ru-RU"/>
              </w:rPr>
            </w:pPr>
            <w:r w:rsidRPr="00A65BA2">
              <w:rPr>
                <w:rFonts w:ascii="Times New Roman" w:hAnsi="Times New Roman"/>
                <w:bCs/>
                <w:iCs/>
                <w:lang w:val="ru-RU"/>
              </w:rPr>
              <w:t>Решение задач на свойства хорд</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80</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lang w:val="ru-RU"/>
              </w:rPr>
            </w:pPr>
            <w:r w:rsidRPr="00A65BA2">
              <w:rPr>
                <w:rFonts w:ascii="Times New Roman" w:hAnsi="Times New Roman"/>
                <w:spacing w:val="-16"/>
                <w:lang w:val="ru-RU"/>
              </w:rPr>
              <w:t>Теорема о пере</w:t>
            </w:r>
            <w:r w:rsidRPr="00A65BA2">
              <w:rPr>
                <w:rFonts w:ascii="Times New Roman" w:hAnsi="Times New Roman"/>
                <w:spacing w:val="-16"/>
                <w:lang w:val="ru-RU"/>
              </w:rPr>
              <w:softHyphen/>
              <w:t>сечении высот тре</w:t>
            </w:r>
            <w:r w:rsidRPr="00A65BA2">
              <w:rPr>
                <w:rFonts w:ascii="Times New Roman" w:hAnsi="Times New Roman"/>
                <w:spacing w:val="-16"/>
                <w:lang w:val="ru-RU"/>
              </w:rPr>
              <w:softHyphen/>
            </w:r>
            <w:r w:rsidRPr="00A65BA2">
              <w:rPr>
                <w:rFonts w:ascii="Times New Roman" w:hAnsi="Times New Roman"/>
                <w:spacing w:val="-13"/>
                <w:lang w:val="ru-RU"/>
              </w:rPr>
              <w:t>угольника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81</w:t>
            </w:r>
          </w:p>
        </w:tc>
        <w:tc>
          <w:tcPr>
            <w:tcW w:w="4529" w:type="dxa"/>
            <w:tcMar>
              <w:top w:w="50" w:type="dxa"/>
              <w:left w:w="100" w:type="dxa"/>
            </w:tcMar>
          </w:tcPr>
          <w:p w:rsidR="00A65BA2" w:rsidRPr="00891B08" w:rsidRDefault="00A65BA2" w:rsidP="00A65BA2">
            <w:pPr>
              <w:shd w:val="clear" w:color="auto" w:fill="FFFFFF"/>
              <w:spacing w:after="0" w:line="240" w:lineRule="auto"/>
              <w:jc w:val="both"/>
              <w:rPr>
                <w:rFonts w:ascii="Times New Roman" w:hAnsi="Times New Roman"/>
                <w:spacing w:val="-16"/>
              </w:rPr>
            </w:pPr>
            <w:r>
              <w:rPr>
                <w:rFonts w:ascii="Times New Roman" w:hAnsi="Times New Roman"/>
                <w:spacing w:val="-16"/>
              </w:rPr>
              <w:t>Решение задач на окружность</w:t>
            </w:r>
          </w:p>
        </w:tc>
        <w:tc>
          <w:tcPr>
            <w:tcW w:w="1160"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82</w:t>
            </w:r>
          </w:p>
        </w:tc>
        <w:tc>
          <w:tcPr>
            <w:tcW w:w="4529" w:type="dxa"/>
            <w:tcMar>
              <w:top w:w="50" w:type="dxa"/>
              <w:left w:w="100" w:type="dxa"/>
            </w:tcMar>
          </w:tcPr>
          <w:p w:rsidR="00A65BA2" w:rsidRPr="00891B08" w:rsidRDefault="00A65BA2" w:rsidP="00A65BA2">
            <w:pPr>
              <w:shd w:val="clear" w:color="auto" w:fill="FFFFFF"/>
              <w:spacing w:after="0" w:line="240" w:lineRule="auto"/>
              <w:jc w:val="both"/>
              <w:rPr>
                <w:rFonts w:ascii="Times New Roman" w:hAnsi="Times New Roman"/>
              </w:rPr>
            </w:pPr>
            <w:r w:rsidRPr="00891B08">
              <w:rPr>
                <w:rFonts w:ascii="Times New Roman" w:hAnsi="Times New Roman"/>
              </w:rPr>
              <w:t>Вписанная окружность</w:t>
            </w:r>
          </w:p>
        </w:tc>
        <w:tc>
          <w:tcPr>
            <w:tcW w:w="1160"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83</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lang w:val="ru-RU"/>
              </w:rPr>
            </w:pPr>
            <w:r w:rsidRPr="00A65BA2">
              <w:rPr>
                <w:rFonts w:ascii="Times New Roman" w:hAnsi="Times New Roman"/>
                <w:lang w:val="ru-RU"/>
              </w:rPr>
              <w:t>Решение задач на вписанную окружность</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84</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lang w:val="ru-RU"/>
              </w:rPr>
            </w:pPr>
            <w:r w:rsidRPr="00A65BA2">
              <w:rPr>
                <w:rFonts w:ascii="Times New Roman" w:hAnsi="Times New Roman"/>
                <w:lang w:val="ru-RU"/>
              </w:rPr>
              <w:t>Решение задач на вписанную окружность</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85</w:t>
            </w:r>
          </w:p>
        </w:tc>
        <w:tc>
          <w:tcPr>
            <w:tcW w:w="4529" w:type="dxa"/>
            <w:tcMar>
              <w:top w:w="50" w:type="dxa"/>
              <w:left w:w="100" w:type="dxa"/>
            </w:tcMar>
          </w:tcPr>
          <w:p w:rsidR="00A65BA2" w:rsidRPr="00891B08" w:rsidRDefault="00A65BA2" w:rsidP="00A65BA2">
            <w:pPr>
              <w:shd w:val="clear" w:color="auto" w:fill="FFFFFF"/>
              <w:spacing w:after="0" w:line="240" w:lineRule="auto"/>
              <w:jc w:val="both"/>
              <w:rPr>
                <w:rFonts w:ascii="Times New Roman" w:hAnsi="Times New Roman"/>
              </w:rPr>
            </w:pPr>
            <w:r w:rsidRPr="00891B08">
              <w:rPr>
                <w:rFonts w:ascii="Times New Roman" w:hAnsi="Times New Roman"/>
              </w:rPr>
              <w:t>Описанная окружность</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86</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lang w:val="ru-RU"/>
              </w:rPr>
            </w:pPr>
            <w:r w:rsidRPr="00A65BA2">
              <w:rPr>
                <w:rFonts w:ascii="Times New Roman" w:hAnsi="Times New Roman"/>
                <w:lang w:val="ru-RU"/>
              </w:rPr>
              <w:t>Решение задач на описанную окружность</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87</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lang w:val="ru-RU"/>
              </w:rPr>
            </w:pPr>
            <w:r w:rsidRPr="00A65BA2">
              <w:rPr>
                <w:rFonts w:ascii="Times New Roman" w:hAnsi="Times New Roman"/>
                <w:lang w:val="ru-RU"/>
              </w:rPr>
              <w:t>Решение задач на описанную окружность</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88</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lang w:val="ru-RU"/>
              </w:rPr>
            </w:pPr>
            <w:r w:rsidRPr="00A65BA2">
              <w:rPr>
                <w:rFonts w:ascii="Times New Roman" w:hAnsi="Times New Roman"/>
                <w:lang w:val="ru-RU"/>
              </w:rPr>
              <w:t>Теоретический зачет по теме: Окружность, ее свойства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89</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bCs/>
                <w:spacing w:val="-1"/>
                <w:lang w:val="ru-RU"/>
              </w:rPr>
            </w:pPr>
            <w:r w:rsidRPr="00A65BA2">
              <w:rPr>
                <w:rFonts w:ascii="Times New Roman" w:hAnsi="Times New Roman"/>
                <w:bCs/>
                <w:spacing w:val="-1"/>
                <w:lang w:val="ru-RU"/>
              </w:rPr>
              <w:t xml:space="preserve">Контрольная работа </w:t>
            </w:r>
            <w:r w:rsidRPr="00A65BA2">
              <w:rPr>
                <w:rFonts w:ascii="Times New Roman" w:hAnsi="Times New Roman"/>
                <w:bCs/>
                <w:spacing w:val="-12"/>
                <w:lang w:val="ru-RU"/>
              </w:rPr>
              <w:t>№ 5</w:t>
            </w:r>
            <w:r w:rsidRPr="00A65BA2">
              <w:rPr>
                <w:rFonts w:ascii="Times New Roman" w:hAnsi="Times New Roman"/>
                <w:lang w:val="ru-RU"/>
              </w:rPr>
              <w:t xml:space="preserve"> </w:t>
            </w:r>
            <w:r w:rsidRPr="00A65BA2">
              <w:rPr>
                <w:rFonts w:ascii="Times New Roman" w:hAnsi="Times New Roman"/>
                <w:bCs/>
                <w:spacing w:val="-12"/>
                <w:lang w:val="ru-RU"/>
              </w:rPr>
              <w:t>по теме: «Ок</w:t>
            </w:r>
            <w:r w:rsidRPr="00A65BA2">
              <w:rPr>
                <w:rFonts w:ascii="Times New Roman" w:hAnsi="Times New Roman"/>
                <w:bCs/>
                <w:spacing w:val="-12"/>
                <w:lang w:val="ru-RU"/>
              </w:rPr>
              <w:softHyphen/>
              <w:t>ружность»</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90</w:t>
            </w:r>
          </w:p>
        </w:tc>
        <w:tc>
          <w:tcPr>
            <w:tcW w:w="4529" w:type="dxa"/>
            <w:tcMar>
              <w:top w:w="50" w:type="dxa"/>
              <w:left w:w="100" w:type="dxa"/>
            </w:tcMar>
          </w:tcPr>
          <w:p w:rsidR="00A65BA2" w:rsidRPr="00891B08" w:rsidRDefault="00A65BA2" w:rsidP="00A65BA2">
            <w:pPr>
              <w:shd w:val="clear" w:color="auto" w:fill="FFFFFF"/>
              <w:spacing w:after="0" w:line="240" w:lineRule="auto"/>
              <w:jc w:val="both"/>
              <w:rPr>
                <w:rFonts w:ascii="Times New Roman" w:hAnsi="Times New Roman"/>
                <w:bCs/>
                <w:spacing w:val="-10"/>
              </w:rPr>
            </w:pPr>
            <w:r>
              <w:rPr>
                <w:rFonts w:ascii="Times New Roman" w:hAnsi="Times New Roman"/>
              </w:rPr>
              <w:t>Решение задач на четырехугольники</w:t>
            </w:r>
          </w:p>
        </w:tc>
        <w:tc>
          <w:tcPr>
            <w:tcW w:w="1160"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91</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lang w:val="ru-RU"/>
              </w:rPr>
            </w:pPr>
            <w:r w:rsidRPr="00A65BA2">
              <w:rPr>
                <w:rFonts w:ascii="Times New Roman" w:hAnsi="Times New Roman"/>
                <w:lang w:val="ru-RU"/>
              </w:rPr>
              <w:t>Решение задач на площадь четырехугольников</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92</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bCs/>
                <w:spacing w:val="-10"/>
                <w:lang w:val="ru-RU"/>
              </w:rPr>
            </w:pPr>
            <w:r w:rsidRPr="00A65BA2">
              <w:rPr>
                <w:rFonts w:ascii="Times New Roman" w:hAnsi="Times New Roman"/>
                <w:lang w:val="ru-RU" w:eastAsia="ru-RU"/>
              </w:rPr>
              <w:t>Решение задач на теорему Пифагора.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93</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bCs/>
                <w:spacing w:val="-10"/>
                <w:lang w:val="ru-RU"/>
              </w:rPr>
            </w:pPr>
            <w:r w:rsidRPr="00A65BA2">
              <w:rPr>
                <w:rFonts w:ascii="Times New Roman" w:hAnsi="Times New Roman"/>
                <w:lang w:val="ru-RU" w:eastAsia="ru-RU"/>
              </w:rPr>
              <w:t>Решение задач на теорему Пифагора.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94</w:t>
            </w:r>
          </w:p>
        </w:tc>
        <w:tc>
          <w:tcPr>
            <w:tcW w:w="4529" w:type="dxa"/>
            <w:tcMar>
              <w:top w:w="50" w:type="dxa"/>
              <w:left w:w="100" w:type="dxa"/>
            </w:tcMar>
          </w:tcPr>
          <w:p w:rsidR="00A65BA2" w:rsidRPr="00891B08" w:rsidRDefault="00A65BA2" w:rsidP="00A65BA2">
            <w:pPr>
              <w:shd w:val="clear" w:color="auto" w:fill="FFFFFF"/>
              <w:spacing w:after="0" w:line="240" w:lineRule="auto"/>
              <w:jc w:val="both"/>
              <w:rPr>
                <w:rFonts w:ascii="Times New Roman" w:hAnsi="Times New Roman"/>
                <w:bCs/>
                <w:spacing w:val="-10"/>
              </w:rPr>
            </w:pPr>
            <w:r>
              <w:rPr>
                <w:rFonts w:ascii="Times New Roman" w:hAnsi="Times New Roman"/>
                <w:bCs/>
                <w:spacing w:val="-10"/>
              </w:rPr>
              <w:t>Решение прямоугольных треугольников</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95</w:t>
            </w:r>
          </w:p>
        </w:tc>
        <w:tc>
          <w:tcPr>
            <w:tcW w:w="4529" w:type="dxa"/>
            <w:tcMar>
              <w:top w:w="50" w:type="dxa"/>
              <w:left w:w="100" w:type="dxa"/>
            </w:tcMar>
          </w:tcPr>
          <w:p w:rsidR="00A65BA2" w:rsidRPr="00891B08" w:rsidRDefault="00A65BA2" w:rsidP="00A65BA2">
            <w:pPr>
              <w:shd w:val="clear" w:color="auto" w:fill="FFFFFF"/>
              <w:spacing w:after="0" w:line="240" w:lineRule="auto"/>
              <w:jc w:val="both"/>
              <w:rPr>
                <w:rFonts w:ascii="Times New Roman" w:hAnsi="Times New Roman"/>
                <w:bCs/>
                <w:spacing w:val="-10"/>
              </w:rPr>
            </w:pPr>
            <w:r>
              <w:rPr>
                <w:rFonts w:ascii="Times New Roman" w:hAnsi="Times New Roman"/>
                <w:bCs/>
                <w:spacing w:val="-10"/>
              </w:rPr>
              <w:t>Решение прямоугольных треугольников</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96</w:t>
            </w:r>
          </w:p>
        </w:tc>
        <w:tc>
          <w:tcPr>
            <w:tcW w:w="4529" w:type="dxa"/>
            <w:tcMar>
              <w:top w:w="50" w:type="dxa"/>
              <w:left w:w="100" w:type="dxa"/>
            </w:tcMar>
          </w:tcPr>
          <w:p w:rsidR="00A65BA2" w:rsidRPr="00A96C70" w:rsidRDefault="00A65BA2" w:rsidP="00A65BA2">
            <w:pPr>
              <w:shd w:val="clear" w:color="auto" w:fill="FFFFFF"/>
              <w:spacing w:after="0" w:line="240" w:lineRule="auto"/>
              <w:jc w:val="both"/>
              <w:rPr>
                <w:rFonts w:ascii="Times New Roman" w:hAnsi="Times New Roman"/>
                <w:lang w:eastAsia="ru-RU"/>
              </w:rPr>
            </w:pPr>
            <w:r>
              <w:rPr>
                <w:rFonts w:ascii="Times New Roman" w:hAnsi="Times New Roman"/>
                <w:sz w:val="24"/>
                <w:szCs w:val="24"/>
                <w:lang w:eastAsia="ru-RU"/>
              </w:rPr>
              <w:t>Итоговая контрольная работа</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97</w:t>
            </w:r>
          </w:p>
        </w:tc>
        <w:tc>
          <w:tcPr>
            <w:tcW w:w="4529" w:type="dxa"/>
            <w:tcMar>
              <w:top w:w="50" w:type="dxa"/>
              <w:left w:w="100" w:type="dxa"/>
            </w:tcMar>
          </w:tcPr>
          <w:p w:rsidR="00A65BA2" w:rsidRPr="00891B08" w:rsidRDefault="00A65BA2" w:rsidP="00A65BA2">
            <w:pPr>
              <w:shd w:val="clear" w:color="auto" w:fill="FFFFFF"/>
              <w:spacing w:after="0" w:line="240" w:lineRule="auto"/>
              <w:jc w:val="both"/>
              <w:rPr>
                <w:rFonts w:ascii="Times New Roman" w:hAnsi="Times New Roman"/>
                <w:bCs/>
                <w:spacing w:val="-10"/>
              </w:rPr>
            </w:pPr>
            <w:r>
              <w:rPr>
                <w:rFonts w:ascii="Times New Roman" w:hAnsi="Times New Roman"/>
                <w:bCs/>
                <w:spacing w:val="-10"/>
              </w:rPr>
              <w:t>Признаки подобия треугольников</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98</w:t>
            </w:r>
          </w:p>
        </w:tc>
        <w:tc>
          <w:tcPr>
            <w:tcW w:w="4529" w:type="dxa"/>
            <w:tcMar>
              <w:top w:w="50" w:type="dxa"/>
              <w:left w:w="100" w:type="dxa"/>
            </w:tcMar>
          </w:tcPr>
          <w:p w:rsidR="00A65BA2" w:rsidRPr="00891B08" w:rsidRDefault="00A65BA2" w:rsidP="00A65BA2">
            <w:pPr>
              <w:shd w:val="clear" w:color="auto" w:fill="FFFFFF"/>
              <w:spacing w:after="0" w:line="240" w:lineRule="auto"/>
              <w:jc w:val="both"/>
              <w:rPr>
                <w:rFonts w:ascii="Times New Roman" w:hAnsi="Times New Roman"/>
                <w:bCs/>
                <w:spacing w:val="-10"/>
              </w:rPr>
            </w:pPr>
            <w:r>
              <w:rPr>
                <w:rFonts w:ascii="Times New Roman" w:hAnsi="Times New Roman"/>
                <w:bCs/>
                <w:spacing w:val="-10"/>
              </w:rPr>
              <w:t>Применение признаков подобия треугольников</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99</w:t>
            </w:r>
          </w:p>
        </w:tc>
        <w:tc>
          <w:tcPr>
            <w:tcW w:w="4529" w:type="dxa"/>
            <w:tcMar>
              <w:top w:w="50" w:type="dxa"/>
              <w:left w:w="100" w:type="dxa"/>
            </w:tcMar>
          </w:tcPr>
          <w:p w:rsidR="00A65BA2" w:rsidRPr="00891B08" w:rsidRDefault="00A65BA2" w:rsidP="00A65BA2">
            <w:pPr>
              <w:shd w:val="clear" w:color="auto" w:fill="FFFFFF"/>
              <w:spacing w:after="0" w:line="240" w:lineRule="auto"/>
              <w:jc w:val="both"/>
              <w:rPr>
                <w:rFonts w:ascii="Times New Roman" w:hAnsi="Times New Roman"/>
                <w:bCs/>
                <w:spacing w:val="-10"/>
              </w:rPr>
            </w:pPr>
            <w:r>
              <w:rPr>
                <w:rFonts w:ascii="Times New Roman" w:hAnsi="Times New Roman"/>
                <w:bCs/>
                <w:spacing w:val="-10"/>
              </w:rPr>
              <w:t>Окружность</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100</w:t>
            </w:r>
          </w:p>
        </w:tc>
        <w:tc>
          <w:tcPr>
            <w:tcW w:w="4529" w:type="dxa"/>
            <w:tcMar>
              <w:top w:w="50" w:type="dxa"/>
              <w:left w:w="100" w:type="dxa"/>
            </w:tcMar>
          </w:tcPr>
          <w:p w:rsidR="00A65BA2" w:rsidRPr="00A65BA2" w:rsidRDefault="00A65BA2" w:rsidP="00A65BA2">
            <w:pPr>
              <w:shd w:val="clear" w:color="auto" w:fill="FFFFFF"/>
              <w:spacing w:after="0" w:line="240" w:lineRule="auto"/>
              <w:jc w:val="both"/>
              <w:rPr>
                <w:rFonts w:ascii="Times New Roman" w:hAnsi="Times New Roman"/>
                <w:bCs/>
                <w:spacing w:val="-10"/>
                <w:lang w:val="ru-RU"/>
              </w:rPr>
            </w:pPr>
            <w:r w:rsidRPr="00A65BA2">
              <w:rPr>
                <w:rFonts w:ascii="Times New Roman" w:hAnsi="Times New Roman"/>
                <w:bCs/>
                <w:spacing w:val="-10"/>
                <w:lang w:val="ru-RU"/>
              </w:rPr>
              <w:t>Решение задач по всему курсу</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101</w:t>
            </w:r>
          </w:p>
        </w:tc>
        <w:tc>
          <w:tcPr>
            <w:tcW w:w="4529" w:type="dxa"/>
            <w:tcMar>
              <w:top w:w="50" w:type="dxa"/>
              <w:left w:w="100" w:type="dxa"/>
            </w:tcMar>
            <w:vAlign w:val="center"/>
          </w:tcPr>
          <w:p w:rsidR="00A65BA2" w:rsidRPr="00A65BA2" w:rsidRDefault="00A65BA2" w:rsidP="00A65BA2">
            <w:pPr>
              <w:spacing w:after="0"/>
              <w:ind w:left="135"/>
              <w:rPr>
                <w:lang w:val="ru-RU"/>
              </w:rPr>
            </w:pPr>
            <w:r w:rsidRPr="00A65BA2">
              <w:rPr>
                <w:rFonts w:ascii="Times New Roman" w:hAnsi="Times New Roman"/>
                <w:bCs/>
                <w:spacing w:val="-10"/>
                <w:lang w:val="ru-RU"/>
              </w:rPr>
              <w:t>Решение задач по всему курсу</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1032" w:type="dxa"/>
            <w:tcMar>
              <w:top w:w="50" w:type="dxa"/>
              <w:left w:w="100" w:type="dxa"/>
            </w:tcMar>
            <w:vAlign w:val="center"/>
          </w:tcPr>
          <w:p w:rsidR="00A65BA2" w:rsidRDefault="00A65BA2" w:rsidP="00A65BA2">
            <w:pPr>
              <w:spacing w:after="0"/>
            </w:pPr>
            <w:r>
              <w:rPr>
                <w:rFonts w:ascii="Times New Roman" w:hAnsi="Times New Roman"/>
                <w:color w:val="000000"/>
                <w:sz w:val="24"/>
              </w:rPr>
              <w:t>102</w:t>
            </w:r>
          </w:p>
        </w:tc>
        <w:tc>
          <w:tcPr>
            <w:tcW w:w="4529" w:type="dxa"/>
            <w:tcMar>
              <w:top w:w="50" w:type="dxa"/>
              <w:left w:w="100" w:type="dxa"/>
            </w:tcMar>
            <w:vAlign w:val="center"/>
          </w:tcPr>
          <w:p w:rsidR="00A65BA2" w:rsidRPr="00A65BA2" w:rsidRDefault="00A65BA2" w:rsidP="00A65BA2">
            <w:pPr>
              <w:spacing w:after="0"/>
              <w:ind w:left="135"/>
              <w:rPr>
                <w:lang w:val="ru-RU"/>
              </w:rPr>
            </w:pPr>
            <w:r w:rsidRPr="00A65BA2">
              <w:rPr>
                <w:rFonts w:ascii="Times New Roman" w:hAnsi="Times New Roman"/>
                <w:bCs/>
                <w:spacing w:val="-10"/>
                <w:lang w:val="ru-RU"/>
              </w:rPr>
              <w:t>Решение задач по всему курсу</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65BA2" w:rsidRDefault="00A65BA2" w:rsidP="00A65BA2">
            <w:pPr>
              <w:spacing w:after="0"/>
              <w:ind w:left="135"/>
              <w:jc w:val="center"/>
            </w:pPr>
          </w:p>
        </w:tc>
        <w:tc>
          <w:tcPr>
            <w:tcW w:w="1910" w:type="dxa"/>
            <w:tcMar>
              <w:top w:w="50" w:type="dxa"/>
              <w:left w:w="100" w:type="dxa"/>
            </w:tcMar>
            <w:vAlign w:val="center"/>
          </w:tcPr>
          <w:p w:rsidR="00A65BA2" w:rsidRDefault="00A65BA2" w:rsidP="00A65BA2">
            <w:pPr>
              <w:spacing w:after="0"/>
              <w:ind w:left="135"/>
              <w:jc w:val="center"/>
            </w:pPr>
          </w:p>
        </w:tc>
        <w:tc>
          <w:tcPr>
            <w:tcW w:w="1347" w:type="dxa"/>
            <w:tcMar>
              <w:top w:w="50" w:type="dxa"/>
              <w:left w:w="100" w:type="dxa"/>
            </w:tcMar>
            <w:vAlign w:val="center"/>
          </w:tcPr>
          <w:p w:rsidR="00A65BA2" w:rsidRDefault="00A65BA2" w:rsidP="00A65BA2">
            <w:pPr>
              <w:spacing w:after="0"/>
              <w:ind w:left="135"/>
            </w:pPr>
          </w:p>
        </w:tc>
        <w:tc>
          <w:tcPr>
            <w:tcW w:w="2221" w:type="dxa"/>
            <w:tcMar>
              <w:top w:w="50" w:type="dxa"/>
              <w:left w:w="100" w:type="dxa"/>
            </w:tcMar>
            <w:vAlign w:val="center"/>
          </w:tcPr>
          <w:p w:rsidR="00A65BA2" w:rsidRDefault="00A65BA2" w:rsidP="00A65BA2">
            <w:pPr>
              <w:spacing w:after="0"/>
              <w:ind w:left="135"/>
            </w:pPr>
          </w:p>
        </w:tc>
      </w:tr>
      <w:tr w:rsidR="00A65BA2" w:rsidTr="00A65BA2">
        <w:trPr>
          <w:trHeight w:val="144"/>
          <w:tblCellSpacing w:w="20" w:type="nil"/>
        </w:trPr>
        <w:tc>
          <w:tcPr>
            <w:tcW w:w="0" w:type="auto"/>
            <w:gridSpan w:val="2"/>
            <w:tcMar>
              <w:top w:w="50" w:type="dxa"/>
              <w:left w:w="100" w:type="dxa"/>
            </w:tcMar>
            <w:vAlign w:val="center"/>
          </w:tcPr>
          <w:p w:rsidR="00A65BA2" w:rsidRPr="00A65BA2" w:rsidRDefault="00A65BA2" w:rsidP="00A65BA2">
            <w:pPr>
              <w:spacing w:after="0"/>
              <w:ind w:left="135"/>
              <w:rPr>
                <w:lang w:val="ru-RU"/>
              </w:rPr>
            </w:pPr>
            <w:r w:rsidRPr="00A65BA2">
              <w:rPr>
                <w:rFonts w:ascii="Times New Roman" w:hAnsi="Times New Roman"/>
                <w:color w:val="000000"/>
                <w:sz w:val="24"/>
                <w:lang w:val="ru-RU"/>
              </w:rPr>
              <w:lastRenderedPageBreak/>
              <w:t>ОБЩЕЕ КОЛИЧЕСТВО ЧАСОВ ПО ПРОГРАММЕ</w:t>
            </w:r>
          </w:p>
        </w:tc>
        <w:tc>
          <w:tcPr>
            <w:tcW w:w="1160" w:type="dxa"/>
            <w:tcMar>
              <w:top w:w="50" w:type="dxa"/>
              <w:left w:w="100" w:type="dxa"/>
            </w:tcMar>
            <w:vAlign w:val="center"/>
          </w:tcPr>
          <w:p w:rsidR="00A65BA2" w:rsidRDefault="00A65BA2" w:rsidP="00A65BA2">
            <w:pPr>
              <w:spacing w:after="0"/>
              <w:ind w:left="135"/>
              <w:jc w:val="center"/>
            </w:pPr>
            <w:r w:rsidRPr="00A65BA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A65BA2" w:rsidRDefault="00A65BA2" w:rsidP="00A65B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65BA2" w:rsidRDefault="00A65BA2" w:rsidP="00A65BA2"/>
        </w:tc>
      </w:tr>
    </w:tbl>
    <w:p w:rsidR="000E0141" w:rsidRDefault="000E0141">
      <w:pPr>
        <w:sectPr w:rsidR="000E0141">
          <w:pgSz w:w="16383" w:h="11906" w:orient="landscape"/>
          <w:pgMar w:top="1134" w:right="850" w:bottom="1134" w:left="1701" w:header="720" w:footer="720" w:gutter="0"/>
          <w:cols w:space="720"/>
        </w:sectPr>
      </w:pPr>
    </w:p>
    <w:p w:rsidR="000E0141" w:rsidRDefault="000E0141">
      <w:pPr>
        <w:sectPr w:rsidR="000E0141">
          <w:pgSz w:w="16383" w:h="11906" w:orient="landscape"/>
          <w:pgMar w:top="1134" w:right="850" w:bottom="1134" w:left="1701" w:header="720" w:footer="720" w:gutter="0"/>
          <w:cols w:space="720"/>
        </w:sectPr>
      </w:pPr>
    </w:p>
    <w:p w:rsidR="000E0141" w:rsidRDefault="000E0141">
      <w:pPr>
        <w:sectPr w:rsidR="000E0141">
          <w:pgSz w:w="16383" w:h="11906" w:orient="landscape"/>
          <w:pgMar w:top="1134" w:right="850" w:bottom="1134" w:left="1701" w:header="720" w:footer="720" w:gutter="0"/>
          <w:cols w:space="720"/>
        </w:sectPr>
      </w:pPr>
    </w:p>
    <w:p w:rsidR="001E0296" w:rsidRPr="00185E30" w:rsidRDefault="001E0296" w:rsidP="001E0296">
      <w:pPr>
        <w:spacing w:after="0"/>
        <w:ind w:left="120"/>
        <w:rPr>
          <w:lang w:val="ru-RU"/>
        </w:rPr>
      </w:pPr>
      <w:bookmarkStart w:id="14" w:name="block-11169348"/>
      <w:bookmarkStart w:id="15" w:name="block-10819934"/>
      <w:bookmarkEnd w:id="13"/>
      <w:r w:rsidRPr="00185E30">
        <w:rPr>
          <w:rFonts w:ascii="Times New Roman" w:hAnsi="Times New Roman"/>
          <w:b/>
          <w:color w:val="000000"/>
          <w:sz w:val="28"/>
          <w:lang w:val="ru-RU"/>
        </w:rPr>
        <w:lastRenderedPageBreak/>
        <w:t>УЧЕБНО-МЕТОДИЧЕСКОЕ ОБЕСПЕЧЕНИЕ ОБРАЗОВАТЕЛЬНОГО ПРОЦЕССА</w:t>
      </w:r>
    </w:p>
    <w:p w:rsidR="001E0296" w:rsidRPr="00185E30" w:rsidRDefault="001E0296" w:rsidP="001E0296">
      <w:pPr>
        <w:spacing w:after="0" w:line="480" w:lineRule="auto"/>
        <w:ind w:left="120"/>
        <w:rPr>
          <w:lang w:val="ru-RU"/>
        </w:rPr>
      </w:pPr>
      <w:r w:rsidRPr="00185E30">
        <w:rPr>
          <w:rFonts w:ascii="Times New Roman" w:hAnsi="Times New Roman"/>
          <w:b/>
          <w:color w:val="000000"/>
          <w:sz w:val="28"/>
          <w:lang w:val="ru-RU"/>
        </w:rPr>
        <w:t>ОБЯЗАТЕЛЬНЫЕ УЧЕБНЫЕ МАТЕРИАЛЫ ДЛЯ УЧЕНИКА</w:t>
      </w:r>
    </w:p>
    <w:p w:rsidR="001E0296" w:rsidRPr="00B01726" w:rsidRDefault="001E0296" w:rsidP="001E0296">
      <w:pPr>
        <w:spacing w:after="0" w:line="480" w:lineRule="auto"/>
        <w:ind w:left="120"/>
        <w:rPr>
          <w:lang w:val="ru-RU"/>
        </w:rPr>
      </w:pPr>
      <w:r w:rsidRPr="00185E30">
        <w:rPr>
          <w:rFonts w:ascii="Times New Roman" w:hAnsi="Times New Roman"/>
          <w:color w:val="000000"/>
          <w:sz w:val="28"/>
          <w:lang w:val="ru-RU"/>
        </w:rPr>
        <w:t>​‌‌​</w:t>
      </w:r>
      <w:r w:rsidRPr="00B01726">
        <w:rPr>
          <w:rFonts w:ascii="Times New Roman" w:hAnsi="Times New Roman"/>
          <w:color w:val="000000"/>
          <w:sz w:val="28"/>
          <w:lang w:val="ru-RU"/>
        </w:rPr>
        <w:t>​‌</w:t>
      </w:r>
      <w:bookmarkStart w:id="16" w:name="de43c50b-f272-4a74-82a8-c6a1a0f134ec"/>
      <w:r>
        <w:rPr>
          <w:rFonts w:ascii="Times New Roman" w:hAnsi="Times New Roman"/>
          <w:color w:val="000000"/>
          <w:sz w:val="28"/>
          <w:lang w:val="ru-RU"/>
        </w:rPr>
        <w:t xml:space="preserve">1. </w:t>
      </w:r>
      <w:r w:rsidRPr="00B01726">
        <w:rPr>
          <w:rFonts w:ascii="Times New Roman" w:hAnsi="Times New Roman"/>
          <w:color w:val="000000"/>
          <w:sz w:val="28"/>
          <w:lang w:val="ru-RU"/>
        </w:rPr>
        <w:t>Геометрия, 7-9 классы/ Атанасян Л.С., Бутузов В.Ф., Кадомцев С.Б. и другие, Акционерное общество «Издательство «Просвещение»</w:t>
      </w:r>
      <w:bookmarkEnd w:id="16"/>
      <w:r w:rsidRPr="00B01726">
        <w:rPr>
          <w:rFonts w:ascii="Times New Roman" w:hAnsi="Times New Roman"/>
          <w:color w:val="000000"/>
          <w:sz w:val="28"/>
          <w:lang w:val="ru-RU"/>
        </w:rPr>
        <w:t>‌</w:t>
      </w:r>
    </w:p>
    <w:p w:rsidR="001E0296" w:rsidRPr="00B01726" w:rsidRDefault="001E0296" w:rsidP="001E0296">
      <w:pPr>
        <w:spacing w:after="0"/>
        <w:ind w:left="120"/>
        <w:rPr>
          <w:lang w:val="ru-RU"/>
        </w:rPr>
      </w:pPr>
      <w:r w:rsidRPr="00B01726">
        <w:rPr>
          <w:rFonts w:ascii="Times New Roman" w:hAnsi="Times New Roman"/>
          <w:color w:val="000000"/>
          <w:sz w:val="28"/>
          <w:lang w:val="ru-RU"/>
        </w:rPr>
        <w:t>​</w:t>
      </w:r>
    </w:p>
    <w:p w:rsidR="001E0296" w:rsidRPr="00B01726" w:rsidRDefault="001E0296" w:rsidP="001E0296">
      <w:pPr>
        <w:spacing w:after="0" w:line="480" w:lineRule="auto"/>
        <w:ind w:left="120"/>
        <w:rPr>
          <w:lang w:val="ru-RU"/>
        </w:rPr>
      </w:pPr>
      <w:r w:rsidRPr="00B01726">
        <w:rPr>
          <w:rFonts w:ascii="Times New Roman" w:hAnsi="Times New Roman"/>
          <w:b/>
          <w:color w:val="000000"/>
          <w:sz w:val="28"/>
          <w:lang w:val="ru-RU"/>
        </w:rPr>
        <w:t>МЕТОДИЧЕСКИЕ МАТЕРИАЛЫ ДЛЯ УЧИТЕЛЯ</w:t>
      </w:r>
    </w:p>
    <w:p w:rsidR="001E0296" w:rsidRDefault="001E0296" w:rsidP="001E0296">
      <w:pPr>
        <w:spacing w:after="0" w:line="480" w:lineRule="auto"/>
        <w:ind w:left="120"/>
        <w:rPr>
          <w:rStyle w:val="fontstyle01"/>
          <w:lang w:val="ru-RU"/>
        </w:rPr>
      </w:pPr>
      <w:r w:rsidRPr="00B01726">
        <w:rPr>
          <w:rFonts w:ascii="Times New Roman" w:hAnsi="Times New Roman"/>
          <w:color w:val="000000"/>
          <w:sz w:val="28"/>
          <w:lang w:val="ru-RU"/>
        </w:rPr>
        <w:t>​‌‌​</w:t>
      </w:r>
      <w:r>
        <w:rPr>
          <w:rFonts w:ascii="Times New Roman" w:hAnsi="Times New Roman"/>
          <w:color w:val="000000"/>
          <w:sz w:val="28"/>
          <w:lang w:val="ru-RU"/>
        </w:rPr>
        <w:t xml:space="preserve">1. </w:t>
      </w:r>
      <w:r w:rsidRPr="00185E30">
        <w:rPr>
          <w:rStyle w:val="fontstyle01"/>
          <w:lang w:val="ru-RU"/>
        </w:rPr>
        <w:t>Горбачев Н В. Сборник олимпиадных задач по математике (3-е</w:t>
      </w:r>
      <w:r w:rsidRPr="00185E30">
        <w:rPr>
          <w:color w:val="000000"/>
          <w:sz w:val="28"/>
          <w:szCs w:val="28"/>
          <w:lang w:val="ru-RU"/>
        </w:rPr>
        <w:br/>
      </w:r>
      <w:r w:rsidRPr="00185E30">
        <w:rPr>
          <w:rStyle w:val="fontstyle01"/>
          <w:lang w:val="ru-RU"/>
        </w:rPr>
        <w:t>изд., стереотип.). – М.: МЦНМО, 2013</w:t>
      </w:r>
    </w:p>
    <w:p w:rsidR="001E0296" w:rsidRDefault="001E0296" w:rsidP="001E0296">
      <w:pPr>
        <w:spacing w:after="0" w:line="480" w:lineRule="auto"/>
        <w:ind w:left="120"/>
        <w:rPr>
          <w:rStyle w:val="fontstyle01"/>
          <w:lang w:val="ru-RU"/>
        </w:rPr>
      </w:pPr>
      <w:r>
        <w:rPr>
          <w:rStyle w:val="fontstyle01"/>
          <w:lang w:val="ru-RU"/>
        </w:rPr>
        <w:t xml:space="preserve">2. </w:t>
      </w:r>
      <w:r w:rsidRPr="00185E30">
        <w:rPr>
          <w:rStyle w:val="fontstyle01"/>
          <w:lang w:val="ru-RU"/>
        </w:rPr>
        <w:t>Гордин Р. К. Геометрия. Планиметрия. 7–9 классы (5-е издание,</w:t>
      </w:r>
      <w:r w:rsidRPr="00185E30">
        <w:rPr>
          <w:color w:val="000000"/>
          <w:sz w:val="28"/>
          <w:szCs w:val="28"/>
          <w:lang w:val="ru-RU"/>
        </w:rPr>
        <w:br/>
      </w:r>
      <w:r w:rsidRPr="00185E30">
        <w:rPr>
          <w:rStyle w:val="fontstyle01"/>
          <w:lang w:val="ru-RU"/>
        </w:rPr>
        <w:t>стереотипное). – М., МЦНМО, 2012</w:t>
      </w:r>
    </w:p>
    <w:p w:rsidR="001E0296" w:rsidRDefault="001E0296" w:rsidP="001E0296">
      <w:pPr>
        <w:spacing w:after="0" w:line="480" w:lineRule="auto"/>
        <w:ind w:left="120"/>
        <w:rPr>
          <w:rStyle w:val="fontstyle01"/>
          <w:lang w:val="ru-RU"/>
        </w:rPr>
      </w:pPr>
      <w:r>
        <w:rPr>
          <w:rStyle w:val="fontstyle01"/>
          <w:lang w:val="ru-RU"/>
        </w:rPr>
        <w:t xml:space="preserve">3. </w:t>
      </w:r>
      <w:r w:rsidRPr="00185E30">
        <w:rPr>
          <w:rStyle w:val="fontstyle01"/>
          <w:lang w:val="ru-RU"/>
        </w:rPr>
        <w:t>Зив Б. Г. Задачи по геометрии. 7–11 классы: учеб. пособие для</w:t>
      </w:r>
      <w:r w:rsidRPr="00185E30">
        <w:rPr>
          <w:color w:val="000000"/>
          <w:sz w:val="28"/>
          <w:szCs w:val="28"/>
          <w:lang w:val="ru-RU"/>
        </w:rPr>
        <w:br/>
      </w:r>
      <w:r w:rsidRPr="00185E30">
        <w:rPr>
          <w:rStyle w:val="fontstyle01"/>
          <w:lang w:val="ru-RU"/>
        </w:rPr>
        <w:t>общеобразоват. организаций / Б. Г. Зив, В. М. Мейлер, А. Г. Баханский. –</w:t>
      </w:r>
      <w:r w:rsidRPr="00185E30">
        <w:rPr>
          <w:color w:val="000000"/>
          <w:sz w:val="28"/>
          <w:szCs w:val="28"/>
          <w:lang w:val="ru-RU"/>
        </w:rPr>
        <w:br/>
      </w:r>
      <w:r w:rsidRPr="00185E30">
        <w:rPr>
          <w:rStyle w:val="fontstyle01"/>
          <w:lang w:val="ru-RU"/>
        </w:rPr>
        <w:t>М.: Просвещение, 2019. – 271 с.</w:t>
      </w:r>
    </w:p>
    <w:p w:rsidR="001E0296" w:rsidRDefault="001E0296" w:rsidP="001E0296">
      <w:pPr>
        <w:spacing w:after="0" w:line="480" w:lineRule="auto"/>
        <w:ind w:left="120"/>
        <w:rPr>
          <w:rStyle w:val="fontstyle01"/>
          <w:lang w:val="ru-RU"/>
        </w:rPr>
      </w:pPr>
      <w:r>
        <w:rPr>
          <w:rStyle w:val="fontstyle01"/>
          <w:lang w:val="ru-RU"/>
        </w:rPr>
        <w:t xml:space="preserve">4. </w:t>
      </w:r>
      <w:r w:rsidRPr="00185E30">
        <w:rPr>
          <w:rStyle w:val="fontstyle01"/>
          <w:lang w:val="ru-RU"/>
        </w:rPr>
        <w:t>Прасолов В. В. Решение задач повышенной сложности по</w:t>
      </w:r>
      <w:r w:rsidRPr="00185E30">
        <w:rPr>
          <w:color w:val="000000"/>
          <w:sz w:val="28"/>
          <w:szCs w:val="28"/>
          <w:lang w:val="ru-RU"/>
        </w:rPr>
        <w:br/>
      </w:r>
      <w:r w:rsidRPr="00185E30">
        <w:rPr>
          <w:rStyle w:val="fontstyle01"/>
          <w:lang w:val="ru-RU"/>
        </w:rPr>
        <w:t>геометрии. 7–9 классы: учеб. пособие для общеобразоват. организаций /</w:t>
      </w:r>
      <w:r w:rsidRPr="00185E30">
        <w:rPr>
          <w:color w:val="000000"/>
          <w:sz w:val="28"/>
          <w:szCs w:val="28"/>
          <w:lang w:val="ru-RU"/>
        </w:rPr>
        <w:br/>
      </w:r>
      <w:r w:rsidRPr="00185E30">
        <w:rPr>
          <w:rStyle w:val="fontstyle01"/>
          <w:lang w:val="ru-RU"/>
        </w:rPr>
        <w:t>В. В. Прасолов. – М.: Просвещение, 2019. – 239 с</w:t>
      </w:r>
    </w:p>
    <w:p w:rsidR="001E0296" w:rsidRPr="00B01726" w:rsidRDefault="001E0296" w:rsidP="001E0296">
      <w:pPr>
        <w:spacing w:after="0"/>
        <w:ind w:left="120"/>
        <w:rPr>
          <w:lang w:val="ru-RU"/>
        </w:rPr>
      </w:pPr>
    </w:p>
    <w:p w:rsidR="001E0296" w:rsidRDefault="001E0296" w:rsidP="001E0296">
      <w:pPr>
        <w:spacing w:after="0" w:line="480" w:lineRule="auto"/>
        <w:ind w:left="120"/>
        <w:rPr>
          <w:rFonts w:ascii="Times New Roman" w:hAnsi="Times New Roman"/>
          <w:b/>
          <w:color w:val="000000"/>
          <w:sz w:val="28"/>
          <w:lang w:val="ru-RU"/>
        </w:rPr>
      </w:pPr>
      <w:r w:rsidRPr="00B01726">
        <w:rPr>
          <w:rFonts w:ascii="Times New Roman" w:hAnsi="Times New Roman"/>
          <w:b/>
          <w:color w:val="000000"/>
          <w:sz w:val="28"/>
          <w:lang w:val="ru-RU"/>
        </w:rPr>
        <w:t>ЦИФРОВЫЕ ОБРАЗОВАТЕЛЬНЫЕ РЕСУРСЫ И РЕСУРСЫ СЕТИ ИНТЕРНЕТ</w:t>
      </w:r>
    </w:p>
    <w:p w:rsidR="001E0296" w:rsidRPr="003038AB" w:rsidRDefault="001E0296" w:rsidP="001E0296">
      <w:pPr>
        <w:spacing w:after="0" w:line="480" w:lineRule="auto"/>
        <w:ind w:left="120"/>
        <w:rPr>
          <w:rStyle w:val="ab"/>
          <w:rFonts w:ascii="Times New Roman" w:hAnsi="Times New Roman" w:cs="Times New Roman"/>
          <w:sz w:val="24"/>
          <w:szCs w:val="24"/>
          <w:lang w:val="ru-RU"/>
        </w:rPr>
      </w:pPr>
      <w:r w:rsidRPr="003038AB">
        <w:rPr>
          <w:rFonts w:ascii="Times New Roman" w:hAnsi="Times New Roman" w:cs="Times New Roman"/>
          <w:b/>
          <w:bCs/>
          <w:color w:val="0000FF"/>
          <w:sz w:val="24"/>
          <w:szCs w:val="24"/>
          <w:shd w:val="clear" w:color="auto" w:fill="FFFFFF"/>
        </w:rPr>
        <w:fldChar w:fldCharType="begin"/>
      </w:r>
      <w:r w:rsidRPr="003038AB">
        <w:rPr>
          <w:rFonts w:ascii="Times New Roman" w:hAnsi="Times New Roman" w:cs="Times New Roman"/>
          <w:b/>
          <w:bCs/>
          <w:color w:val="0000FF"/>
          <w:sz w:val="24"/>
          <w:szCs w:val="24"/>
          <w:shd w:val="clear" w:color="auto" w:fill="FFFFFF"/>
          <w:lang w:val="ru-RU"/>
        </w:rPr>
        <w:instrText xml:space="preserve"> </w:instrText>
      </w:r>
      <w:r w:rsidRPr="003038AB">
        <w:rPr>
          <w:rFonts w:ascii="Times New Roman" w:hAnsi="Times New Roman" w:cs="Times New Roman"/>
          <w:b/>
          <w:bCs/>
          <w:color w:val="0000FF"/>
          <w:sz w:val="24"/>
          <w:szCs w:val="24"/>
          <w:shd w:val="clear" w:color="auto" w:fill="FFFFFF"/>
        </w:rPr>
        <w:instrText>HYPERLINK</w:instrText>
      </w:r>
      <w:r w:rsidRPr="003038AB">
        <w:rPr>
          <w:rFonts w:ascii="Times New Roman" w:hAnsi="Times New Roman" w:cs="Times New Roman"/>
          <w:b/>
          <w:bCs/>
          <w:color w:val="0000FF"/>
          <w:sz w:val="24"/>
          <w:szCs w:val="24"/>
          <w:shd w:val="clear" w:color="auto" w:fill="FFFFFF"/>
          <w:lang w:val="ru-RU"/>
        </w:rPr>
        <w:instrText xml:space="preserve"> "</w:instrText>
      </w:r>
      <w:r w:rsidRPr="003038AB">
        <w:rPr>
          <w:rFonts w:ascii="Times New Roman" w:hAnsi="Times New Roman" w:cs="Times New Roman"/>
          <w:b/>
          <w:bCs/>
          <w:color w:val="0000FF"/>
          <w:sz w:val="24"/>
          <w:szCs w:val="24"/>
          <w:shd w:val="clear" w:color="auto" w:fill="FFFFFF"/>
        </w:rPr>
        <w:instrText>http</w:instrText>
      </w:r>
      <w:r w:rsidRPr="003038AB">
        <w:rPr>
          <w:rFonts w:ascii="Times New Roman" w:hAnsi="Times New Roman" w:cs="Times New Roman"/>
          <w:b/>
          <w:bCs/>
          <w:color w:val="0000FF"/>
          <w:sz w:val="24"/>
          <w:szCs w:val="24"/>
          <w:shd w:val="clear" w:color="auto" w:fill="FFFFFF"/>
          <w:lang w:val="ru-RU"/>
        </w:rPr>
        <w:instrText>://</w:instrText>
      </w:r>
      <w:r w:rsidRPr="003038AB">
        <w:rPr>
          <w:rFonts w:ascii="Times New Roman" w:hAnsi="Times New Roman" w:cs="Times New Roman"/>
          <w:b/>
          <w:bCs/>
          <w:color w:val="0000FF"/>
          <w:sz w:val="24"/>
          <w:szCs w:val="24"/>
          <w:shd w:val="clear" w:color="auto" w:fill="FFFFFF"/>
        </w:rPr>
        <w:instrText>school</w:instrText>
      </w:r>
      <w:r w:rsidRPr="003038AB">
        <w:rPr>
          <w:rFonts w:ascii="Times New Roman" w:hAnsi="Times New Roman" w:cs="Times New Roman"/>
          <w:b/>
          <w:bCs/>
          <w:color w:val="0000FF"/>
          <w:sz w:val="24"/>
          <w:szCs w:val="24"/>
          <w:shd w:val="clear" w:color="auto" w:fill="FFFFFF"/>
          <w:lang w:val="ru-RU"/>
        </w:rPr>
        <w:instrText>-</w:instrText>
      </w:r>
      <w:r w:rsidRPr="003038AB">
        <w:rPr>
          <w:rFonts w:ascii="Times New Roman" w:hAnsi="Times New Roman" w:cs="Times New Roman"/>
          <w:b/>
          <w:bCs/>
          <w:color w:val="0000FF"/>
          <w:sz w:val="24"/>
          <w:szCs w:val="24"/>
          <w:shd w:val="clear" w:color="auto" w:fill="FFFFFF"/>
        </w:rPr>
        <w:instrText>russia</w:instrText>
      </w:r>
      <w:r w:rsidRPr="003038AB">
        <w:rPr>
          <w:rFonts w:ascii="Times New Roman" w:hAnsi="Times New Roman" w:cs="Times New Roman"/>
          <w:b/>
          <w:bCs/>
          <w:color w:val="0000FF"/>
          <w:sz w:val="24"/>
          <w:szCs w:val="24"/>
          <w:shd w:val="clear" w:color="auto" w:fill="FFFFFF"/>
          <w:lang w:val="ru-RU"/>
        </w:rPr>
        <w:instrText>.</w:instrText>
      </w:r>
      <w:r w:rsidRPr="003038AB">
        <w:rPr>
          <w:rFonts w:ascii="Times New Roman" w:hAnsi="Times New Roman" w:cs="Times New Roman"/>
          <w:b/>
          <w:bCs/>
          <w:color w:val="0000FF"/>
          <w:sz w:val="24"/>
          <w:szCs w:val="24"/>
          <w:shd w:val="clear" w:color="auto" w:fill="FFFFFF"/>
        </w:rPr>
        <w:instrText>ru</w:instrText>
      </w:r>
      <w:r w:rsidRPr="003038AB">
        <w:rPr>
          <w:rFonts w:ascii="Times New Roman" w:hAnsi="Times New Roman" w:cs="Times New Roman"/>
          <w:b/>
          <w:bCs/>
          <w:color w:val="0000FF"/>
          <w:sz w:val="24"/>
          <w:szCs w:val="24"/>
          <w:shd w:val="clear" w:color="auto" w:fill="FFFFFF"/>
          <w:lang w:val="ru-RU"/>
        </w:rPr>
        <w:instrText>/?</w:instrText>
      </w:r>
      <w:r w:rsidRPr="003038AB">
        <w:rPr>
          <w:rFonts w:ascii="Times New Roman" w:hAnsi="Times New Roman" w:cs="Times New Roman"/>
          <w:b/>
          <w:bCs/>
          <w:color w:val="0000FF"/>
          <w:sz w:val="24"/>
          <w:szCs w:val="24"/>
          <w:shd w:val="clear" w:color="auto" w:fill="FFFFFF"/>
        </w:rPr>
        <w:instrText>ysclid</w:instrText>
      </w:r>
      <w:r w:rsidRPr="003038AB">
        <w:rPr>
          <w:rFonts w:ascii="Times New Roman" w:hAnsi="Times New Roman" w:cs="Times New Roman"/>
          <w:b/>
          <w:bCs/>
          <w:color w:val="0000FF"/>
          <w:sz w:val="24"/>
          <w:szCs w:val="24"/>
          <w:shd w:val="clear" w:color="auto" w:fill="FFFFFF"/>
          <w:lang w:val="ru-RU"/>
        </w:rPr>
        <w:instrText>=</w:instrText>
      </w:r>
      <w:r w:rsidRPr="003038AB">
        <w:rPr>
          <w:rFonts w:ascii="Times New Roman" w:hAnsi="Times New Roman" w:cs="Times New Roman"/>
          <w:b/>
          <w:bCs/>
          <w:color w:val="0000FF"/>
          <w:sz w:val="24"/>
          <w:szCs w:val="24"/>
          <w:shd w:val="clear" w:color="auto" w:fill="FFFFFF"/>
        </w:rPr>
        <w:instrText>llz</w:instrText>
      </w:r>
      <w:r w:rsidRPr="003038AB">
        <w:rPr>
          <w:rFonts w:ascii="Times New Roman" w:hAnsi="Times New Roman" w:cs="Times New Roman"/>
          <w:b/>
          <w:bCs/>
          <w:color w:val="0000FF"/>
          <w:sz w:val="24"/>
          <w:szCs w:val="24"/>
          <w:shd w:val="clear" w:color="auto" w:fill="FFFFFF"/>
          <w:lang w:val="ru-RU"/>
        </w:rPr>
        <w:instrText>4</w:instrText>
      </w:r>
      <w:r w:rsidRPr="003038AB">
        <w:rPr>
          <w:rFonts w:ascii="Times New Roman" w:hAnsi="Times New Roman" w:cs="Times New Roman"/>
          <w:b/>
          <w:bCs/>
          <w:color w:val="0000FF"/>
          <w:sz w:val="24"/>
          <w:szCs w:val="24"/>
          <w:shd w:val="clear" w:color="auto" w:fill="FFFFFF"/>
        </w:rPr>
        <w:instrText>qe</w:instrText>
      </w:r>
      <w:r w:rsidRPr="003038AB">
        <w:rPr>
          <w:rFonts w:ascii="Times New Roman" w:hAnsi="Times New Roman" w:cs="Times New Roman"/>
          <w:b/>
          <w:bCs/>
          <w:color w:val="0000FF"/>
          <w:sz w:val="24"/>
          <w:szCs w:val="24"/>
          <w:shd w:val="clear" w:color="auto" w:fill="FFFFFF"/>
          <w:lang w:val="ru-RU"/>
        </w:rPr>
        <w:instrText>5</w:instrText>
      </w:r>
      <w:r w:rsidRPr="003038AB">
        <w:rPr>
          <w:rFonts w:ascii="Times New Roman" w:hAnsi="Times New Roman" w:cs="Times New Roman"/>
          <w:b/>
          <w:bCs/>
          <w:color w:val="0000FF"/>
          <w:sz w:val="24"/>
          <w:szCs w:val="24"/>
          <w:shd w:val="clear" w:color="auto" w:fill="FFFFFF"/>
        </w:rPr>
        <w:instrText>k</w:instrText>
      </w:r>
      <w:r w:rsidRPr="003038AB">
        <w:rPr>
          <w:rFonts w:ascii="Times New Roman" w:hAnsi="Times New Roman" w:cs="Times New Roman"/>
          <w:b/>
          <w:bCs/>
          <w:color w:val="0000FF"/>
          <w:sz w:val="24"/>
          <w:szCs w:val="24"/>
          <w:shd w:val="clear" w:color="auto" w:fill="FFFFFF"/>
          <w:lang w:val="ru-RU"/>
        </w:rPr>
        <w:instrText>23844075196" \</w:instrText>
      </w:r>
      <w:r w:rsidRPr="003038AB">
        <w:rPr>
          <w:rFonts w:ascii="Times New Roman" w:hAnsi="Times New Roman" w:cs="Times New Roman"/>
          <w:b/>
          <w:bCs/>
          <w:color w:val="0000FF"/>
          <w:sz w:val="24"/>
          <w:szCs w:val="24"/>
          <w:shd w:val="clear" w:color="auto" w:fill="FFFFFF"/>
        </w:rPr>
        <w:instrText>t</w:instrText>
      </w:r>
      <w:r w:rsidRPr="003038AB">
        <w:rPr>
          <w:rFonts w:ascii="Times New Roman" w:hAnsi="Times New Roman" w:cs="Times New Roman"/>
          <w:b/>
          <w:bCs/>
          <w:color w:val="0000FF"/>
          <w:sz w:val="24"/>
          <w:szCs w:val="24"/>
          <w:shd w:val="clear" w:color="auto" w:fill="FFFFFF"/>
          <w:lang w:val="ru-RU"/>
        </w:rPr>
        <w:instrText xml:space="preserve"> "_</w:instrText>
      </w:r>
      <w:r w:rsidRPr="003038AB">
        <w:rPr>
          <w:rFonts w:ascii="Times New Roman" w:hAnsi="Times New Roman" w:cs="Times New Roman"/>
          <w:b/>
          <w:bCs/>
          <w:color w:val="0000FF"/>
          <w:sz w:val="24"/>
          <w:szCs w:val="24"/>
          <w:shd w:val="clear" w:color="auto" w:fill="FFFFFF"/>
        </w:rPr>
        <w:instrText>blank</w:instrText>
      </w:r>
      <w:r w:rsidRPr="003038AB">
        <w:rPr>
          <w:rFonts w:ascii="Times New Roman" w:hAnsi="Times New Roman" w:cs="Times New Roman"/>
          <w:b/>
          <w:bCs/>
          <w:color w:val="0000FF"/>
          <w:sz w:val="24"/>
          <w:szCs w:val="24"/>
          <w:shd w:val="clear" w:color="auto" w:fill="FFFFFF"/>
          <w:lang w:val="ru-RU"/>
        </w:rPr>
        <w:instrText xml:space="preserve">" </w:instrText>
      </w:r>
      <w:r w:rsidRPr="003038AB">
        <w:rPr>
          <w:rFonts w:ascii="Times New Roman" w:hAnsi="Times New Roman" w:cs="Times New Roman"/>
          <w:b/>
          <w:bCs/>
          <w:color w:val="0000FF"/>
          <w:sz w:val="24"/>
          <w:szCs w:val="24"/>
          <w:shd w:val="clear" w:color="auto" w:fill="FFFFFF"/>
        </w:rPr>
        <w:fldChar w:fldCharType="separate"/>
      </w:r>
      <w:r w:rsidRPr="003038AB">
        <w:rPr>
          <w:rStyle w:val="ab"/>
          <w:rFonts w:ascii="Times New Roman" w:hAnsi="Times New Roman" w:cs="Times New Roman"/>
          <w:b/>
          <w:bCs/>
          <w:sz w:val="24"/>
          <w:szCs w:val="24"/>
          <w:shd w:val="clear" w:color="auto" w:fill="FFFFFF"/>
        </w:rPr>
        <w:t>http</w:t>
      </w:r>
      <w:r w:rsidRPr="003038AB">
        <w:rPr>
          <w:rStyle w:val="ab"/>
          <w:rFonts w:ascii="Times New Roman" w:hAnsi="Times New Roman" w:cs="Times New Roman"/>
          <w:b/>
          <w:bCs/>
          <w:sz w:val="24"/>
          <w:szCs w:val="24"/>
          <w:shd w:val="clear" w:color="auto" w:fill="FFFFFF"/>
          <w:lang w:val="ru-RU"/>
        </w:rPr>
        <w:t>://</w:t>
      </w:r>
      <w:r w:rsidRPr="003038AB">
        <w:rPr>
          <w:rStyle w:val="ab"/>
          <w:rFonts w:ascii="Times New Roman" w:hAnsi="Times New Roman" w:cs="Times New Roman"/>
          <w:b/>
          <w:bCs/>
          <w:sz w:val="24"/>
          <w:szCs w:val="24"/>
          <w:shd w:val="clear" w:color="auto" w:fill="FFFFFF"/>
        </w:rPr>
        <w:t>school</w:t>
      </w:r>
      <w:r w:rsidRPr="003038AB">
        <w:rPr>
          <w:rStyle w:val="ab"/>
          <w:rFonts w:ascii="Times New Roman" w:hAnsi="Times New Roman" w:cs="Times New Roman"/>
          <w:b/>
          <w:bCs/>
          <w:sz w:val="24"/>
          <w:szCs w:val="24"/>
          <w:shd w:val="clear" w:color="auto" w:fill="FFFFFF"/>
          <w:lang w:val="ru-RU"/>
        </w:rPr>
        <w:t>-</w:t>
      </w:r>
      <w:r w:rsidRPr="003038AB">
        <w:rPr>
          <w:rStyle w:val="ab"/>
          <w:rFonts w:ascii="Times New Roman" w:hAnsi="Times New Roman" w:cs="Times New Roman"/>
          <w:b/>
          <w:bCs/>
          <w:sz w:val="24"/>
          <w:szCs w:val="24"/>
          <w:shd w:val="clear" w:color="auto" w:fill="FFFFFF"/>
        </w:rPr>
        <w:t>russia</w:t>
      </w:r>
      <w:r w:rsidRPr="003038AB">
        <w:rPr>
          <w:rStyle w:val="ab"/>
          <w:rFonts w:ascii="Times New Roman" w:hAnsi="Times New Roman" w:cs="Times New Roman"/>
          <w:b/>
          <w:bCs/>
          <w:sz w:val="24"/>
          <w:szCs w:val="24"/>
          <w:shd w:val="clear" w:color="auto" w:fill="FFFFFF"/>
          <w:lang w:val="ru-RU"/>
        </w:rPr>
        <w:t>.</w:t>
      </w:r>
      <w:r w:rsidRPr="003038AB">
        <w:rPr>
          <w:rStyle w:val="ab"/>
          <w:rFonts w:ascii="Times New Roman" w:hAnsi="Times New Roman" w:cs="Times New Roman"/>
          <w:b/>
          <w:bCs/>
          <w:sz w:val="24"/>
          <w:szCs w:val="24"/>
          <w:shd w:val="clear" w:color="auto" w:fill="FFFFFF"/>
        </w:rPr>
        <w:t>ru</w:t>
      </w:r>
    </w:p>
    <w:p w:rsidR="001E0296" w:rsidRPr="003038AB" w:rsidRDefault="001E0296" w:rsidP="001E0296">
      <w:pPr>
        <w:rPr>
          <w:rFonts w:ascii="Times New Roman" w:eastAsia="Calibri" w:hAnsi="Times New Roman" w:cs="Times New Roman"/>
          <w:color w:val="0563C1"/>
          <w:sz w:val="24"/>
          <w:szCs w:val="24"/>
          <w:u w:val="single"/>
          <w:lang w:val="ru-RU"/>
        </w:rPr>
      </w:pPr>
      <w:r w:rsidRPr="003038AB">
        <w:rPr>
          <w:rFonts w:ascii="Times New Roman" w:hAnsi="Times New Roman" w:cs="Times New Roman"/>
          <w:b/>
          <w:bCs/>
          <w:color w:val="0000FF"/>
          <w:sz w:val="24"/>
          <w:szCs w:val="24"/>
          <w:shd w:val="clear" w:color="auto" w:fill="FFFFFF"/>
        </w:rPr>
        <w:fldChar w:fldCharType="end"/>
      </w:r>
      <w:r w:rsidRPr="003038AB">
        <w:rPr>
          <w:rFonts w:ascii="Times New Roman" w:hAnsi="Times New Roman" w:cs="Times New Roman"/>
          <w:b/>
          <w:bCs/>
          <w:color w:val="0000FF"/>
          <w:sz w:val="24"/>
          <w:szCs w:val="24"/>
          <w:shd w:val="clear" w:color="auto" w:fill="FFFFFF"/>
          <w:lang w:val="ru-RU"/>
        </w:rPr>
        <w:t xml:space="preserve">  </w:t>
      </w:r>
      <w:hyperlink r:id="rId4" w:history="1">
        <w:r w:rsidRPr="003038AB">
          <w:rPr>
            <w:rFonts w:ascii="Times New Roman" w:eastAsia="Calibri" w:hAnsi="Times New Roman" w:cs="Times New Roman"/>
            <w:color w:val="0563C1"/>
            <w:sz w:val="24"/>
            <w:szCs w:val="24"/>
            <w:u w:val="single"/>
            <w:lang w:val="ru-RU"/>
          </w:rPr>
          <w:t>https://apkpro.ru/fmc/</w:t>
        </w:r>
      </w:hyperlink>
    </w:p>
    <w:p w:rsidR="001E0296" w:rsidRPr="00185E30" w:rsidRDefault="00934DAB" w:rsidP="001E0296">
      <w:pPr>
        <w:spacing w:after="0" w:line="480" w:lineRule="auto"/>
        <w:ind w:left="120"/>
        <w:rPr>
          <w:lang w:val="ru-RU"/>
        </w:rPr>
      </w:pPr>
      <w:hyperlink r:id="rId5" w:history="1">
        <w:r w:rsidR="001E0296" w:rsidRPr="00B90D09">
          <w:rPr>
            <w:rStyle w:val="ab"/>
            <w:rFonts w:ascii="Times New Roman" w:hAnsi="Times New Roman" w:cs="Times New Roman"/>
            <w:sz w:val="24"/>
            <w:szCs w:val="24"/>
          </w:rPr>
          <w:t>https://edsoo.ru</w:t>
        </w:r>
        <w:bookmarkEnd w:id="14"/>
      </w:hyperlink>
    </w:p>
    <w:p w:rsidR="000E0141" w:rsidRDefault="00362FA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E0141" w:rsidRDefault="000E0141">
      <w:pPr>
        <w:sectPr w:rsidR="000E0141">
          <w:pgSz w:w="11906" w:h="16383"/>
          <w:pgMar w:top="1134" w:right="850" w:bottom="1134" w:left="1701" w:header="720" w:footer="720" w:gutter="0"/>
          <w:cols w:space="720"/>
        </w:sectPr>
      </w:pPr>
    </w:p>
    <w:bookmarkEnd w:id="15"/>
    <w:p w:rsidR="00362FAA" w:rsidRDefault="00362FAA"/>
    <w:sectPr w:rsidR="00362FA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E0141"/>
    <w:rsid w:val="000E0141"/>
    <w:rsid w:val="001E0296"/>
    <w:rsid w:val="00362FAA"/>
    <w:rsid w:val="00934DAB"/>
    <w:rsid w:val="00A65BA2"/>
    <w:rsid w:val="00D01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68121"/>
  <w15:docId w15:val="{D0AD01A6-EE66-458A-9C04-780D8070F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ody Text"/>
    <w:basedOn w:val="a"/>
    <w:link w:val="af"/>
    <w:rsid w:val="00A65BA2"/>
    <w:pPr>
      <w:spacing w:after="120" w:line="240" w:lineRule="auto"/>
    </w:pPr>
    <w:rPr>
      <w:rFonts w:ascii="Times New Roman" w:eastAsia="Calibri" w:hAnsi="Times New Roman" w:cs="Times New Roman"/>
      <w:sz w:val="24"/>
      <w:szCs w:val="24"/>
      <w:lang w:val="ru-RU" w:eastAsia="ru-RU"/>
    </w:rPr>
  </w:style>
  <w:style w:type="character" w:customStyle="1" w:styleId="af">
    <w:name w:val="Основной текст Знак"/>
    <w:basedOn w:val="a0"/>
    <w:link w:val="ae"/>
    <w:rsid w:val="00A65BA2"/>
    <w:rPr>
      <w:rFonts w:ascii="Times New Roman" w:eastAsia="Calibri" w:hAnsi="Times New Roman" w:cs="Times New Roman"/>
      <w:sz w:val="24"/>
      <w:szCs w:val="24"/>
      <w:lang w:val="ru-RU" w:eastAsia="ru-RU"/>
    </w:rPr>
  </w:style>
  <w:style w:type="character" w:customStyle="1" w:styleId="fontstyle01">
    <w:name w:val="fontstyle01"/>
    <w:basedOn w:val="a0"/>
    <w:rsid w:val="001E0296"/>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7282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dsoo.ru" TargetMode="External"/><Relationship Id="rId4" Type="http://schemas.openxmlformats.org/officeDocument/2006/relationships/hyperlink" Target="https://apkpro.ru/fm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5021</Words>
  <Characters>28625</Characters>
  <Application>Microsoft Office Word</Application>
  <DocSecurity>0</DocSecurity>
  <Lines>238</Lines>
  <Paragraphs>67</Paragraphs>
  <ScaleCrop>false</ScaleCrop>
  <Company/>
  <LinksUpToDate>false</LinksUpToDate>
  <CharactersWithSpaces>33579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Svetlana</cp:lastModifiedBy>
  <cp:revision>6</cp:revision>
  <dcterms:created xsi:type="dcterms:W3CDTF">2023-09-24T11:00:00Z</dcterms:created>
  <dcterms:modified xsi:type="dcterms:W3CDTF">2023-09-30T07:06:00Z</dcterms:modified>
</cp:coreProperties>
</file>