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BEE4" w14:textId="77777777" w:rsidR="004E7745" w:rsidRPr="004E7745" w:rsidRDefault="004E7745" w:rsidP="004E7745">
      <w:pPr>
        <w:suppressAutoHyphens w:val="0"/>
        <w:jc w:val="center"/>
        <w:rPr>
          <w:rFonts w:eastAsia="Calibri"/>
          <w:sz w:val="26"/>
          <w:szCs w:val="26"/>
          <w:lang w:eastAsia="en-US"/>
        </w:rPr>
      </w:pPr>
      <w:r w:rsidRPr="004E7745">
        <w:rPr>
          <w:rFonts w:eastAsia="Calibri"/>
          <w:sz w:val="26"/>
          <w:szCs w:val="26"/>
          <w:lang w:eastAsia="en-US"/>
        </w:rPr>
        <w:t>Муниципальное бюджетное общеобразовательное учреждение «Гимназия»</w:t>
      </w:r>
    </w:p>
    <w:p w14:paraId="4F50E521" w14:textId="77777777" w:rsidR="004E7745" w:rsidRPr="004E7745" w:rsidRDefault="004E7745" w:rsidP="004E7745">
      <w:pPr>
        <w:suppressAutoHyphens w:val="0"/>
        <w:jc w:val="center"/>
        <w:rPr>
          <w:rFonts w:eastAsia="Calibri"/>
          <w:sz w:val="28"/>
          <w:szCs w:val="28"/>
          <w:lang w:eastAsia="en-US"/>
        </w:rPr>
      </w:pPr>
      <w:r w:rsidRPr="004E7745">
        <w:rPr>
          <w:rFonts w:eastAsia="Calibri"/>
          <w:sz w:val="28"/>
          <w:szCs w:val="28"/>
          <w:lang w:eastAsia="en-US"/>
        </w:rPr>
        <w:t xml:space="preserve"> </w:t>
      </w:r>
    </w:p>
    <w:p w14:paraId="6D72F495" w14:textId="77777777" w:rsidR="004E7745" w:rsidRPr="004E7745" w:rsidRDefault="004E7745" w:rsidP="004E7745">
      <w:pPr>
        <w:suppressAutoHyphens w:val="0"/>
        <w:jc w:val="both"/>
        <w:rPr>
          <w:rFonts w:eastAsia="Calibri"/>
          <w:sz w:val="26"/>
          <w:szCs w:val="26"/>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E7745" w:rsidRPr="004E7745" w14:paraId="28208C34" w14:textId="77777777" w:rsidTr="00C36371">
        <w:tc>
          <w:tcPr>
            <w:tcW w:w="4672" w:type="dxa"/>
          </w:tcPr>
          <w:p w14:paraId="6E1DF0E9" w14:textId="77777777" w:rsidR="004E7745" w:rsidRPr="004E7745" w:rsidRDefault="004E7745" w:rsidP="004E7745">
            <w:pPr>
              <w:suppressAutoHyphens w:val="0"/>
              <w:rPr>
                <w:sz w:val="26"/>
                <w:szCs w:val="26"/>
                <w:lang w:eastAsia="ru-RU"/>
              </w:rPr>
            </w:pPr>
            <w:r w:rsidRPr="004E7745">
              <w:rPr>
                <w:sz w:val="26"/>
                <w:szCs w:val="26"/>
                <w:lang w:eastAsia="ru-RU"/>
              </w:rPr>
              <w:t>Рекомендована:</w:t>
            </w:r>
          </w:p>
          <w:p w14:paraId="0DB0135B" w14:textId="77777777" w:rsidR="004E7745" w:rsidRPr="004E7745" w:rsidRDefault="004E7745" w:rsidP="004E7745">
            <w:pPr>
              <w:suppressAutoHyphens w:val="0"/>
              <w:rPr>
                <w:sz w:val="26"/>
                <w:szCs w:val="26"/>
                <w:lang w:eastAsia="ru-RU"/>
              </w:rPr>
            </w:pPr>
            <w:r w:rsidRPr="004E7745">
              <w:rPr>
                <w:sz w:val="26"/>
                <w:szCs w:val="26"/>
                <w:lang w:eastAsia="ru-RU"/>
              </w:rPr>
              <w:t>Методическим советом</w:t>
            </w:r>
          </w:p>
          <w:p w14:paraId="36E35583" w14:textId="77777777" w:rsidR="004E7745" w:rsidRPr="004E7745" w:rsidRDefault="004E7745" w:rsidP="004E7745">
            <w:pPr>
              <w:suppressAutoHyphens w:val="0"/>
              <w:jc w:val="both"/>
              <w:rPr>
                <w:rFonts w:eastAsia="Calibri"/>
                <w:sz w:val="26"/>
                <w:szCs w:val="26"/>
                <w:lang w:eastAsia="en-US"/>
              </w:rPr>
            </w:pPr>
            <w:r w:rsidRPr="004E7745">
              <w:rPr>
                <w:rFonts w:eastAsia="Calibri"/>
                <w:sz w:val="26"/>
                <w:szCs w:val="26"/>
                <w:lang w:eastAsia="en-US"/>
              </w:rPr>
              <w:t>Протокол № 1</w:t>
            </w:r>
          </w:p>
          <w:p w14:paraId="4A54590F" w14:textId="77777777" w:rsidR="004E7745" w:rsidRPr="004E7745" w:rsidRDefault="004E7745" w:rsidP="004E7745">
            <w:pPr>
              <w:suppressAutoHyphens w:val="0"/>
              <w:rPr>
                <w:sz w:val="26"/>
                <w:szCs w:val="26"/>
                <w:lang w:eastAsia="ru-RU"/>
              </w:rPr>
            </w:pPr>
            <w:r w:rsidRPr="004E7745">
              <w:rPr>
                <w:sz w:val="26"/>
                <w:szCs w:val="26"/>
                <w:lang w:eastAsia="ru-RU"/>
              </w:rPr>
              <w:t>от 11.08.2022 г.</w:t>
            </w:r>
          </w:p>
        </w:tc>
        <w:tc>
          <w:tcPr>
            <w:tcW w:w="4673" w:type="dxa"/>
          </w:tcPr>
          <w:p w14:paraId="20E95F74" w14:textId="77777777" w:rsidR="004E7745" w:rsidRPr="004E7745" w:rsidRDefault="004E7745" w:rsidP="004E7745">
            <w:pPr>
              <w:suppressAutoHyphens w:val="0"/>
              <w:jc w:val="right"/>
              <w:rPr>
                <w:sz w:val="26"/>
                <w:szCs w:val="26"/>
                <w:lang w:eastAsia="ru-RU"/>
              </w:rPr>
            </w:pPr>
            <w:r w:rsidRPr="004E7745">
              <w:rPr>
                <w:sz w:val="26"/>
                <w:szCs w:val="26"/>
                <w:lang w:eastAsia="ru-RU"/>
              </w:rPr>
              <w:t>Утверждена:</w:t>
            </w:r>
          </w:p>
          <w:p w14:paraId="33FFB82A" w14:textId="77777777" w:rsidR="004E7745" w:rsidRPr="004E7745" w:rsidRDefault="004E7745" w:rsidP="004E7745">
            <w:pPr>
              <w:suppressAutoHyphens w:val="0"/>
              <w:jc w:val="right"/>
              <w:rPr>
                <w:sz w:val="26"/>
                <w:szCs w:val="26"/>
                <w:lang w:eastAsia="ru-RU"/>
              </w:rPr>
            </w:pPr>
            <w:r w:rsidRPr="004E7745">
              <w:rPr>
                <w:sz w:val="26"/>
                <w:szCs w:val="26"/>
                <w:lang w:eastAsia="ru-RU"/>
              </w:rPr>
              <w:t>Приказом директора МБОУ «Гимназия»</w:t>
            </w:r>
          </w:p>
          <w:p w14:paraId="7448E09F" w14:textId="77777777" w:rsidR="004E7745" w:rsidRPr="004E7745" w:rsidRDefault="004E7745" w:rsidP="004E7745">
            <w:pPr>
              <w:suppressAutoHyphens w:val="0"/>
              <w:jc w:val="right"/>
              <w:rPr>
                <w:sz w:val="26"/>
                <w:szCs w:val="26"/>
                <w:lang w:eastAsia="ru-RU"/>
              </w:rPr>
            </w:pPr>
            <w:r w:rsidRPr="004E7745">
              <w:rPr>
                <w:sz w:val="26"/>
                <w:szCs w:val="26"/>
                <w:lang w:eastAsia="ru-RU"/>
              </w:rPr>
              <w:t>11.08.2022 г. №268-П</w:t>
            </w:r>
          </w:p>
          <w:p w14:paraId="2ADE2AE6" w14:textId="77777777" w:rsidR="004E7745" w:rsidRPr="004E7745" w:rsidRDefault="004E7745" w:rsidP="004E7745">
            <w:pPr>
              <w:suppressAutoHyphens w:val="0"/>
              <w:rPr>
                <w:sz w:val="26"/>
                <w:szCs w:val="26"/>
                <w:lang w:eastAsia="ru-RU"/>
              </w:rPr>
            </w:pPr>
          </w:p>
        </w:tc>
      </w:tr>
    </w:tbl>
    <w:p w14:paraId="12674BAB" w14:textId="77777777" w:rsidR="00C74AC0" w:rsidRDefault="00C74AC0" w:rsidP="00C74AC0">
      <w:pPr>
        <w:rPr>
          <w:lang w:eastAsia="ru-RU"/>
        </w:rPr>
      </w:pPr>
    </w:p>
    <w:p w14:paraId="1FCEA7A7" w14:textId="77777777" w:rsidR="00C74AC0" w:rsidRDefault="00C74AC0" w:rsidP="00C74AC0">
      <w:pPr>
        <w:rPr>
          <w:color w:val="FF0000"/>
          <w:lang w:eastAsia="ru-RU"/>
        </w:rPr>
      </w:pPr>
    </w:p>
    <w:p w14:paraId="560284EA" w14:textId="77777777" w:rsidR="00C74AC0" w:rsidRDefault="00C74AC0" w:rsidP="00C74AC0">
      <w:pPr>
        <w:rPr>
          <w:color w:val="FF0000"/>
          <w:lang w:eastAsia="ru-RU"/>
        </w:rPr>
      </w:pPr>
    </w:p>
    <w:p w14:paraId="39B1D748" w14:textId="77777777" w:rsidR="00C74AC0" w:rsidRDefault="00C74AC0" w:rsidP="00C74AC0">
      <w:pPr>
        <w:rPr>
          <w:color w:val="FF0000"/>
          <w:lang w:eastAsia="ru-RU"/>
        </w:rPr>
      </w:pPr>
    </w:p>
    <w:p w14:paraId="769CA990" w14:textId="77777777" w:rsidR="00C74AC0" w:rsidRDefault="00C74AC0" w:rsidP="00C74AC0">
      <w:pPr>
        <w:rPr>
          <w:color w:val="FF0000"/>
          <w:lang w:eastAsia="ru-RU"/>
        </w:rPr>
      </w:pPr>
    </w:p>
    <w:p w14:paraId="7321F34B" w14:textId="77777777" w:rsidR="00C74AC0" w:rsidRDefault="00C74AC0" w:rsidP="00C74AC0">
      <w:pPr>
        <w:rPr>
          <w:color w:val="FF0000"/>
          <w:lang w:eastAsia="ru-RU"/>
        </w:rPr>
      </w:pPr>
    </w:p>
    <w:p w14:paraId="787F795B" w14:textId="77777777" w:rsidR="00C74AC0" w:rsidRDefault="00C74AC0" w:rsidP="00C74AC0">
      <w:pPr>
        <w:rPr>
          <w:color w:val="FF0000"/>
          <w:lang w:eastAsia="ru-RU"/>
        </w:rPr>
      </w:pPr>
    </w:p>
    <w:p w14:paraId="4D5F94AA" w14:textId="77777777" w:rsidR="00C74AC0" w:rsidRDefault="00C74AC0" w:rsidP="00C74AC0">
      <w:pPr>
        <w:rPr>
          <w:color w:val="FF0000"/>
          <w:lang w:eastAsia="ru-RU"/>
        </w:rPr>
      </w:pPr>
    </w:p>
    <w:p w14:paraId="66D71A4B" w14:textId="77777777" w:rsidR="00C74AC0" w:rsidRDefault="00C74AC0" w:rsidP="00C74AC0">
      <w:pPr>
        <w:rPr>
          <w:color w:val="FF0000"/>
          <w:lang w:eastAsia="ru-RU"/>
        </w:rPr>
      </w:pPr>
    </w:p>
    <w:p w14:paraId="65189599" w14:textId="77777777" w:rsidR="00C74AC0" w:rsidRPr="004E7745" w:rsidRDefault="00C74AC0" w:rsidP="00C74AC0">
      <w:pPr>
        <w:rPr>
          <w:bCs/>
          <w:color w:val="FF0000"/>
          <w:sz w:val="26"/>
          <w:szCs w:val="26"/>
          <w:lang w:eastAsia="ru-RU"/>
        </w:rPr>
      </w:pPr>
    </w:p>
    <w:p w14:paraId="7B2FED10" w14:textId="77777777" w:rsidR="00C74AC0" w:rsidRPr="004E7745" w:rsidRDefault="00C74AC0" w:rsidP="00C74AC0">
      <w:pPr>
        <w:jc w:val="center"/>
        <w:rPr>
          <w:bCs/>
          <w:sz w:val="26"/>
          <w:szCs w:val="26"/>
          <w:lang w:eastAsia="ru-RU"/>
        </w:rPr>
      </w:pPr>
      <w:r w:rsidRPr="004E7745">
        <w:rPr>
          <w:bCs/>
          <w:sz w:val="26"/>
          <w:szCs w:val="26"/>
          <w:lang w:eastAsia="ru-RU"/>
        </w:rPr>
        <w:t xml:space="preserve">Рабочая программа </w:t>
      </w:r>
    </w:p>
    <w:p w14:paraId="26AB6AE5" w14:textId="0FC04087" w:rsidR="00C74AC0" w:rsidRPr="004E7745" w:rsidRDefault="00C74AC0" w:rsidP="00C74AC0">
      <w:pPr>
        <w:jc w:val="center"/>
        <w:rPr>
          <w:bCs/>
          <w:sz w:val="26"/>
          <w:szCs w:val="26"/>
          <w:lang w:eastAsia="ru-RU"/>
        </w:rPr>
      </w:pPr>
      <w:r w:rsidRPr="004E7745">
        <w:rPr>
          <w:bCs/>
          <w:sz w:val="26"/>
          <w:szCs w:val="26"/>
          <w:lang w:eastAsia="ru-RU"/>
        </w:rPr>
        <w:t>курса внеурочной деятельности</w:t>
      </w:r>
      <w:r w:rsidR="004E7745" w:rsidRPr="004E7745">
        <w:rPr>
          <w:bCs/>
          <w:sz w:val="26"/>
          <w:szCs w:val="26"/>
          <w:lang w:eastAsia="ru-RU"/>
        </w:rPr>
        <w:t xml:space="preserve"> </w:t>
      </w:r>
      <w:r w:rsidRPr="004E7745">
        <w:rPr>
          <w:bCs/>
          <w:sz w:val="26"/>
          <w:szCs w:val="26"/>
          <w:lang w:eastAsia="ru-RU"/>
        </w:rPr>
        <w:t xml:space="preserve">«Физика в экспериментах» </w:t>
      </w:r>
    </w:p>
    <w:p w14:paraId="1930925C" w14:textId="23EA1EEE" w:rsidR="00C74AC0" w:rsidRDefault="00C74AC0" w:rsidP="00C74AC0">
      <w:pPr>
        <w:jc w:val="center"/>
        <w:rPr>
          <w:bCs/>
          <w:sz w:val="26"/>
          <w:szCs w:val="26"/>
          <w:lang w:eastAsia="ru-RU"/>
        </w:rPr>
      </w:pPr>
      <w:r w:rsidRPr="004E7745">
        <w:rPr>
          <w:bCs/>
          <w:sz w:val="26"/>
          <w:szCs w:val="26"/>
          <w:lang w:eastAsia="ru-RU"/>
        </w:rPr>
        <w:t>(</w:t>
      </w:r>
      <w:proofErr w:type="spellStart"/>
      <w:r w:rsidR="00F52E5A">
        <w:rPr>
          <w:bCs/>
          <w:sz w:val="26"/>
          <w:szCs w:val="26"/>
          <w:lang w:eastAsia="ru-RU"/>
        </w:rPr>
        <w:t>общеинтеллектуальное</w:t>
      </w:r>
      <w:proofErr w:type="spellEnd"/>
      <w:r w:rsidR="00F52E5A">
        <w:rPr>
          <w:bCs/>
          <w:sz w:val="26"/>
          <w:szCs w:val="26"/>
          <w:lang w:eastAsia="ru-RU"/>
        </w:rPr>
        <w:t xml:space="preserve"> направление, </w:t>
      </w:r>
      <w:r w:rsidRPr="004E7745">
        <w:rPr>
          <w:bCs/>
          <w:sz w:val="26"/>
          <w:szCs w:val="26"/>
          <w:lang w:eastAsia="ru-RU"/>
        </w:rPr>
        <w:t>7-8 классы)</w:t>
      </w:r>
    </w:p>
    <w:p w14:paraId="1C19DD3A" w14:textId="77777777" w:rsidR="004E7745" w:rsidRPr="004E7745" w:rsidRDefault="004E7745" w:rsidP="004E7745">
      <w:pPr>
        <w:suppressAutoHyphens w:val="0"/>
        <w:jc w:val="center"/>
        <w:rPr>
          <w:sz w:val="26"/>
          <w:szCs w:val="26"/>
          <w:lang w:eastAsia="ru-RU"/>
        </w:rPr>
      </w:pPr>
      <w:r w:rsidRPr="004E7745">
        <w:rPr>
          <w:sz w:val="26"/>
          <w:szCs w:val="26"/>
          <w:lang w:eastAsia="ru-RU"/>
        </w:rPr>
        <w:t xml:space="preserve">(с использованием цифрового оборудования центра естественно-научной </w:t>
      </w:r>
    </w:p>
    <w:p w14:paraId="2748AFF2" w14:textId="77777777" w:rsidR="004E7745" w:rsidRPr="004E7745" w:rsidRDefault="004E7745" w:rsidP="004E7745">
      <w:pPr>
        <w:suppressAutoHyphens w:val="0"/>
        <w:jc w:val="center"/>
        <w:rPr>
          <w:sz w:val="26"/>
          <w:szCs w:val="26"/>
          <w:lang w:eastAsia="ru-RU"/>
        </w:rPr>
      </w:pPr>
      <w:r w:rsidRPr="004E7745">
        <w:rPr>
          <w:sz w:val="26"/>
          <w:szCs w:val="26"/>
          <w:lang w:eastAsia="ru-RU"/>
        </w:rPr>
        <w:t>и технологической направленностей центра «Точка роста»)</w:t>
      </w:r>
    </w:p>
    <w:p w14:paraId="2A92A165" w14:textId="403B2884" w:rsidR="004E7745" w:rsidRPr="004E7745" w:rsidRDefault="004E7745" w:rsidP="004E7745">
      <w:pPr>
        <w:suppressAutoHyphens w:val="0"/>
        <w:contextualSpacing/>
        <w:jc w:val="center"/>
        <w:rPr>
          <w:sz w:val="28"/>
          <w:szCs w:val="28"/>
          <w:lang w:eastAsia="ru-RU"/>
        </w:rPr>
      </w:pPr>
      <w:r>
        <w:rPr>
          <w:sz w:val="28"/>
          <w:szCs w:val="28"/>
          <w:lang w:eastAsia="ru-RU"/>
        </w:rPr>
        <w:t>2022-202</w:t>
      </w:r>
      <w:r w:rsidR="00CB4E2F">
        <w:rPr>
          <w:sz w:val="28"/>
          <w:szCs w:val="28"/>
          <w:lang w:eastAsia="ru-RU"/>
        </w:rPr>
        <w:t>3</w:t>
      </w:r>
      <w:r>
        <w:rPr>
          <w:sz w:val="28"/>
          <w:szCs w:val="28"/>
          <w:lang w:eastAsia="ru-RU"/>
        </w:rPr>
        <w:t xml:space="preserve"> учебный год</w:t>
      </w:r>
    </w:p>
    <w:p w14:paraId="5646684C" w14:textId="77777777" w:rsidR="004E7745" w:rsidRPr="004E7745" w:rsidRDefault="004E7745" w:rsidP="004E7745">
      <w:pPr>
        <w:suppressAutoHyphens w:val="0"/>
        <w:jc w:val="center"/>
        <w:rPr>
          <w:sz w:val="28"/>
          <w:szCs w:val="28"/>
          <w:lang w:eastAsia="ru-RU"/>
        </w:rPr>
      </w:pPr>
      <w:r w:rsidRPr="004E7745">
        <w:rPr>
          <w:sz w:val="28"/>
          <w:szCs w:val="28"/>
          <w:lang w:eastAsia="ru-RU"/>
        </w:rPr>
        <w:t xml:space="preserve">                                                           </w:t>
      </w:r>
    </w:p>
    <w:p w14:paraId="661C05D2" w14:textId="77777777" w:rsidR="004E7745" w:rsidRPr="004E7745" w:rsidRDefault="004E7745" w:rsidP="004E7745">
      <w:pPr>
        <w:suppressAutoHyphens w:val="0"/>
        <w:jc w:val="center"/>
        <w:rPr>
          <w:sz w:val="28"/>
          <w:szCs w:val="28"/>
          <w:lang w:eastAsia="ru-RU"/>
        </w:rPr>
      </w:pPr>
    </w:p>
    <w:p w14:paraId="5C183DCD" w14:textId="77777777" w:rsidR="004E7745" w:rsidRPr="004E7745" w:rsidRDefault="004E7745" w:rsidP="004E7745">
      <w:pPr>
        <w:suppressAutoHyphens w:val="0"/>
        <w:jc w:val="center"/>
        <w:rPr>
          <w:sz w:val="28"/>
          <w:szCs w:val="28"/>
          <w:lang w:eastAsia="ru-RU"/>
        </w:rPr>
      </w:pPr>
    </w:p>
    <w:p w14:paraId="2907CC9F" w14:textId="77777777" w:rsidR="004E7745" w:rsidRPr="004E7745" w:rsidRDefault="004E7745" w:rsidP="004E7745">
      <w:pPr>
        <w:suppressAutoHyphens w:val="0"/>
        <w:jc w:val="center"/>
        <w:rPr>
          <w:sz w:val="28"/>
          <w:szCs w:val="28"/>
          <w:lang w:eastAsia="ru-RU"/>
        </w:rPr>
      </w:pPr>
    </w:p>
    <w:p w14:paraId="2B41BFDD" w14:textId="77777777" w:rsidR="004E7745" w:rsidRPr="004E7745" w:rsidRDefault="004E7745" w:rsidP="004E7745">
      <w:pPr>
        <w:suppressAutoHyphens w:val="0"/>
        <w:jc w:val="center"/>
        <w:rPr>
          <w:sz w:val="28"/>
          <w:szCs w:val="28"/>
          <w:lang w:eastAsia="ru-RU"/>
        </w:rPr>
      </w:pPr>
    </w:p>
    <w:p w14:paraId="146A3B6F" w14:textId="63D240A9" w:rsidR="004E7745" w:rsidRPr="004E7745" w:rsidRDefault="004E7745" w:rsidP="004E7745">
      <w:pPr>
        <w:suppressAutoHyphens w:val="0"/>
        <w:jc w:val="right"/>
        <w:rPr>
          <w:lang w:eastAsia="ru-RU"/>
        </w:rPr>
      </w:pPr>
      <w:r w:rsidRPr="004E7745">
        <w:rPr>
          <w:lang w:eastAsia="ru-RU"/>
        </w:rPr>
        <w:t xml:space="preserve">Программа разработана учителем </w:t>
      </w:r>
      <w:r>
        <w:rPr>
          <w:lang w:eastAsia="ru-RU"/>
        </w:rPr>
        <w:t>физики</w:t>
      </w:r>
    </w:p>
    <w:p w14:paraId="4A76C300" w14:textId="77777777" w:rsidR="004E7745" w:rsidRPr="004E7745" w:rsidRDefault="004E7745" w:rsidP="004E7745">
      <w:pPr>
        <w:suppressAutoHyphens w:val="0"/>
        <w:jc w:val="right"/>
        <w:rPr>
          <w:lang w:eastAsia="ru-RU"/>
        </w:rPr>
      </w:pPr>
      <w:r w:rsidRPr="004E7745">
        <w:rPr>
          <w:lang w:eastAsia="ru-RU"/>
        </w:rPr>
        <w:t xml:space="preserve">высшей квалификационной категории </w:t>
      </w:r>
    </w:p>
    <w:p w14:paraId="4923C140" w14:textId="7EC36AAD" w:rsidR="004E7745" w:rsidRPr="004E7745" w:rsidRDefault="004E7745" w:rsidP="004E7745">
      <w:pPr>
        <w:suppressAutoHyphens w:val="0"/>
        <w:jc w:val="right"/>
        <w:rPr>
          <w:sz w:val="28"/>
          <w:szCs w:val="28"/>
          <w:lang w:eastAsia="ru-RU"/>
        </w:rPr>
      </w:pPr>
      <w:r>
        <w:rPr>
          <w:lang w:eastAsia="ru-RU"/>
        </w:rPr>
        <w:t>Девятовой Л.С.</w:t>
      </w:r>
    </w:p>
    <w:p w14:paraId="7BB97D74" w14:textId="77777777" w:rsidR="004E7745" w:rsidRPr="004E7745" w:rsidRDefault="004E7745" w:rsidP="004E7745">
      <w:pPr>
        <w:suppressAutoHyphens w:val="0"/>
        <w:jc w:val="center"/>
        <w:rPr>
          <w:sz w:val="28"/>
          <w:szCs w:val="28"/>
          <w:lang w:eastAsia="ru-RU"/>
        </w:rPr>
      </w:pPr>
      <w:r w:rsidRPr="004E7745">
        <w:rPr>
          <w:sz w:val="28"/>
          <w:szCs w:val="28"/>
          <w:lang w:eastAsia="ru-RU"/>
        </w:rPr>
        <w:t xml:space="preserve">                                                      </w:t>
      </w:r>
    </w:p>
    <w:p w14:paraId="160EB6BE" w14:textId="77777777" w:rsidR="004E7745" w:rsidRPr="004E7745" w:rsidRDefault="004E7745" w:rsidP="004E7745">
      <w:pPr>
        <w:suppressAutoHyphens w:val="0"/>
        <w:jc w:val="center"/>
        <w:rPr>
          <w:sz w:val="28"/>
          <w:szCs w:val="28"/>
          <w:lang w:eastAsia="ru-RU"/>
        </w:rPr>
      </w:pPr>
    </w:p>
    <w:p w14:paraId="4D854434" w14:textId="77777777" w:rsidR="004E7745" w:rsidRPr="004E7745" w:rsidRDefault="004E7745" w:rsidP="004E7745">
      <w:pPr>
        <w:suppressAutoHyphens w:val="0"/>
        <w:jc w:val="center"/>
        <w:rPr>
          <w:sz w:val="28"/>
          <w:szCs w:val="28"/>
          <w:lang w:eastAsia="ru-RU"/>
        </w:rPr>
      </w:pPr>
    </w:p>
    <w:p w14:paraId="0C966D0A" w14:textId="77777777" w:rsidR="004E7745" w:rsidRPr="004E7745" w:rsidRDefault="004E7745" w:rsidP="004E7745">
      <w:pPr>
        <w:tabs>
          <w:tab w:val="left" w:pos="4170"/>
        </w:tabs>
        <w:suppressAutoHyphens w:val="0"/>
        <w:rPr>
          <w:sz w:val="26"/>
          <w:szCs w:val="26"/>
          <w:lang w:eastAsia="ru-RU"/>
        </w:rPr>
      </w:pPr>
      <w:r w:rsidRPr="004E7745">
        <w:rPr>
          <w:sz w:val="26"/>
          <w:szCs w:val="26"/>
          <w:lang w:eastAsia="ru-RU"/>
        </w:rPr>
        <w:t xml:space="preserve">                                                                  </w:t>
      </w:r>
    </w:p>
    <w:p w14:paraId="01E1CC90" w14:textId="77777777" w:rsidR="004E7745" w:rsidRPr="004E7745" w:rsidRDefault="004E7745" w:rsidP="004E7745">
      <w:pPr>
        <w:tabs>
          <w:tab w:val="left" w:pos="4170"/>
        </w:tabs>
        <w:suppressAutoHyphens w:val="0"/>
        <w:rPr>
          <w:sz w:val="26"/>
          <w:szCs w:val="26"/>
          <w:lang w:eastAsia="ru-RU"/>
        </w:rPr>
      </w:pPr>
    </w:p>
    <w:p w14:paraId="4E715F11" w14:textId="77777777" w:rsidR="004E7745" w:rsidRPr="004E7745" w:rsidRDefault="004E7745" w:rsidP="004E7745">
      <w:pPr>
        <w:tabs>
          <w:tab w:val="left" w:pos="4170"/>
        </w:tabs>
        <w:suppressAutoHyphens w:val="0"/>
        <w:rPr>
          <w:sz w:val="26"/>
          <w:szCs w:val="26"/>
          <w:lang w:eastAsia="ru-RU"/>
        </w:rPr>
      </w:pPr>
    </w:p>
    <w:p w14:paraId="6E58F634" w14:textId="77777777" w:rsidR="004E7745" w:rsidRPr="004E7745" w:rsidRDefault="004E7745" w:rsidP="004E7745">
      <w:pPr>
        <w:suppressAutoHyphens w:val="0"/>
        <w:jc w:val="center"/>
        <w:rPr>
          <w:sz w:val="28"/>
          <w:szCs w:val="28"/>
          <w:lang w:eastAsia="ru-RU"/>
        </w:rPr>
      </w:pPr>
    </w:p>
    <w:p w14:paraId="65EA105D" w14:textId="77777777" w:rsidR="004E7745" w:rsidRPr="004E7745" w:rsidRDefault="004E7745" w:rsidP="004E7745">
      <w:pPr>
        <w:suppressAutoHyphens w:val="0"/>
        <w:jc w:val="center"/>
        <w:rPr>
          <w:sz w:val="28"/>
          <w:szCs w:val="28"/>
          <w:lang w:eastAsia="ru-RU"/>
        </w:rPr>
      </w:pPr>
    </w:p>
    <w:p w14:paraId="5F82BA24" w14:textId="77777777" w:rsidR="004E7745" w:rsidRPr="004E7745" w:rsidRDefault="004E7745" w:rsidP="004E7745">
      <w:pPr>
        <w:suppressAutoHyphens w:val="0"/>
        <w:jc w:val="center"/>
        <w:rPr>
          <w:sz w:val="28"/>
          <w:szCs w:val="28"/>
          <w:lang w:eastAsia="ru-RU"/>
        </w:rPr>
      </w:pPr>
    </w:p>
    <w:p w14:paraId="352BE8AC" w14:textId="77777777" w:rsidR="004E7745" w:rsidRPr="004E7745" w:rsidRDefault="004E7745" w:rsidP="004E7745">
      <w:pPr>
        <w:suppressAutoHyphens w:val="0"/>
        <w:jc w:val="center"/>
        <w:rPr>
          <w:sz w:val="28"/>
          <w:szCs w:val="28"/>
          <w:lang w:eastAsia="ru-RU"/>
        </w:rPr>
      </w:pPr>
    </w:p>
    <w:p w14:paraId="7089D00B" w14:textId="29E07D4A" w:rsidR="004E7745" w:rsidRDefault="004E7745" w:rsidP="004E7745">
      <w:pPr>
        <w:suppressAutoHyphens w:val="0"/>
        <w:jc w:val="center"/>
        <w:rPr>
          <w:sz w:val="28"/>
          <w:szCs w:val="28"/>
          <w:lang w:eastAsia="ru-RU"/>
        </w:rPr>
      </w:pPr>
    </w:p>
    <w:p w14:paraId="24333EE6" w14:textId="5D00CE2D" w:rsidR="004E7745" w:rsidRDefault="004E7745" w:rsidP="004E7745">
      <w:pPr>
        <w:suppressAutoHyphens w:val="0"/>
        <w:jc w:val="center"/>
        <w:rPr>
          <w:sz w:val="28"/>
          <w:szCs w:val="28"/>
          <w:lang w:eastAsia="ru-RU"/>
        </w:rPr>
      </w:pPr>
    </w:p>
    <w:p w14:paraId="02F27F46" w14:textId="77777777" w:rsidR="004E7745" w:rsidRPr="004E7745" w:rsidRDefault="004E7745" w:rsidP="004E7745">
      <w:pPr>
        <w:suppressAutoHyphens w:val="0"/>
        <w:jc w:val="center"/>
        <w:rPr>
          <w:sz w:val="28"/>
          <w:szCs w:val="28"/>
          <w:lang w:eastAsia="ru-RU"/>
        </w:rPr>
      </w:pPr>
    </w:p>
    <w:p w14:paraId="71FF33B9" w14:textId="77777777" w:rsidR="004E7745" w:rsidRPr="004E7745" w:rsidRDefault="004E7745" w:rsidP="004E7745">
      <w:pPr>
        <w:suppressAutoHyphens w:val="0"/>
        <w:jc w:val="center"/>
        <w:rPr>
          <w:sz w:val="28"/>
          <w:szCs w:val="28"/>
          <w:lang w:eastAsia="ru-RU"/>
        </w:rPr>
      </w:pPr>
    </w:p>
    <w:p w14:paraId="6670389D" w14:textId="77777777" w:rsidR="004E7745" w:rsidRPr="004E7745" w:rsidRDefault="004E7745" w:rsidP="004E7745">
      <w:pPr>
        <w:suppressAutoHyphens w:val="0"/>
        <w:jc w:val="center"/>
        <w:rPr>
          <w:sz w:val="28"/>
          <w:szCs w:val="28"/>
          <w:lang w:eastAsia="ru-RU"/>
        </w:rPr>
      </w:pPr>
    </w:p>
    <w:p w14:paraId="7A38DB57" w14:textId="77777777" w:rsidR="004E7745" w:rsidRPr="004E7745" w:rsidRDefault="004E7745" w:rsidP="004E7745">
      <w:pPr>
        <w:suppressAutoHyphens w:val="0"/>
        <w:rPr>
          <w:sz w:val="28"/>
          <w:szCs w:val="28"/>
          <w:lang w:eastAsia="ru-RU"/>
        </w:rPr>
      </w:pPr>
    </w:p>
    <w:p w14:paraId="72437F8E" w14:textId="77777777" w:rsidR="004E7745" w:rsidRPr="004E7745" w:rsidRDefault="004E7745" w:rsidP="004E7745">
      <w:pPr>
        <w:suppressAutoHyphens w:val="0"/>
        <w:jc w:val="center"/>
        <w:rPr>
          <w:sz w:val="26"/>
          <w:szCs w:val="26"/>
          <w:lang w:eastAsia="ru-RU"/>
        </w:rPr>
      </w:pPr>
      <w:r w:rsidRPr="004E7745">
        <w:rPr>
          <w:sz w:val="26"/>
          <w:szCs w:val="26"/>
          <w:lang w:eastAsia="ru-RU"/>
        </w:rPr>
        <w:t>ЧЕРНОГОРСК</w:t>
      </w:r>
    </w:p>
    <w:p w14:paraId="22815A9B" w14:textId="77777777" w:rsidR="004E7745" w:rsidRPr="004E7745" w:rsidRDefault="004E7745" w:rsidP="004E7745">
      <w:pPr>
        <w:suppressAutoHyphens w:val="0"/>
        <w:jc w:val="center"/>
        <w:rPr>
          <w:lang w:eastAsia="ru-RU"/>
        </w:rPr>
      </w:pPr>
      <w:r w:rsidRPr="004E7745">
        <w:rPr>
          <w:sz w:val="26"/>
          <w:szCs w:val="26"/>
          <w:lang w:eastAsia="ru-RU"/>
        </w:rPr>
        <w:t>2022</w:t>
      </w:r>
      <w:r w:rsidRPr="004E7745">
        <w:rPr>
          <w:lang w:eastAsia="ru-RU"/>
        </w:rPr>
        <w:t xml:space="preserve">   </w:t>
      </w:r>
    </w:p>
    <w:p w14:paraId="20137430" w14:textId="4060629E" w:rsidR="00C74AC0" w:rsidRPr="004E7745" w:rsidRDefault="00C74AC0" w:rsidP="004E7745">
      <w:pPr>
        <w:tabs>
          <w:tab w:val="left" w:pos="4170"/>
        </w:tabs>
        <w:rPr>
          <w:b/>
          <w:bCs/>
          <w:lang w:eastAsia="ru-RU"/>
        </w:rPr>
      </w:pPr>
      <w:r w:rsidRPr="004E7745">
        <w:rPr>
          <w:b/>
          <w:bCs/>
          <w:lang w:eastAsia="ru-RU"/>
        </w:rPr>
        <w:lastRenderedPageBreak/>
        <w:t xml:space="preserve">          </w:t>
      </w:r>
      <w:r w:rsidR="004E7745" w:rsidRPr="004E7745">
        <w:rPr>
          <w:b/>
          <w:bCs/>
          <w:lang w:eastAsia="ru-RU"/>
        </w:rPr>
        <w:t>Пояснительная записка</w:t>
      </w:r>
      <w:r w:rsidRPr="004E7745">
        <w:rPr>
          <w:b/>
          <w:bCs/>
          <w:lang w:eastAsia="ru-RU"/>
        </w:rPr>
        <w:t xml:space="preserve">    </w:t>
      </w:r>
    </w:p>
    <w:p w14:paraId="00A122DA" w14:textId="2BA32052" w:rsidR="00C74AC0" w:rsidRDefault="00C74AC0" w:rsidP="00C74AC0">
      <w:pPr>
        <w:tabs>
          <w:tab w:val="left" w:pos="709"/>
        </w:tabs>
        <w:ind w:firstLine="851"/>
        <w:jc w:val="both"/>
      </w:pPr>
      <w:r>
        <w:t xml:space="preserve">Рабочая </w:t>
      </w:r>
      <w:r w:rsidR="00CB4E2F">
        <w:t xml:space="preserve">программа </w:t>
      </w:r>
      <w:r>
        <w:t xml:space="preserve">курса внеурочной деятельности </w:t>
      </w:r>
      <w:r w:rsidRPr="00C74AC0">
        <w:t xml:space="preserve">«Физика в экспериментах» </w:t>
      </w:r>
      <w:r>
        <w:t>на уровень основного общего образования (7-8 классы) является частью Основной образовательной программы основного общего образования МБОУ «Гимназия» и состоит из следующих разделов:</w:t>
      </w:r>
    </w:p>
    <w:p w14:paraId="40C2B4ED" w14:textId="77777777" w:rsidR="00C74AC0" w:rsidRDefault="00C74AC0" w:rsidP="00C74AC0">
      <w:pPr>
        <w:tabs>
          <w:tab w:val="left" w:pos="709"/>
        </w:tabs>
        <w:ind w:firstLine="851"/>
        <w:jc w:val="both"/>
      </w:pPr>
      <w:r>
        <w:t>1)</w:t>
      </w:r>
      <w:r>
        <w:tab/>
        <w:t>планируемые результаты курса внеурочной деятельности;</w:t>
      </w:r>
    </w:p>
    <w:p w14:paraId="08A3B6A1" w14:textId="77777777" w:rsidR="00C74AC0" w:rsidRDefault="00C74AC0" w:rsidP="00C74AC0">
      <w:pPr>
        <w:tabs>
          <w:tab w:val="left" w:pos="709"/>
        </w:tabs>
        <w:ind w:firstLine="851"/>
        <w:jc w:val="both"/>
      </w:pPr>
      <w:r>
        <w:t>2)</w:t>
      </w:r>
      <w:r>
        <w:tab/>
        <w:t>содержание курса внеурочной деятельности;</w:t>
      </w:r>
    </w:p>
    <w:p w14:paraId="0BA1E4DB" w14:textId="77777777" w:rsidR="00C74AC0" w:rsidRDefault="00C74AC0" w:rsidP="00C74AC0">
      <w:pPr>
        <w:tabs>
          <w:tab w:val="left" w:pos="709"/>
        </w:tabs>
        <w:ind w:firstLine="851"/>
        <w:jc w:val="both"/>
      </w:pPr>
      <w:r>
        <w:t>3)</w:t>
      </w:r>
      <w:r>
        <w:tab/>
        <w:t>календарно- тематическое планирование курса внеурочной деятельности.</w:t>
      </w:r>
    </w:p>
    <w:p w14:paraId="5CD55908" w14:textId="77777777" w:rsidR="00DB7A0C" w:rsidRDefault="00DB7A0C" w:rsidP="00DB7A0C">
      <w:pPr>
        <w:ind w:firstLine="851"/>
      </w:pPr>
      <w:r>
        <w:t xml:space="preserve">Данная программа </w:t>
      </w:r>
      <w:r w:rsidRPr="00DB7A0C">
        <w:t xml:space="preserve">курса внеурочной деятельности </w:t>
      </w:r>
      <w:r>
        <w:t>позволяет учащимся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w:t>
      </w:r>
    </w:p>
    <w:p w14:paraId="7FC57FF0" w14:textId="77777777" w:rsidR="00DF6406" w:rsidRDefault="00CA7761" w:rsidP="00DB7A0C">
      <w:pPr>
        <w:ind w:firstLine="851"/>
      </w:pPr>
      <w:r>
        <w:tab/>
      </w:r>
      <w:r>
        <w:rPr>
          <w:color w:val="000000"/>
        </w:rPr>
        <w:t xml:space="preserve">Обучение осуществляется при </w:t>
      </w:r>
      <w:r w:rsidR="00DF6406">
        <w:rPr>
          <w:color w:val="000000"/>
        </w:rPr>
        <w:t>поддержке Центра</w:t>
      </w:r>
      <w:r>
        <w:rPr>
          <w:color w:val="000000"/>
        </w:rPr>
        <w:t xml:space="preserve"> образования естественно-научной направленности </w:t>
      </w:r>
      <w:r>
        <w:rPr>
          <w:b/>
          <w:bCs/>
          <w:color w:val="000000"/>
        </w:rPr>
        <w:t>«Точка роста», </w:t>
      </w:r>
      <w:r w:rsidR="00DF6406">
        <w:rPr>
          <w:color w:val="000000"/>
        </w:rPr>
        <w:t>который создан</w:t>
      </w:r>
      <w:r>
        <w:rPr>
          <w:color w:val="000000"/>
        </w:rPr>
        <w:t xml:space="preserve"> </w:t>
      </w:r>
      <w:r w:rsidR="00DF6406">
        <w:rPr>
          <w:color w:val="000000"/>
        </w:rPr>
        <w:t>для развития</w:t>
      </w:r>
      <w:r>
        <w:rPr>
          <w:color w:val="000000"/>
        </w:rPr>
        <w:t xml:space="preserve"> у учащихся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w:t>
      </w:r>
      <w:r w:rsidR="00C74AC0">
        <w:rPr>
          <w:color w:val="000000"/>
        </w:rPr>
        <w:t xml:space="preserve">отработки учебного материала по </w:t>
      </w:r>
      <w:r w:rsidR="00DF6406">
        <w:rPr>
          <w:color w:val="000000"/>
        </w:rPr>
        <w:t>учебному предмету</w:t>
      </w:r>
      <w:r>
        <w:rPr>
          <w:color w:val="000000"/>
        </w:rPr>
        <w:t xml:space="preserve"> «Физика».</w:t>
      </w:r>
      <w:r>
        <w:tab/>
      </w:r>
    </w:p>
    <w:p w14:paraId="56CA19F0" w14:textId="77777777" w:rsidR="00CA7761" w:rsidRPr="00DB7A0C" w:rsidRDefault="00DB7A0C" w:rsidP="00DB7A0C">
      <w:pPr>
        <w:ind w:firstLine="851"/>
        <w:rPr>
          <w:b/>
          <w:lang w:eastAsia="ru-RU"/>
        </w:rPr>
      </w:pPr>
      <w:r w:rsidRPr="00DB7A0C">
        <w:rPr>
          <w:lang w:eastAsia="ru-RU"/>
        </w:rPr>
        <w:t>Изучение курса внеурочной деятельности «Физика в экспериментах» направлено на достижение следующих</w:t>
      </w:r>
      <w:r w:rsidRPr="00DB7A0C">
        <w:rPr>
          <w:b/>
          <w:lang w:eastAsia="ru-RU"/>
        </w:rPr>
        <w:t xml:space="preserve"> целей:</w:t>
      </w:r>
      <w:r w:rsidR="00C74AC0">
        <w:rPr>
          <w:lang w:eastAsia="ru-RU"/>
        </w:rPr>
        <w:t xml:space="preserve"> </w:t>
      </w:r>
    </w:p>
    <w:p w14:paraId="225200DA" w14:textId="77777777" w:rsidR="00C74AC0" w:rsidRDefault="00C74AC0" w:rsidP="00CA7761">
      <w:pPr>
        <w:widowControl w:val="0"/>
        <w:suppressAutoHyphens w:val="0"/>
        <w:autoSpaceDE w:val="0"/>
        <w:autoSpaceDN w:val="0"/>
        <w:adjustRightInd w:val="0"/>
        <w:ind w:firstLine="709"/>
        <w:jc w:val="both"/>
        <w:rPr>
          <w:lang w:eastAsia="ru-RU"/>
        </w:rPr>
      </w:pPr>
      <w:r w:rsidRPr="00C74AC0">
        <w:rPr>
          <w:lang w:eastAsia="ru-RU"/>
        </w:rPr>
        <w:t xml:space="preserve">понимание учащимися смысла основных научных понятий и законов физики, взаимосвязи между ними; · </w:t>
      </w:r>
    </w:p>
    <w:p w14:paraId="3EF77DEB" w14:textId="77777777" w:rsidR="00C74AC0" w:rsidRDefault="00C74AC0" w:rsidP="00CA7761">
      <w:pPr>
        <w:widowControl w:val="0"/>
        <w:suppressAutoHyphens w:val="0"/>
        <w:autoSpaceDE w:val="0"/>
        <w:autoSpaceDN w:val="0"/>
        <w:adjustRightInd w:val="0"/>
        <w:ind w:firstLine="709"/>
        <w:jc w:val="both"/>
        <w:rPr>
          <w:lang w:eastAsia="ru-RU"/>
        </w:rPr>
      </w:pPr>
      <w:r w:rsidRPr="00C74AC0">
        <w:rPr>
          <w:lang w:eastAsia="ru-RU"/>
        </w:rPr>
        <w:t>ознаком</w:t>
      </w:r>
      <w:r>
        <w:rPr>
          <w:lang w:eastAsia="ru-RU"/>
        </w:rPr>
        <w:t>ление</w:t>
      </w:r>
      <w:r w:rsidRPr="00C74AC0">
        <w:rPr>
          <w:lang w:eastAsia="ru-RU"/>
        </w:rPr>
        <w:t xml:space="preserve"> учащихся с физикой как экспериментальной наукой; </w:t>
      </w:r>
    </w:p>
    <w:p w14:paraId="37A6683A" w14:textId="77777777" w:rsidR="00C74AC0" w:rsidRDefault="00C74AC0" w:rsidP="00CA7761">
      <w:pPr>
        <w:widowControl w:val="0"/>
        <w:suppressAutoHyphens w:val="0"/>
        <w:autoSpaceDE w:val="0"/>
        <w:autoSpaceDN w:val="0"/>
        <w:adjustRightInd w:val="0"/>
        <w:ind w:firstLine="709"/>
        <w:jc w:val="both"/>
        <w:rPr>
          <w:lang w:eastAsia="ru-RU"/>
        </w:rPr>
      </w:pPr>
      <w:r w:rsidRPr="00C74AC0">
        <w:rPr>
          <w:lang w:eastAsia="ru-RU"/>
        </w:rPr>
        <w:t>формирова</w:t>
      </w:r>
      <w:r>
        <w:rPr>
          <w:lang w:eastAsia="ru-RU"/>
        </w:rPr>
        <w:t>ние</w:t>
      </w:r>
      <w:r w:rsidRPr="00C74AC0">
        <w:rPr>
          <w:lang w:eastAsia="ru-RU"/>
        </w:rPr>
        <w:t xml:space="preserve"> у них навыки самостоятельной работы с цифровыми датчиками, проведения измерений физических величин и их обработки.</w:t>
      </w:r>
    </w:p>
    <w:p w14:paraId="05F95A55" w14:textId="77777777" w:rsidR="00C74AC0" w:rsidRDefault="00C74AC0" w:rsidP="00CA7761">
      <w:pPr>
        <w:widowControl w:val="0"/>
        <w:suppressAutoHyphens w:val="0"/>
        <w:autoSpaceDE w:val="0"/>
        <w:autoSpaceDN w:val="0"/>
        <w:adjustRightInd w:val="0"/>
        <w:ind w:firstLine="709"/>
        <w:jc w:val="both"/>
      </w:pPr>
      <w:r w:rsidRPr="00C74AC0">
        <w:rPr>
          <w:b/>
        </w:rPr>
        <w:t>Достижение этих целей обеспечивается решением следующих задач:</w:t>
      </w:r>
      <w:r>
        <w:t xml:space="preserve"> </w:t>
      </w:r>
    </w:p>
    <w:p w14:paraId="4A0B1983" w14:textId="372F3E87" w:rsidR="00C74AC0" w:rsidRDefault="00C74AC0" w:rsidP="00CA7761">
      <w:pPr>
        <w:widowControl w:val="0"/>
        <w:suppressAutoHyphens w:val="0"/>
        <w:autoSpaceDE w:val="0"/>
        <w:autoSpaceDN w:val="0"/>
        <w:adjustRightInd w:val="0"/>
        <w:ind w:firstLine="709"/>
        <w:jc w:val="both"/>
      </w:pPr>
      <w:r>
        <w:sym w:font="Symbol" w:char="F0B7"/>
      </w:r>
      <w:r>
        <w:t xml:space="preserve"> формирование и развитие у учащихся ключевых компетенций – учебно</w:t>
      </w:r>
      <w:r w:rsidR="004E7745">
        <w:t>-</w:t>
      </w:r>
      <w:r>
        <w:t xml:space="preserve"> познавательных, информационно-коммуникативных, социальных, и как следствие -компетенций личностного самосовершенствования; </w:t>
      </w:r>
    </w:p>
    <w:p w14:paraId="26DE9DFE" w14:textId="77777777" w:rsidR="00C74AC0" w:rsidRDefault="00C74AC0" w:rsidP="00CA7761">
      <w:pPr>
        <w:widowControl w:val="0"/>
        <w:suppressAutoHyphens w:val="0"/>
        <w:autoSpaceDE w:val="0"/>
        <w:autoSpaceDN w:val="0"/>
        <w:adjustRightInd w:val="0"/>
        <w:ind w:firstLine="709"/>
        <w:jc w:val="both"/>
      </w:pPr>
      <w:r>
        <w:sym w:font="Symbol" w:char="F0B7"/>
      </w:r>
      <w: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14:paraId="455FE63A" w14:textId="77777777" w:rsidR="00C74AC0" w:rsidRDefault="00C74AC0" w:rsidP="00CA7761">
      <w:pPr>
        <w:widowControl w:val="0"/>
        <w:suppressAutoHyphens w:val="0"/>
        <w:autoSpaceDE w:val="0"/>
        <w:autoSpaceDN w:val="0"/>
        <w:adjustRightInd w:val="0"/>
        <w:ind w:firstLine="709"/>
        <w:jc w:val="both"/>
      </w:pPr>
      <w:r>
        <w:sym w:font="Symbol" w:char="F0B7"/>
      </w:r>
      <w: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цифровых датчиков, широко применяемых в практической жизни; </w:t>
      </w:r>
    </w:p>
    <w:p w14:paraId="0B100774" w14:textId="77777777" w:rsidR="00C74AC0" w:rsidRDefault="00C74AC0" w:rsidP="00CA7761">
      <w:pPr>
        <w:widowControl w:val="0"/>
        <w:suppressAutoHyphens w:val="0"/>
        <w:autoSpaceDE w:val="0"/>
        <w:autoSpaceDN w:val="0"/>
        <w:adjustRightInd w:val="0"/>
        <w:ind w:firstLine="709"/>
        <w:jc w:val="both"/>
      </w:pPr>
      <w:r>
        <w:sym w:font="Symbol" w:char="F0B7"/>
      </w:r>
      <w: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00FAB274" w14:textId="2A7E9F9B" w:rsidR="00CA7761" w:rsidRDefault="00DB7A0C" w:rsidP="00CA7761">
      <w:pPr>
        <w:widowControl w:val="0"/>
        <w:suppressAutoHyphens w:val="0"/>
        <w:autoSpaceDE w:val="0"/>
        <w:autoSpaceDN w:val="0"/>
        <w:adjustRightInd w:val="0"/>
        <w:ind w:firstLine="709"/>
        <w:jc w:val="both"/>
        <w:rPr>
          <w:b/>
          <w:lang w:eastAsia="ru-RU"/>
        </w:rPr>
      </w:pPr>
      <w:r>
        <w:t>П</w:t>
      </w:r>
      <w:r w:rsidR="00C74AC0">
        <w:t>рограмма курса внеурочной деятельности ориентирована на учащихся 7-</w:t>
      </w:r>
      <w:r>
        <w:t>8 классов.</w:t>
      </w:r>
      <w:r w:rsidR="00C74AC0">
        <w:t xml:space="preserve"> </w:t>
      </w:r>
      <w:r w:rsidR="004E7745">
        <w:t>д</w:t>
      </w:r>
      <w:r w:rsidR="00CA7761">
        <w:rPr>
          <w:lang w:eastAsia="ru-RU"/>
        </w:rPr>
        <w:t xml:space="preserve">остижение этих целей обеспечивается решением следующих </w:t>
      </w:r>
      <w:r w:rsidR="00CA7761">
        <w:rPr>
          <w:b/>
          <w:lang w:eastAsia="ru-RU"/>
        </w:rPr>
        <w:t>задач:</w:t>
      </w:r>
    </w:p>
    <w:p w14:paraId="2C9CC04B" w14:textId="77777777" w:rsidR="00CA7761" w:rsidRDefault="00CA7761" w:rsidP="00CA7761">
      <w:pPr>
        <w:widowControl w:val="0"/>
        <w:suppressAutoHyphens w:val="0"/>
        <w:autoSpaceDE w:val="0"/>
        <w:autoSpaceDN w:val="0"/>
        <w:adjustRightInd w:val="0"/>
        <w:ind w:firstLine="709"/>
        <w:jc w:val="both"/>
        <w:rPr>
          <w:lang w:eastAsia="ru-RU"/>
        </w:rPr>
      </w:pPr>
      <w:r>
        <w:rPr>
          <w:lang w:eastAsia="ru-RU"/>
        </w:rPr>
        <w:t>1) знакомство учащихся с методом научного познания и методами исследования объектов и явлений природы (наблюдение, опыт, выявление закономерностей, моделирование явления, формулировка гипотез и постановка задач по их проверке, поиск решения задач, подведение итогов и формулировка вывода);</w:t>
      </w:r>
    </w:p>
    <w:p w14:paraId="1489C0E9" w14:textId="77777777" w:rsidR="00CA7761" w:rsidRDefault="00CA7761" w:rsidP="00CA7761">
      <w:pPr>
        <w:widowControl w:val="0"/>
        <w:suppressAutoHyphens w:val="0"/>
        <w:autoSpaceDE w:val="0"/>
        <w:autoSpaceDN w:val="0"/>
        <w:adjustRightInd w:val="0"/>
        <w:ind w:firstLine="709"/>
        <w:jc w:val="both"/>
        <w:rPr>
          <w:lang w:eastAsia="ru-RU"/>
        </w:rPr>
      </w:pPr>
      <w:r>
        <w:rPr>
          <w:lang w:eastAsia="ru-RU"/>
        </w:rPr>
        <w:t>2) приобретение учащимися знаний о механических, тепловых, электрических, магнитных и световых явлениях, физических величинах, характеризующих эти явления;</w:t>
      </w:r>
    </w:p>
    <w:p w14:paraId="03BA6A73" w14:textId="77777777" w:rsidR="00CA7761" w:rsidRDefault="00CA7761" w:rsidP="00CA7761">
      <w:pPr>
        <w:widowControl w:val="0"/>
        <w:suppressAutoHyphens w:val="0"/>
        <w:autoSpaceDE w:val="0"/>
        <w:autoSpaceDN w:val="0"/>
        <w:adjustRightInd w:val="0"/>
        <w:ind w:firstLine="709"/>
        <w:jc w:val="both"/>
        <w:rPr>
          <w:lang w:eastAsia="ru-RU"/>
        </w:rPr>
      </w:pPr>
      <w:r>
        <w:rPr>
          <w:lang w:eastAsia="ru-RU"/>
        </w:rPr>
        <w:t>3) формирование у учащихся знаний о физических величинах путь, скорость, время, сила, масса, плотность как о способе описания закономерностей физических явлений и свойств физических тел;</w:t>
      </w:r>
    </w:p>
    <w:p w14:paraId="219277A9" w14:textId="77777777" w:rsidR="00CA7761" w:rsidRDefault="00CA7761" w:rsidP="00CA7761">
      <w:pPr>
        <w:widowControl w:val="0"/>
        <w:suppressAutoHyphens w:val="0"/>
        <w:autoSpaceDE w:val="0"/>
        <w:autoSpaceDN w:val="0"/>
        <w:adjustRightInd w:val="0"/>
        <w:ind w:firstLine="709"/>
        <w:jc w:val="both"/>
        <w:rPr>
          <w:lang w:eastAsia="ru-RU"/>
        </w:rPr>
      </w:pPr>
      <w:r>
        <w:rPr>
          <w:lang w:eastAsia="ru-RU"/>
        </w:rPr>
        <w:t>4) формирование у учащихся умения наблюдать и описывать явления окружающего мира в их взаимосвязи с другими явлениями, выявлять главное, обнаруживать закономерности в протекании явлений и качественно объяснять наиболее распространенные и значимые для человека явления природы;</w:t>
      </w:r>
    </w:p>
    <w:p w14:paraId="0B05613B" w14:textId="77777777" w:rsidR="00CA7761" w:rsidRDefault="00CA7761" w:rsidP="00CA7761">
      <w:pPr>
        <w:widowControl w:val="0"/>
        <w:suppressAutoHyphens w:val="0"/>
        <w:autoSpaceDE w:val="0"/>
        <w:autoSpaceDN w:val="0"/>
        <w:adjustRightInd w:val="0"/>
        <w:ind w:firstLine="709"/>
        <w:jc w:val="both"/>
        <w:rPr>
          <w:lang w:eastAsia="ru-RU"/>
        </w:rPr>
      </w:pPr>
      <w:r>
        <w:rPr>
          <w:lang w:eastAsia="ru-RU"/>
        </w:rPr>
        <w:t>5) овладение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14:paraId="686FD38F" w14:textId="77777777" w:rsidR="00CA7761" w:rsidRDefault="00CA7761" w:rsidP="00CA7761">
      <w:pPr>
        <w:widowControl w:val="0"/>
        <w:suppressAutoHyphens w:val="0"/>
        <w:autoSpaceDE w:val="0"/>
        <w:autoSpaceDN w:val="0"/>
        <w:adjustRightInd w:val="0"/>
        <w:ind w:firstLine="709"/>
        <w:jc w:val="both"/>
        <w:rPr>
          <w:lang w:eastAsia="ru-RU"/>
        </w:rPr>
      </w:pPr>
      <w:r>
        <w:rPr>
          <w:lang w:eastAsia="ru-RU"/>
        </w:rPr>
        <w:lastRenderedPageBreak/>
        <w:t>6) понимание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0BCBD9C8" w14:textId="11DAB6D8" w:rsidR="00CA7761" w:rsidRDefault="00CA7761" w:rsidP="004E7745">
      <w:pPr>
        <w:ind w:hanging="426"/>
        <w:jc w:val="both"/>
      </w:pPr>
      <w:r>
        <w:tab/>
      </w:r>
      <w:r>
        <w:tab/>
        <w:t xml:space="preserve">Программа внеурочной деятельности рассчитана на 68 часов из расчета по 1 часу в неделю в 7 и 8 классах. </w:t>
      </w:r>
    </w:p>
    <w:p w14:paraId="7634DFDA" w14:textId="37429F01" w:rsidR="00DB7A0C" w:rsidRPr="004E7745" w:rsidRDefault="00DB7A0C" w:rsidP="004E7745">
      <w:pPr>
        <w:pStyle w:val="ad"/>
        <w:numPr>
          <w:ilvl w:val="0"/>
          <w:numId w:val="17"/>
        </w:numPr>
        <w:tabs>
          <w:tab w:val="left" w:pos="709"/>
        </w:tabs>
        <w:jc w:val="center"/>
        <w:rPr>
          <w:b/>
        </w:rPr>
      </w:pPr>
      <w:r w:rsidRPr="00DB7A0C">
        <w:rPr>
          <w:b/>
        </w:rPr>
        <w:t>Планируемые результаты освоения курса</w:t>
      </w:r>
      <w:r>
        <w:rPr>
          <w:b/>
        </w:rPr>
        <w:t xml:space="preserve"> внеурочной деятельности</w:t>
      </w:r>
    </w:p>
    <w:p w14:paraId="657C9F8F" w14:textId="77777777" w:rsidR="00DB7A0C" w:rsidRDefault="00DB7A0C" w:rsidP="00DB7A0C">
      <w:pPr>
        <w:ind w:firstLine="491"/>
        <w:jc w:val="both"/>
      </w:pPr>
      <w:r>
        <w:rPr>
          <w:b/>
        </w:rPr>
        <w:t>1.1. Личностными</w:t>
      </w:r>
      <w:r>
        <w:t xml:space="preserve"> результатами обучения при изучении пропедевтического курса физики являются:</w:t>
      </w:r>
    </w:p>
    <w:p w14:paraId="79022A68" w14:textId="77777777" w:rsidR="00DB7A0C" w:rsidRDefault="00DB7A0C" w:rsidP="00DB7A0C">
      <w:pPr>
        <w:ind w:firstLine="491"/>
        <w:jc w:val="both"/>
      </w:pPr>
      <w:r>
        <w:t>1) сформированность познавательных интересов, интеллектуальных и творческих способностей учащихся;</w:t>
      </w:r>
    </w:p>
    <w:p w14:paraId="6321C27A" w14:textId="77777777" w:rsidR="00DB7A0C" w:rsidRDefault="00DB7A0C" w:rsidP="00DB7A0C">
      <w:pPr>
        <w:ind w:firstLine="491"/>
        <w:jc w:val="both"/>
      </w:pPr>
      <w:r>
        <w:t>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14:paraId="212EB556" w14:textId="77777777" w:rsidR="00DB7A0C" w:rsidRDefault="00DB7A0C" w:rsidP="00DB7A0C">
      <w:pPr>
        <w:ind w:firstLine="491"/>
        <w:jc w:val="both"/>
      </w:pPr>
      <w:r>
        <w:t>3) самостоятельность в приобретении новых знаний и практических умений;</w:t>
      </w:r>
    </w:p>
    <w:p w14:paraId="17EF771E" w14:textId="77777777" w:rsidR="00DB7A0C" w:rsidRDefault="00DB7A0C" w:rsidP="00DB7A0C">
      <w:pPr>
        <w:ind w:firstLine="491"/>
        <w:jc w:val="both"/>
      </w:pPr>
      <w:r>
        <w:t>4) мотивация образовательной деятельности школьников на основе личностно ориентированного подхода;</w:t>
      </w:r>
    </w:p>
    <w:p w14:paraId="58B96954" w14:textId="77777777" w:rsidR="00DB7A0C" w:rsidRDefault="00DB7A0C" w:rsidP="00DB7A0C">
      <w:pPr>
        <w:ind w:firstLine="491"/>
        <w:jc w:val="both"/>
      </w:pPr>
      <w:r>
        <w:t>5) формирование ценностных отношений друг к другу, к учителю, к авторам открытий и изобретений, к результатам обучения;</w:t>
      </w:r>
    </w:p>
    <w:p w14:paraId="5C0A9487" w14:textId="77777777" w:rsidR="00DB7A0C" w:rsidRDefault="00DB7A0C" w:rsidP="00DB7A0C">
      <w:pPr>
        <w:ind w:firstLine="491"/>
        <w:jc w:val="both"/>
      </w:pPr>
      <w:r>
        <w:t>6) 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14:paraId="1CF0F728" w14:textId="77777777" w:rsidR="00DB7A0C" w:rsidRDefault="00DB7A0C" w:rsidP="0054775C">
      <w:pPr>
        <w:ind w:firstLine="491"/>
        <w:jc w:val="both"/>
      </w:pPr>
      <w:r>
        <w:t xml:space="preserve">7) приобретение умения ставить перед собой познавательные цели, выдвигать гипотезы, конструировать высказывания естественнонаучного характера, доказывать собственную точку </w:t>
      </w:r>
      <w:r w:rsidR="0054775C">
        <w:t>зрения по обсуждаемому вопросу.</w:t>
      </w:r>
    </w:p>
    <w:p w14:paraId="63467386" w14:textId="77777777" w:rsidR="00DB7A0C" w:rsidRDefault="00DB7A0C" w:rsidP="00DB7A0C">
      <w:pPr>
        <w:ind w:firstLine="709"/>
        <w:rPr>
          <w:b/>
        </w:rPr>
      </w:pPr>
      <w:r>
        <w:t xml:space="preserve">1.2. </w:t>
      </w:r>
      <w:r>
        <w:rPr>
          <w:b/>
        </w:rPr>
        <w:t xml:space="preserve">Метапредметными </w:t>
      </w:r>
      <w:r>
        <w:t>результатами обучения при изучении курса внеурочной деятельности по физике являются</w:t>
      </w:r>
      <w:r>
        <w:rPr>
          <w:b/>
        </w:rPr>
        <w:t>:</w:t>
      </w:r>
    </w:p>
    <w:p w14:paraId="20CACC26" w14:textId="77777777" w:rsidR="00DB7A0C" w:rsidRDefault="00DB7A0C" w:rsidP="00DB7A0C">
      <w:pPr>
        <w:ind w:firstLine="709"/>
        <w:jc w:val="both"/>
      </w:pPr>
      <w:r>
        <w:t>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1F0699EF" w14:textId="77777777" w:rsidR="00DB7A0C" w:rsidRDefault="00DB7A0C" w:rsidP="00DB7A0C">
      <w:pPr>
        <w:ind w:firstLine="709"/>
        <w:jc w:val="both"/>
      </w:pPr>
      <w:r>
        <w:t>2) овладение универсальными способами деятельности на примерах использования метода научного познания при изучении явлений природы;</w:t>
      </w:r>
    </w:p>
    <w:p w14:paraId="5B4C2E47" w14:textId="77777777" w:rsidR="00DB7A0C" w:rsidRDefault="00DB7A0C" w:rsidP="00DB7A0C">
      <w:pPr>
        <w:ind w:firstLine="709"/>
        <w:jc w:val="both"/>
      </w:pPr>
      <w:r>
        <w:t>3) 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14:paraId="14984C70" w14:textId="77777777" w:rsidR="00DB7A0C" w:rsidRDefault="00DB7A0C" w:rsidP="00DB7A0C">
      <w:pPr>
        <w:ind w:firstLine="709"/>
        <w:jc w:val="both"/>
      </w:pPr>
      <w:r>
        <w:t>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31B914B8" w14:textId="77777777" w:rsidR="00DB7A0C" w:rsidRDefault="00DB7A0C" w:rsidP="00DB7A0C">
      <w:pPr>
        <w:ind w:firstLine="709"/>
        <w:jc w:val="both"/>
      </w:pPr>
      <w:r>
        <w:t>5)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14:paraId="245C9AE1" w14:textId="77777777" w:rsidR="00DB7A0C" w:rsidRDefault="00DB7A0C" w:rsidP="00DB7A0C">
      <w:pPr>
        <w:ind w:firstLine="709"/>
        <w:jc w:val="both"/>
      </w:pPr>
      <w:r>
        <w:t>6) освоение приемов действий в нестандартных ситуациях, овладение эвристическими методами решения проблем;</w:t>
      </w:r>
    </w:p>
    <w:p w14:paraId="0FAE80E2" w14:textId="77777777" w:rsidR="00DB7A0C" w:rsidRDefault="00DB7A0C" w:rsidP="0054775C">
      <w:pPr>
        <w:ind w:firstLine="709"/>
        <w:jc w:val="both"/>
      </w:pPr>
      <w:r>
        <w:t>7) формирование умений работать в группе с выполнением различных социальных ролей, представлять и отстаивать свои взгляд</w:t>
      </w:r>
      <w:r w:rsidR="0054775C">
        <w:t>ы и убеждения, вести дискуссию.</w:t>
      </w:r>
    </w:p>
    <w:p w14:paraId="34931B18" w14:textId="77777777" w:rsidR="00DB7A0C" w:rsidRDefault="00DB7A0C" w:rsidP="00DB7A0C">
      <w:pPr>
        <w:jc w:val="both"/>
      </w:pPr>
      <w:r>
        <w:t xml:space="preserve">1.3. </w:t>
      </w:r>
      <w:r>
        <w:rPr>
          <w:b/>
        </w:rPr>
        <w:t xml:space="preserve">Предметными </w:t>
      </w:r>
      <w:r>
        <w:t xml:space="preserve">результатами обучения при изучении курса внеурочной </w:t>
      </w:r>
      <w:proofErr w:type="gramStart"/>
      <w:r>
        <w:t>деятельности  по</w:t>
      </w:r>
      <w:proofErr w:type="gramEnd"/>
      <w:r>
        <w:t xml:space="preserve"> физике являются:</w:t>
      </w:r>
    </w:p>
    <w:p w14:paraId="0A833C04" w14:textId="77777777" w:rsidR="00DB7A0C" w:rsidRDefault="00DB7A0C" w:rsidP="00DB7A0C">
      <w:pPr>
        <w:ind w:firstLine="709"/>
        <w:jc w:val="both"/>
      </w:pPr>
      <w:r>
        <w:t>1) феноменологические знания о природе важнейших физических явлений окружающего мира и качественное объяснение причины их возникновения;</w:t>
      </w:r>
    </w:p>
    <w:p w14:paraId="67A22630" w14:textId="77777777" w:rsidR="00DB7A0C" w:rsidRDefault="00DB7A0C" w:rsidP="00DB7A0C">
      <w:pPr>
        <w:ind w:firstLine="709"/>
        <w:jc w:val="both"/>
      </w:pPr>
      <w:r>
        <w:t xml:space="preserve">2) умения пользоваться методами научного познания, проводить наблюдения, планировать и выполнять эксперименты, обрабатывать результаты измерений, </w:t>
      </w:r>
      <w:r>
        <w:rPr>
          <w:i/>
        </w:rPr>
        <w:t>представлять обнаруженные закономерности в словесной форме или в виде таблиц:</w:t>
      </w:r>
    </w:p>
    <w:p w14:paraId="529FFD3E" w14:textId="77777777" w:rsidR="00DB7A0C" w:rsidRDefault="00DB7A0C" w:rsidP="00DB7A0C">
      <w:pPr>
        <w:ind w:firstLine="709"/>
        <w:jc w:val="both"/>
      </w:pPr>
      <w:r>
        <w:t>* научиться наблюдать природные явления, выделять существенные признаки этих явлений, делать выводы;</w:t>
      </w:r>
    </w:p>
    <w:p w14:paraId="5EC30C63" w14:textId="77777777" w:rsidR="00DB7A0C" w:rsidRDefault="00DB7A0C" w:rsidP="00DB7A0C">
      <w:pPr>
        <w:ind w:firstLine="709"/>
        <w:jc w:val="both"/>
      </w:pPr>
      <w:r>
        <w:lastRenderedPageBreak/>
        <w:t>* 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представлять результаты измерений с помощью таблиц и выявлять на этой основе эмпирические закономерности;</w:t>
      </w:r>
    </w:p>
    <w:p w14:paraId="7BBF1C23" w14:textId="77777777" w:rsidR="00DB7A0C" w:rsidRDefault="00DB7A0C" w:rsidP="00DB7A0C">
      <w:pPr>
        <w:ind w:firstLine="709"/>
        <w:jc w:val="both"/>
      </w:pPr>
      <w:r>
        <w:t>3) умения применять теоретические знания по физике к объяснению природных явлений и решению простейших задач;</w:t>
      </w:r>
    </w:p>
    <w:p w14:paraId="6DA75350" w14:textId="77777777" w:rsidR="00DB7A0C" w:rsidRDefault="00DB7A0C" w:rsidP="00DB7A0C">
      <w:pPr>
        <w:ind w:firstLine="709"/>
        <w:jc w:val="both"/>
      </w:pPr>
      <w:r>
        <w:t xml:space="preserve">4) умения и навыки применения полученных знаний для объяснения принципов действия и создания простых технических устройств (например, сборка устойчивых конструкций, конструирование простейшего </w:t>
      </w:r>
      <w:proofErr w:type="gramStart"/>
      <w:r>
        <w:t>фото аппарата</w:t>
      </w:r>
      <w:proofErr w:type="gramEnd"/>
      <w:r>
        <w:t xml:space="preserve"> и микроскопа, изготовление электронного ключа и источника тока),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473413C8" w14:textId="77777777" w:rsidR="00DB7A0C" w:rsidRDefault="00DB7A0C" w:rsidP="00DB7A0C">
      <w:pPr>
        <w:ind w:firstLine="709"/>
        <w:jc w:val="both"/>
      </w:pPr>
      <w:r>
        <w:t>5) умение применять знания по физике при изучении других предметов естественно-математического цикла;</w:t>
      </w:r>
    </w:p>
    <w:p w14:paraId="33E7B2E7" w14:textId="77777777" w:rsidR="00DB7A0C" w:rsidRDefault="00DB7A0C" w:rsidP="00DB7A0C">
      <w:pPr>
        <w:ind w:firstLine="709"/>
        <w:jc w:val="both"/>
      </w:pPr>
      <w:r>
        <w:t>6) формирование убеждения в закономерности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5AC71A30" w14:textId="77777777" w:rsidR="00DB7A0C" w:rsidRDefault="00DB7A0C" w:rsidP="00DB7A0C">
      <w:pPr>
        <w:ind w:firstLine="709"/>
        <w:jc w:val="both"/>
      </w:pPr>
      <w:r>
        <w:t>7) 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14:paraId="23448E36" w14:textId="77777777" w:rsidR="00DB7A0C" w:rsidRDefault="00DB7A0C" w:rsidP="00DB7A0C">
      <w:pPr>
        <w:ind w:firstLine="709"/>
        <w:jc w:val="both"/>
      </w:pPr>
      <w:r>
        <w:t>8)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14:paraId="1810813D" w14:textId="77777777" w:rsidR="00DB7A0C" w:rsidRDefault="00DB7A0C" w:rsidP="00DB7A0C">
      <w:pPr>
        <w:ind w:firstLine="709"/>
        <w:jc w:val="both"/>
      </w:pPr>
      <w:r>
        <w:t>9)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трения скольжения от веса тела, архимедовой силы от объема тела, периода колебаний маятника от его длины, угла отражения от угла падения света;</w:t>
      </w:r>
    </w:p>
    <w:p w14:paraId="4C3ACFE9" w14:textId="77777777" w:rsidR="00DB7A0C" w:rsidRDefault="0054775C" w:rsidP="00DB7A0C">
      <w:pPr>
        <w:ind w:firstLine="709"/>
        <w:jc w:val="both"/>
      </w:pPr>
      <w:r>
        <w:t>10</w:t>
      </w:r>
      <w:r w:rsidR="00DB7A0C">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пр.).</w:t>
      </w:r>
    </w:p>
    <w:p w14:paraId="0746F3D1" w14:textId="77777777" w:rsidR="00DB7A0C" w:rsidRPr="00DB7A0C" w:rsidRDefault="00DB7A0C" w:rsidP="0054775C">
      <w:pPr>
        <w:tabs>
          <w:tab w:val="left" w:pos="709"/>
        </w:tabs>
        <w:rPr>
          <w:b/>
        </w:rPr>
      </w:pPr>
    </w:p>
    <w:p w14:paraId="4804480E" w14:textId="77777777" w:rsidR="00CA7761" w:rsidRPr="00DB7A0C" w:rsidRDefault="00CA7761" w:rsidP="0054775C">
      <w:pPr>
        <w:pStyle w:val="ad"/>
        <w:numPr>
          <w:ilvl w:val="0"/>
          <w:numId w:val="4"/>
        </w:numPr>
        <w:tabs>
          <w:tab w:val="left" w:pos="709"/>
        </w:tabs>
        <w:jc w:val="center"/>
        <w:rPr>
          <w:b/>
        </w:rPr>
      </w:pPr>
      <w:r w:rsidRPr="00DB7A0C">
        <w:rPr>
          <w:b/>
        </w:rPr>
        <w:t xml:space="preserve">Содержание курса </w:t>
      </w:r>
      <w:r w:rsidR="00DB7A0C" w:rsidRPr="00DB7A0C">
        <w:rPr>
          <w:b/>
        </w:rPr>
        <w:t>внеурочной деятельности</w:t>
      </w:r>
    </w:p>
    <w:p w14:paraId="15819717" w14:textId="0EA528E8" w:rsidR="00CA7761" w:rsidRDefault="00CA7761" w:rsidP="004E7745">
      <w:pPr>
        <w:spacing w:before="1" w:line="235" w:lineRule="auto"/>
        <w:ind w:left="494" w:right="323"/>
        <w:jc w:val="center"/>
        <w:rPr>
          <w:b/>
        </w:rPr>
      </w:pPr>
      <w:r>
        <w:rPr>
          <w:b/>
        </w:rPr>
        <w:t>7 класс</w:t>
      </w:r>
    </w:p>
    <w:p w14:paraId="278E05DA" w14:textId="77777777" w:rsidR="00CA7761" w:rsidRDefault="00DF6406" w:rsidP="00DF6406">
      <w:pPr>
        <w:pStyle w:val="ad"/>
        <w:numPr>
          <w:ilvl w:val="0"/>
          <w:numId w:val="6"/>
        </w:numPr>
        <w:spacing w:before="1" w:line="235" w:lineRule="auto"/>
        <w:ind w:right="323"/>
        <w:jc w:val="both"/>
        <w:rPr>
          <w:b/>
        </w:rPr>
      </w:pPr>
      <w:r>
        <w:rPr>
          <w:b/>
        </w:rPr>
        <w:t>Введение</w:t>
      </w:r>
      <w:r>
        <w:rPr>
          <w:b/>
          <w:spacing w:val="-4"/>
        </w:rPr>
        <w:t>. Измерение</w:t>
      </w:r>
      <w:r w:rsidR="00CA7761">
        <w:rPr>
          <w:b/>
          <w:spacing w:val="-8"/>
        </w:rPr>
        <w:t xml:space="preserve"> </w:t>
      </w:r>
      <w:r w:rsidR="00CA7761">
        <w:rPr>
          <w:b/>
        </w:rPr>
        <w:t>физических</w:t>
      </w:r>
      <w:r w:rsidR="00CA7761">
        <w:rPr>
          <w:b/>
          <w:spacing w:val="-3"/>
        </w:rPr>
        <w:t xml:space="preserve"> </w:t>
      </w:r>
      <w:r w:rsidR="00CA7761">
        <w:rPr>
          <w:b/>
        </w:rPr>
        <w:t>величин.</w:t>
      </w:r>
      <w:r w:rsidR="00CA7761">
        <w:rPr>
          <w:b/>
          <w:spacing w:val="-1"/>
        </w:rPr>
        <w:t xml:space="preserve"> </w:t>
      </w:r>
      <w:r w:rsidR="00CA7761">
        <w:rPr>
          <w:b/>
        </w:rPr>
        <w:t>История</w:t>
      </w:r>
      <w:r w:rsidR="00CA7761">
        <w:rPr>
          <w:b/>
          <w:spacing w:val="-4"/>
        </w:rPr>
        <w:t xml:space="preserve"> </w:t>
      </w:r>
      <w:r w:rsidR="00CA7761">
        <w:rPr>
          <w:b/>
        </w:rPr>
        <w:t>метрической</w:t>
      </w:r>
      <w:r w:rsidR="00CA7761">
        <w:rPr>
          <w:b/>
          <w:spacing w:val="-3"/>
        </w:rPr>
        <w:t xml:space="preserve"> </w:t>
      </w:r>
      <w:r w:rsidR="00CA7761">
        <w:rPr>
          <w:b/>
        </w:rPr>
        <w:t>системы</w:t>
      </w:r>
      <w:r w:rsidR="00CA7761">
        <w:rPr>
          <w:b/>
          <w:spacing w:val="-4"/>
        </w:rPr>
        <w:t xml:space="preserve"> </w:t>
      </w:r>
      <w:r w:rsidR="00CA7761">
        <w:rPr>
          <w:b/>
        </w:rPr>
        <w:t>мер»</w:t>
      </w:r>
      <w:r w:rsidR="00CA7761">
        <w:rPr>
          <w:b/>
          <w:spacing w:val="-7"/>
        </w:rPr>
        <w:t xml:space="preserve"> </w:t>
      </w:r>
      <w:r w:rsidR="00CA7761">
        <w:rPr>
          <w:b/>
        </w:rPr>
        <w:t>(3 часа: теоретические занятия- 3 часа, практические занятия- 2 часа)</w:t>
      </w:r>
    </w:p>
    <w:p w14:paraId="0E835464" w14:textId="77777777" w:rsidR="00CA7761" w:rsidRDefault="00CA7761" w:rsidP="00DF6406">
      <w:pPr>
        <w:widowControl w:val="0"/>
        <w:tabs>
          <w:tab w:val="left" w:pos="913"/>
        </w:tabs>
        <w:suppressAutoHyphens w:val="0"/>
        <w:autoSpaceDE w:val="0"/>
        <w:autoSpaceDN w:val="0"/>
        <w:spacing w:before="3" w:line="272" w:lineRule="exact"/>
        <w:ind w:left="360"/>
        <w:jc w:val="both"/>
      </w:pPr>
      <w:r>
        <w:t>Теория:</w:t>
      </w:r>
      <w:r>
        <w:rPr>
          <w:spacing w:val="-14"/>
        </w:rPr>
        <w:t xml:space="preserve"> </w:t>
      </w:r>
      <w:r>
        <w:t>введение.</w:t>
      </w:r>
      <w:r>
        <w:rPr>
          <w:spacing w:val="-5"/>
        </w:rPr>
        <w:t xml:space="preserve"> </w:t>
      </w:r>
      <w:r>
        <w:t>Инструктаж</w:t>
      </w:r>
      <w:r>
        <w:rPr>
          <w:spacing w:val="-2"/>
        </w:rPr>
        <w:t xml:space="preserve"> </w:t>
      </w:r>
      <w:r>
        <w:t>по</w:t>
      </w:r>
      <w:r>
        <w:rPr>
          <w:spacing w:val="-4"/>
        </w:rPr>
        <w:t xml:space="preserve"> </w:t>
      </w:r>
      <w:r>
        <w:t>технике</w:t>
      </w:r>
      <w:r>
        <w:rPr>
          <w:spacing w:val="-8"/>
        </w:rPr>
        <w:t xml:space="preserve"> </w:t>
      </w:r>
      <w:r>
        <w:rPr>
          <w:spacing w:val="-2"/>
        </w:rPr>
        <w:t>безопасности.</w:t>
      </w:r>
    </w:p>
    <w:p w14:paraId="5F492BC9" w14:textId="77777777" w:rsidR="00CA7761" w:rsidRDefault="00CA7761" w:rsidP="00DF6406">
      <w:pPr>
        <w:widowControl w:val="0"/>
        <w:tabs>
          <w:tab w:val="left" w:pos="913"/>
        </w:tabs>
        <w:suppressAutoHyphens w:val="0"/>
        <w:autoSpaceDE w:val="0"/>
        <w:autoSpaceDN w:val="0"/>
        <w:spacing w:line="272" w:lineRule="exact"/>
        <w:ind w:left="360"/>
        <w:jc w:val="both"/>
      </w:pPr>
      <w:r>
        <w:t>Теория:</w:t>
      </w:r>
      <w:r>
        <w:rPr>
          <w:spacing w:val="-6"/>
        </w:rPr>
        <w:t xml:space="preserve"> </w:t>
      </w:r>
      <w:r>
        <w:t>Вершок,</w:t>
      </w:r>
      <w:r>
        <w:rPr>
          <w:spacing w:val="-4"/>
        </w:rPr>
        <w:t xml:space="preserve"> </w:t>
      </w:r>
      <w:r>
        <w:t>локоть</w:t>
      </w:r>
      <w:r>
        <w:rPr>
          <w:spacing w:val="-10"/>
        </w:rPr>
        <w:t xml:space="preserve"> </w:t>
      </w:r>
      <w:r>
        <w:t>и</w:t>
      </w:r>
      <w:r>
        <w:rPr>
          <w:spacing w:val="-6"/>
        </w:rPr>
        <w:t xml:space="preserve"> </w:t>
      </w:r>
      <w:r>
        <w:t>другие</w:t>
      </w:r>
      <w:r>
        <w:rPr>
          <w:spacing w:val="-3"/>
        </w:rPr>
        <w:t xml:space="preserve"> </w:t>
      </w:r>
      <w:r>
        <w:t>единицы.</w:t>
      </w:r>
      <w:r>
        <w:rPr>
          <w:spacing w:val="-3"/>
        </w:rPr>
        <w:t xml:space="preserve"> </w:t>
      </w:r>
      <w:r>
        <w:t>Откуда</w:t>
      </w:r>
      <w:r>
        <w:rPr>
          <w:spacing w:val="-7"/>
        </w:rPr>
        <w:t xml:space="preserve"> </w:t>
      </w:r>
      <w:r>
        <w:t>пошло</w:t>
      </w:r>
      <w:r>
        <w:rPr>
          <w:spacing w:val="-6"/>
        </w:rPr>
        <w:t xml:space="preserve"> </w:t>
      </w:r>
      <w:r>
        <w:rPr>
          <w:spacing w:val="-2"/>
        </w:rPr>
        <w:t>выражение</w:t>
      </w:r>
    </w:p>
    <w:p w14:paraId="1521A559" w14:textId="77777777" w:rsidR="00CA7761" w:rsidRDefault="00CA7761" w:rsidP="00DF6406">
      <w:pPr>
        <w:pStyle w:val="aa"/>
        <w:spacing w:line="275" w:lineRule="exact"/>
        <w:ind w:left="360"/>
        <w:jc w:val="both"/>
        <w:rPr>
          <w:sz w:val="24"/>
          <w:szCs w:val="24"/>
        </w:rPr>
      </w:pPr>
      <w:r>
        <w:rPr>
          <w:sz w:val="24"/>
          <w:szCs w:val="24"/>
        </w:rPr>
        <w:t>«Мерить</w:t>
      </w:r>
      <w:r>
        <w:rPr>
          <w:spacing w:val="-3"/>
          <w:sz w:val="24"/>
          <w:szCs w:val="24"/>
        </w:rPr>
        <w:t xml:space="preserve"> </w:t>
      </w:r>
      <w:r>
        <w:rPr>
          <w:sz w:val="24"/>
          <w:szCs w:val="24"/>
        </w:rPr>
        <w:t>на</w:t>
      </w:r>
      <w:r>
        <w:rPr>
          <w:spacing w:val="-7"/>
          <w:sz w:val="24"/>
          <w:szCs w:val="24"/>
        </w:rPr>
        <w:t xml:space="preserve"> </w:t>
      </w:r>
      <w:r>
        <w:rPr>
          <w:sz w:val="24"/>
          <w:szCs w:val="24"/>
        </w:rPr>
        <w:t>свой</w:t>
      </w:r>
      <w:r>
        <w:rPr>
          <w:spacing w:val="-3"/>
          <w:sz w:val="24"/>
          <w:szCs w:val="24"/>
        </w:rPr>
        <w:t xml:space="preserve"> </w:t>
      </w:r>
      <w:r>
        <w:rPr>
          <w:sz w:val="24"/>
          <w:szCs w:val="24"/>
        </w:rPr>
        <w:t>аршин».</w:t>
      </w:r>
      <w:r>
        <w:rPr>
          <w:spacing w:val="1"/>
          <w:sz w:val="24"/>
          <w:szCs w:val="24"/>
        </w:rPr>
        <w:t xml:space="preserve"> </w:t>
      </w:r>
      <w:r>
        <w:rPr>
          <w:sz w:val="24"/>
          <w:szCs w:val="24"/>
        </w:rPr>
        <w:t>Рычажные</w:t>
      </w:r>
      <w:r>
        <w:rPr>
          <w:spacing w:val="-4"/>
          <w:sz w:val="24"/>
          <w:szCs w:val="24"/>
        </w:rPr>
        <w:t xml:space="preserve"> весы.</w:t>
      </w:r>
    </w:p>
    <w:p w14:paraId="46D10D51" w14:textId="77777777" w:rsidR="00CA7761" w:rsidRDefault="00CA7761" w:rsidP="00DF6406">
      <w:pPr>
        <w:pStyle w:val="aa"/>
        <w:spacing w:before="5" w:line="235" w:lineRule="auto"/>
        <w:ind w:left="360" w:right="323"/>
        <w:jc w:val="both"/>
        <w:rPr>
          <w:sz w:val="24"/>
          <w:szCs w:val="24"/>
        </w:rPr>
      </w:pPr>
      <w:r>
        <w:rPr>
          <w:sz w:val="24"/>
          <w:szCs w:val="24"/>
        </w:rPr>
        <w:t>Практика:</w:t>
      </w:r>
      <w:r>
        <w:rPr>
          <w:spacing w:val="73"/>
          <w:sz w:val="24"/>
          <w:szCs w:val="24"/>
        </w:rPr>
        <w:t xml:space="preserve"> </w:t>
      </w:r>
      <w:r>
        <w:rPr>
          <w:sz w:val="24"/>
          <w:szCs w:val="24"/>
        </w:rPr>
        <w:t>Измерение</w:t>
      </w:r>
      <w:r>
        <w:rPr>
          <w:spacing w:val="40"/>
          <w:sz w:val="24"/>
          <w:szCs w:val="24"/>
        </w:rPr>
        <w:t xml:space="preserve"> </w:t>
      </w:r>
      <w:r>
        <w:rPr>
          <w:sz w:val="24"/>
          <w:szCs w:val="24"/>
        </w:rPr>
        <w:t>длины</w:t>
      </w:r>
      <w:r>
        <w:rPr>
          <w:spacing w:val="40"/>
          <w:sz w:val="24"/>
          <w:szCs w:val="24"/>
        </w:rPr>
        <w:t xml:space="preserve"> </w:t>
      </w:r>
      <w:r>
        <w:rPr>
          <w:sz w:val="24"/>
          <w:szCs w:val="24"/>
        </w:rPr>
        <w:t>спички,</w:t>
      </w:r>
      <w:r>
        <w:rPr>
          <w:spacing w:val="75"/>
          <w:sz w:val="24"/>
          <w:szCs w:val="24"/>
        </w:rPr>
        <w:t xml:space="preserve"> </w:t>
      </w:r>
      <w:r>
        <w:rPr>
          <w:sz w:val="24"/>
          <w:szCs w:val="24"/>
        </w:rPr>
        <w:t>указательного</w:t>
      </w:r>
      <w:r>
        <w:rPr>
          <w:spacing w:val="74"/>
          <w:sz w:val="24"/>
          <w:szCs w:val="24"/>
        </w:rPr>
        <w:t xml:space="preserve"> </w:t>
      </w:r>
      <w:r>
        <w:rPr>
          <w:sz w:val="24"/>
          <w:szCs w:val="24"/>
        </w:rPr>
        <w:t>пальца</w:t>
      </w:r>
      <w:r w:rsidR="00DF6406">
        <w:rPr>
          <w:sz w:val="24"/>
          <w:szCs w:val="24"/>
        </w:rPr>
        <w:t>,</w:t>
      </w:r>
      <w:r>
        <w:rPr>
          <w:spacing w:val="74"/>
          <w:sz w:val="24"/>
          <w:szCs w:val="24"/>
        </w:rPr>
        <w:t xml:space="preserve"> </w:t>
      </w:r>
      <w:r>
        <w:rPr>
          <w:sz w:val="24"/>
          <w:szCs w:val="24"/>
        </w:rPr>
        <w:t>устройство</w:t>
      </w:r>
      <w:r>
        <w:rPr>
          <w:spacing w:val="78"/>
          <w:sz w:val="24"/>
          <w:szCs w:val="24"/>
        </w:rPr>
        <w:t xml:space="preserve"> </w:t>
      </w:r>
      <w:r>
        <w:rPr>
          <w:sz w:val="24"/>
          <w:szCs w:val="24"/>
        </w:rPr>
        <w:t>рычажных</w:t>
      </w:r>
      <w:r>
        <w:rPr>
          <w:spacing w:val="40"/>
          <w:sz w:val="24"/>
          <w:szCs w:val="24"/>
        </w:rPr>
        <w:t xml:space="preserve"> </w:t>
      </w:r>
      <w:r>
        <w:rPr>
          <w:sz w:val="24"/>
          <w:szCs w:val="24"/>
        </w:rPr>
        <w:t>весов</w:t>
      </w:r>
      <w:r>
        <w:rPr>
          <w:spacing w:val="40"/>
          <w:sz w:val="24"/>
          <w:szCs w:val="24"/>
        </w:rPr>
        <w:t xml:space="preserve"> </w:t>
      </w:r>
      <w:r>
        <w:rPr>
          <w:sz w:val="24"/>
          <w:szCs w:val="24"/>
        </w:rPr>
        <w:t>и приемы обращения с ними.</w:t>
      </w:r>
    </w:p>
    <w:p w14:paraId="5CF8A8ED" w14:textId="77777777" w:rsidR="00CA7761" w:rsidRDefault="00CA7761" w:rsidP="00DF6406">
      <w:pPr>
        <w:widowControl w:val="0"/>
        <w:tabs>
          <w:tab w:val="left" w:pos="859"/>
        </w:tabs>
        <w:suppressAutoHyphens w:val="0"/>
        <w:autoSpaceDE w:val="0"/>
        <w:autoSpaceDN w:val="0"/>
        <w:spacing w:before="6" w:line="235" w:lineRule="auto"/>
        <w:ind w:left="360" w:right="612"/>
        <w:jc w:val="both"/>
      </w:pPr>
      <w:r>
        <w:t>Теория:</w:t>
      </w:r>
      <w:r>
        <w:rPr>
          <w:spacing w:val="37"/>
        </w:rPr>
        <w:t xml:space="preserve"> </w:t>
      </w:r>
      <w:r>
        <w:t>Десятичная</w:t>
      </w:r>
      <w:r>
        <w:rPr>
          <w:spacing w:val="36"/>
        </w:rPr>
        <w:t xml:space="preserve"> </w:t>
      </w:r>
      <w:r>
        <w:t>метрическая</w:t>
      </w:r>
      <w:r>
        <w:rPr>
          <w:spacing w:val="36"/>
        </w:rPr>
        <w:t xml:space="preserve"> </w:t>
      </w:r>
      <w:r>
        <w:t>система</w:t>
      </w:r>
      <w:r>
        <w:rPr>
          <w:spacing w:val="35"/>
        </w:rPr>
        <w:t xml:space="preserve"> </w:t>
      </w:r>
      <w:r>
        <w:t>мер.</w:t>
      </w:r>
      <w:r>
        <w:rPr>
          <w:spacing w:val="38"/>
        </w:rPr>
        <w:t xml:space="preserve"> </w:t>
      </w:r>
      <w:r>
        <w:t>Вычисление</w:t>
      </w:r>
      <w:r>
        <w:rPr>
          <w:spacing w:val="36"/>
        </w:rPr>
        <w:t xml:space="preserve"> </w:t>
      </w:r>
      <w:r>
        <w:t>в</w:t>
      </w:r>
      <w:r>
        <w:rPr>
          <w:spacing w:val="34"/>
        </w:rPr>
        <w:t xml:space="preserve"> </w:t>
      </w:r>
      <w:r>
        <w:t>различных</w:t>
      </w:r>
      <w:r>
        <w:rPr>
          <w:spacing w:val="33"/>
        </w:rPr>
        <w:t xml:space="preserve"> </w:t>
      </w:r>
      <w:r>
        <w:t>системах</w:t>
      </w:r>
      <w:r>
        <w:rPr>
          <w:spacing w:val="32"/>
        </w:rPr>
        <w:t xml:space="preserve"> </w:t>
      </w:r>
      <w:r>
        <w:t>мер.</w:t>
      </w:r>
      <w:r>
        <w:rPr>
          <w:spacing w:val="39"/>
        </w:rPr>
        <w:t xml:space="preserve"> </w:t>
      </w:r>
      <w:r>
        <w:t>СИ- система интернациональная.</w:t>
      </w:r>
    </w:p>
    <w:p w14:paraId="4A757765" w14:textId="77777777" w:rsidR="00CA7761" w:rsidRDefault="00CA7761" w:rsidP="00DF6406">
      <w:pPr>
        <w:pStyle w:val="aa"/>
        <w:spacing w:before="3"/>
        <w:ind w:left="360" w:right="323"/>
        <w:jc w:val="both"/>
        <w:rPr>
          <w:sz w:val="24"/>
          <w:szCs w:val="24"/>
        </w:rPr>
      </w:pPr>
      <w:r>
        <w:rPr>
          <w:sz w:val="24"/>
          <w:szCs w:val="24"/>
        </w:rPr>
        <w:t>Практика:</w:t>
      </w:r>
      <w:r>
        <w:rPr>
          <w:spacing w:val="-3"/>
          <w:sz w:val="24"/>
          <w:szCs w:val="24"/>
        </w:rPr>
        <w:t xml:space="preserve"> </w:t>
      </w:r>
      <w:r>
        <w:rPr>
          <w:sz w:val="24"/>
          <w:szCs w:val="24"/>
        </w:rPr>
        <w:t>Измерение</w:t>
      </w:r>
      <w:r>
        <w:rPr>
          <w:spacing w:val="-5"/>
          <w:sz w:val="24"/>
          <w:szCs w:val="24"/>
        </w:rPr>
        <w:t xml:space="preserve"> </w:t>
      </w:r>
      <w:r>
        <w:rPr>
          <w:sz w:val="24"/>
          <w:szCs w:val="24"/>
        </w:rPr>
        <w:t>площади</w:t>
      </w:r>
      <w:r>
        <w:rPr>
          <w:spacing w:val="-3"/>
          <w:sz w:val="24"/>
          <w:szCs w:val="24"/>
        </w:rPr>
        <w:t xml:space="preserve"> </w:t>
      </w:r>
      <w:r>
        <w:rPr>
          <w:sz w:val="24"/>
          <w:szCs w:val="24"/>
        </w:rPr>
        <w:t>дна</w:t>
      </w:r>
      <w:r>
        <w:rPr>
          <w:spacing w:val="-5"/>
          <w:sz w:val="24"/>
          <w:szCs w:val="24"/>
        </w:rPr>
        <w:t xml:space="preserve"> </w:t>
      </w:r>
      <w:r>
        <w:rPr>
          <w:sz w:val="24"/>
          <w:szCs w:val="24"/>
        </w:rPr>
        <w:t>чайного</w:t>
      </w:r>
      <w:r>
        <w:rPr>
          <w:spacing w:val="-1"/>
          <w:sz w:val="24"/>
          <w:szCs w:val="24"/>
        </w:rPr>
        <w:t xml:space="preserve"> </w:t>
      </w:r>
      <w:r>
        <w:rPr>
          <w:sz w:val="24"/>
          <w:szCs w:val="24"/>
        </w:rPr>
        <w:t>стакана,</w:t>
      </w:r>
      <w:r>
        <w:rPr>
          <w:spacing w:val="-2"/>
          <w:sz w:val="24"/>
          <w:szCs w:val="24"/>
        </w:rPr>
        <w:t xml:space="preserve"> </w:t>
      </w:r>
      <w:r>
        <w:rPr>
          <w:sz w:val="24"/>
          <w:szCs w:val="24"/>
        </w:rPr>
        <w:t>измерение</w:t>
      </w:r>
      <w:r>
        <w:rPr>
          <w:spacing w:val="-10"/>
          <w:sz w:val="24"/>
          <w:szCs w:val="24"/>
        </w:rPr>
        <w:t xml:space="preserve"> </w:t>
      </w:r>
      <w:r>
        <w:rPr>
          <w:sz w:val="24"/>
          <w:szCs w:val="24"/>
        </w:rPr>
        <w:t>объема</w:t>
      </w:r>
      <w:r>
        <w:rPr>
          <w:spacing w:val="-5"/>
          <w:sz w:val="24"/>
          <w:szCs w:val="24"/>
        </w:rPr>
        <w:t xml:space="preserve"> </w:t>
      </w:r>
      <w:r>
        <w:rPr>
          <w:sz w:val="24"/>
          <w:szCs w:val="24"/>
        </w:rPr>
        <w:t>50</w:t>
      </w:r>
      <w:r>
        <w:rPr>
          <w:spacing w:val="-9"/>
          <w:sz w:val="24"/>
          <w:szCs w:val="24"/>
        </w:rPr>
        <w:t xml:space="preserve"> </w:t>
      </w:r>
      <w:r>
        <w:rPr>
          <w:sz w:val="24"/>
          <w:szCs w:val="24"/>
        </w:rPr>
        <w:t>горошин,</w:t>
      </w:r>
      <w:r>
        <w:rPr>
          <w:spacing w:val="-7"/>
          <w:sz w:val="24"/>
          <w:szCs w:val="24"/>
        </w:rPr>
        <w:t xml:space="preserve"> </w:t>
      </w:r>
      <w:r>
        <w:rPr>
          <w:sz w:val="24"/>
          <w:szCs w:val="24"/>
        </w:rPr>
        <w:t>определение цены деления прибора.</w:t>
      </w:r>
    </w:p>
    <w:p w14:paraId="17723BBB" w14:textId="77777777" w:rsidR="00CA7761" w:rsidRDefault="00CA7761" w:rsidP="00DF6406">
      <w:pPr>
        <w:pStyle w:val="1"/>
        <w:numPr>
          <w:ilvl w:val="0"/>
          <w:numId w:val="6"/>
        </w:numPr>
        <w:tabs>
          <w:tab w:val="left" w:pos="841"/>
        </w:tabs>
        <w:spacing w:before="12" w:line="235" w:lineRule="auto"/>
        <w:ind w:right="716"/>
        <w:jc w:val="both"/>
      </w:pPr>
      <w:bookmarkStart w:id="0" w:name="II_Раздел_«Первоначальные_сведения_о_стр"/>
      <w:bookmarkEnd w:id="0"/>
      <w:r>
        <w:t>Первоначальные</w:t>
      </w:r>
      <w:r>
        <w:rPr>
          <w:spacing w:val="77"/>
        </w:rPr>
        <w:t xml:space="preserve"> </w:t>
      </w:r>
      <w:r>
        <w:t>сведения</w:t>
      </w:r>
      <w:r>
        <w:rPr>
          <w:spacing w:val="77"/>
        </w:rPr>
        <w:t xml:space="preserve"> </w:t>
      </w:r>
      <w:r>
        <w:t>о</w:t>
      </w:r>
      <w:r>
        <w:rPr>
          <w:spacing w:val="72"/>
        </w:rPr>
        <w:t xml:space="preserve"> </w:t>
      </w:r>
      <w:r>
        <w:t>строении</w:t>
      </w:r>
      <w:r>
        <w:rPr>
          <w:spacing w:val="79"/>
        </w:rPr>
        <w:t xml:space="preserve"> </w:t>
      </w:r>
      <w:r>
        <w:t>вещества»</w:t>
      </w:r>
      <w:r>
        <w:rPr>
          <w:spacing w:val="77"/>
        </w:rPr>
        <w:t xml:space="preserve"> </w:t>
      </w:r>
      <w:r w:rsidR="00DF6406">
        <w:t>(</w:t>
      </w:r>
      <w:r w:rsidR="00DF6406">
        <w:rPr>
          <w:spacing w:val="73"/>
        </w:rPr>
        <w:t>7</w:t>
      </w:r>
      <w:r>
        <w:rPr>
          <w:spacing w:val="72"/>
        </w:rPr>
        <w:t xml:space="preserve"> </w:t>
      </w:r>
      <w:r>
        <w:t>часов:</w:t>
      </w:r>
      <w:r>
        <w:rPr>
          <w:spacing w:val="74"/>
        </w:rPr>
        <w:t xml:space="preserve"> </w:t>
      </w:r>
      <w:r>
        <w:t>теоретические занятия- 3 часа, практические занятия- 4 часа)</w:t>
      </w:r>
    </w:p>
    <w:p w14:paraId="146A26D7" w14:textId="77777777" w:rsidR="00CA7761" w:rsidRDefault="00CA7761" w:rsidP="00DF6406">
      <w:pPr>
        <w:widowControl w:val="0"/>
        <w:tabs>
          <w:tab w:val="left" w:pos="1201"/>
        </w:tabs>
        <w:suppressAutoHyphens w:val="0"/>
        <w:autoSpaceDE w:val="0"/>
        <w:autoSpaceDN w:val="0"/>
        <w:spacing w:line="271" w:lineRule="exact"/>
        <w:ind w:left="360"/>
        <w:jc w:val="both"/>
      </w:pPr>
      <w:r>
        <w:t>Теория:</w:t>
      </w:r>
      <w:r>
        <w:rPr>
          <w:spacing w:val="-8"/>
        </w:rPr>
        <w:t xml:space="preserve"> </w:t>
      </w:r>
      <w:r>
        <w:t>Представления</w:t>
      </w:r>
      <w:r>
        <w:rPr>
          <w:spacing w:val="-10"/>
        </w:rPr>
        <w:t xml:space="preserve"> </w:t>
      </w:r>
      <w:r>
        <w:t>древних</w:t>
      </w:r>
      <w:r>
        <w:rPr>
          <w:spacing w:val="-2"/>
        </w:rPr>
        <w:t xml:space="preserve"> </w:t>
      </w:r>
      <w:r>
        <w:t>ученых</w:t>
      </w:r>
      <w:r>
        <w:rPr>
          <w:spacing w:val="-6"/>
        </w:rPr>
        <w:t xml:space="preserve"> </w:t>
      </w:r>
      <w:r>
        <w:t>о</w:t>
      </w:r>
      <w:r>
        <w:rPr>
          <w:spacing w:val="-3"/>
        </w:rPr>
        <w:t xml:space="preserve"> </w:t>
      </w:r>
      <w:r>
        <w:t>природе</w:t>
      </w:r>
      <w:r>
        <w:rPr>
          <w:spacing w:val="-7"/>
        </w:rPr>
        <w:t xml:space="preserve"> </w:t>
      </w:r>
      <w:r>
        <w:t>вещества.</w:t>
      </w:r>
      <w:r>
        <w:rPr>
          <w:spacing w:val="-3"/>
        </w:rPr>
        <w:t xml:space="preserve"> </w:t>
      </w:r>
      <w:r>
        <w:t>М.В.</w:t>
      </w:r>
      <w:r>
        <w:rPr>
          <w:spacing w:val="-9"/>
        </w:rPr>
        <w:t xml:space="preserve"> </w:t>
      </w:r>
      <w:r>
        <w:rPr>
          <w:spacing w:val="-2"/>
        </w:rPr>
        <w:t>Ломоносов.</w:t>
      </w:r>
    </w:p>
    <w:p w14:paraId="4760B888" w14:textId="77777777" w:rsidR="00CA7761" w:rsidRDefault="00CA7761" w:rsidP="00DF6406">
      <w:pPr>
        <w:pStyle w:val="aa"/>
        <w:ind w:left="360"/>
        <w:jc w:val="both"/>
        <w:rPr>
          <w:sz w:val="24"/>
          <w:szCs w:val="24"/>
        </w:rPr>
      </w:pPr>
      <w:r>
        <w:rPr>
          <w:sz w:val="24"/>
          <w:szCs w:val="24"/>
        </w:rPr>
        <w:t>Практика:</w:t>
      </w:r>
      <w:r>
        <w:rPr>
          <w:spacing w:val="39"/>
          <w:sz w:val="24"/>
          <w:szCs w:val="24"/>
        </w:rPr>
        <w:t xml:space="preserve"> </w:t>
      </w:r>
      <w:r>
        <w:rPr>
          <w:sz w:val="24"/>
          <w:szCs w:val="24"/>
        </w:rPr>
        <w:t>Уменьшение</w:t>
      </w:r>
      <w:r>
        <w:rPr>
          <w:spacing w:val="33"/>
          <w:sz w:val="24"/>
          <w:szCs w:val="24"/>
        </w:rPr>
        <w:t xml:space="preserve"> </w:t>
      </w:r>
      <w:r>
        <w:rPr>
          <w:sz w:val="24"/>
          <w:szCs w:val="24"/>
        </w:rPr>
        <w:t>объема</w:t>
      </w:r>
      <w:r>
        <w:rPr>
          <w:spacing w:val="38"/>
          <w:sz w:val="24"/>
          <w:szCs w:val="24"/>
        </w:rPr>
        <w:t xml:space="preserve"> </w:t>
      </w:r>
      <w:r>
        <w:rPr>
          <w:sz w:val="24"/>
          <w:szCs w:val="24"/>
        </w:rPr>
        <w:t>при</w:t>
      </w:r>
      <w:r>
        <w:rPr>
          <w:spacing w:val="39"/>
          <w:sz w:val="24"/>
          <w:szCs w:val="24"/>
        </w:rPr>
        <w:t xml:space="preserve"> </w:t>
      </w:r>
      <w:r>
        <w:rPr>
          <w:sz w:val="24"/>
          <w:szCs w:val="24"/>
        </w:rPr>
        <w:t>смешивании</w:t>
      </w:r>
      <w:r>
        <w:rPr>
          <w:spacing w:val="39"/>
          <w:sz w:val="24"/>
          <w:szCs w:val="24"/>
        </w:rPr>
        <w:t xml:space="preserve"> </w:t>
      </w:r>
      <w:r>
        <w:rPr>
          <w:sz w:val="24"/>
          <w:szCs w:val="24"/>
        </w:rPr>
        <w:t>воды</w:t>
      </w:r>
      <w:r>
        <w:rPr>
          <w:spacing w:val="39"/>
          <w:sz w:val="24"/>
          <w:szCs w:val="24"/>
        </w:rPr>
        <w:t xml:space="preserve"> </w:t>
      </w:r>
      <w:r>
        <w:rPr>
          <w:sz w:val="24"/>
          <w:szCs w:val="24"/>
        </w:rPr>
        <w:t>и</w:t>
      </w:r>
      <w:r>
        <w:rPr>
          <w:spacing w:val="34"/>
          <w:sz w:val="24"/>
          <w:szCs w:val="24"/>
        </w:rPr>
        <w:t xml:space="preserve"> </w:t>
      </w:r>
      <w:r>
        <w:rPr>
          <w:sz w:val="24"/>
          <w:szCs w:val="24"/>
        </w:rPr>
        <w:t>спирта,</w:t>
      </w:r>
      <w:r>
        <w:rPr>
          <w:spacing w:val="36"/>
          <w:sz w:val="24"/>
          <w:szCs w:val="24"/>
        </w:rPr>
        <w:t xml:space="preserve"> </w:t>
      </w:r>
      <w:r>
        <w:rPr>
          <w:sz w:val="24"/>
          <w:szCs w:val="24"/>
        </w:rPr>
        <w:t>расширение</w:t>
      </w:r>
      <w:r>
        <w:rPr>
          <w:spacing w:val="38"/>
          <w:sz w:val="24"/>
          <w:szCs w:val="24"/>
        </w:rPr>
        <w:t xml:space="preserve"> </w:t>
      </w:r>
      <w:r>
        <w:rPr>
          <w:sz w:val="24"/>
          <w:szCs w:val="24"/>
        </w:rPr>
        <w:t>твердых</w:t>
      </w:r>
      <w:r>
        <w:rPr>
          <w:spacing w:val="34"/>
          <w:sz w:val="24"/>
          <w:szCs w:val="24"/>
        </w:rPr>
        <w:t xml:space="preserve"> </w:t>
      </w:r>
      <w:r>
        <w:rPr>
          <w:sz w:val="24"/>
          <w:szCs w:val="24"/>
        </w:rPr>
        <w:t>тел</w:t>
      </w:r>
      <w:r>
        <w:rPr>
          <w:spacing w:val="37"/>
          <w:sz w:val="24"/>
          <w:szCs w:val="24"/>
        </w:rPr>
        <w:t xml:space="preserve"> </w:t>
      </w:r>
      <w:r>
        <w:rPr>
          <w:sz w:val="24"/>
          <w:szCs w:val="24"/>
        </w:rPr>
        <w:t>при нагревании, расширение жидкостей при нагревании.</w:t>
      </w:r>
    </w:p>
    <w:p w14:paraId="64941C9C" w14:textId="77777777" w:rsidR="00CA7761" w:rsidRDefault="00CA7761" w:rsidP="00DF6406">
      <w:pPr>
        <w:widowControl w:val="0"/>
        <w:tabs>
          <w:tab w:val="left" w:pos="1201"/>
        </w:tabs>
        <w:suppressAutoHyphens w:val="0"/>
        <w:autoSpaceDE w:val="0"/>
        <w:autoSpaceDN w:val="0"/>
        <w:ind w:left="360" w:right="786"/>
        <w:jc w:val="both"/>
      </w:pPr>
      <w:r>
        <w:t>Теория:</w:t>
      </w:r>
      <w:r>
        <w:rPr>
          <w:spacing w:val="-4"/>
        </w:rPr>
        <w:t xml:space="preserve"> </w:t>
      </w:r>
      <w:r>
        <w:t>История</w:t>
      </w:r>
      <w:r>
        <w:rPr>
          <w:spacing w:val="-13"/>
        </w:rPr>
        <w:t xml:space="preserve"> </w:t>
      </w:r>
      <w:r>
        <w:t>открытия</w:t>
      </w:r>
      <w:r>
        <w:rPr>
          <w:spacing w:val="-8"/>
        </w:rPr>
        <w:t xml:space="preserve"> </w:t>
      </w:r>
      <w:r>
        <w:t>броуновского</w:t>
      </w:r>
      <w:r>
        <w:rPr>
          <w:spacing w:val="-4"/>
        </w:rPr>
        <w:t xml:space="preserve"> </w:t>
      </w:r>
      <w:r>
        <w:t>движения.</w:t>
      </w:r>
      <w:r>
        <w:rPr>
          <w:spacing w:val="-6"/>
        </w:rPr>
        <w:t xml:space="preserve"> </w:t>
      </w:r>
      <w:r>
        <w:t>Изучение</w:t>
      </w:r>
      <w:r>
        <w:rPr>
          <w:spacing w:val="-5"/>
        </w:rPr>
        <w:t xml:space="preserve"> </w:t>
      </w:r>
      <w:r>
        <w:t>и</w:t>
      </w:r>
      <w:r>
        <w:rPr>
          <w:spacing w:val="-7"/>
        </w:rPr>
        <w:t xml:space="preserve"> </w:t>
      </w:r>
      <w:r>
        <w:t>объяснение</w:t>
      </w:r>
      <w:r>
        <w:rPr>
          <w:spacing w:val="-5"/>
        </w:rPr>
        <w:t xml:space="preserve"> </w:t>
      </w:r>
      <w:r>
        <w:t xml:space="preserve">броуновского </w:t>
      </w:r>
      <w:r>
        <w:rPr>
          <w:spacing w:val="-2"/>
        </w:rPr>
        <w:t>движения.</w:t>
      </w:r>
    </w:p>
    <w:p w14:paraId="211A7965" w14:textId="77777777" w:rsidR="00CA7761" w:rsidRDefault="00CA7761" w:rsidP="00DF6406">
      <w:pPr>
        <w:pStyle w:val="aa"/>
        <w:spacing w:line="271" w:lineRule="exact"/>
        <w:ind w:left="360"/>
        <w:jc w:val="both"/>
        <w:rPr>
          <w:sz w:val="24"/>
          <w:szCs w:val="24"/>
        </w:rPr>
      </w:pPr>
      <w:r>
        <w:rPr>
          <w:sz w:val="24"/>
          <w:szCs w:val="24"/>
        </w:rPr>
        <w:t>Практика:</w:t>
      </w:r>
      <w:r>
        <w:rPr>
          <w:spacing w:val="-11"/>
          <w:sz w:val="24"/>
          <w:szCs w:val="24"/>
        </w:rPr>
        <w:t xml:space="preserve"> </w:t>
      </w:r>
      <w:r>
        <w:rPr>
          <w:sz w:val="24"/>
          <w:szCs w:val="24"/>
        </w:rPr>
        <w:t>Модель</w:t>
      </w:r>
      <w:r>
        <w:rPr>
          <w:spacing w:val="-7"/>
          <w:sz w:val="24"/>
          <w:szCs w:val="24"/>
        </w:rPr>
        <w:t xml:space="preserve"> </w:t>
      </w:r>
      <w:r>
        <w:rPr>
          <w:sz w:val="24"/>
          <w:szCs w:val="24"/>
        </w:rPr>
        <w:t>хаотического</w:t>
      </w:r>
      <w:r>
        <w:rPr>
          <w:spacing w:val="-4"/>
          <w:sz w:val="24"/>
          <w:szCs w:val="24"/>
        </w:rPr>
        <w:t xml:space="preserve"> </w:t>
      </w:r>
      <w:r>
        <w:rPr>
          <w:sz w:val="24"/>
          <w:szCs w:val="24"/>
        </w:rPr>
        <w:t>движения</w:t>
      </w:r>
      <w:r>
        <w:rPr>
          <w:spacing w:val="-8"/>
          <w:sz w:val="24"/>
          <w:szCs w:val="24"/>
        </w:rPr>
        <w:t xml:space="preserve"> </w:t>
      </w:r>
      <w:r>
        <w:rPr>
          <w:sz w:val="24"/>
          <w:szCs w:val="24"/>
        </w:rPr>
        <w:t>молекул</w:t>
      </w:r>
      <w:r>
        <w:rPr>
          <w:spacing w:val="-8"/>
          <w:sz w:val="24"/>
          <w:szCs w:val="24"/>
        </w:rPr>
        <w:t xml:space="preserve"> </w:t>
      </w:r>
      <w:r>
        <w:rPr>
          <w:sz w:val="24"/>
          <w:szCs w:val="24"/>
        </w:rPr>
        <w:t>и</w:t>
      </w:r>
      <w:r>
        <w:rPr>
          <w:spacing w:val="-4"/>
          <w:sz w:val="24"/>
          <w:szCs w:val="24"/>
        </w:rPr>
        <w:t xml:space="preserve"> </w:t>
      </w:r>
      <w:r>
        <w:rPr>
          <w:sz w:val="24"/>
          <w:szCs w:val="24"/>
        </w:rPr>
        <w:t>броуновского</w:t>
      </w:r>
      <w:r>
        <w:rPr>
          <w:spacing w:val="-2"/>
          <w:sz w:val="24"/>
          <w:szCs w:val="24"/>
        </w:rPr>
        <w:t xml:space="preserve"> движения.</w:t>
      </w:r>
    </w:p>
    <w:p w14:paraId="0FAFE0AD" w14:textId="77777777" w:rsidR="00CA7761" w:rsidRDefault="00CA7761" w:rsidP="00DF6406">
      <w:pPr>
        <w:widowControl w:val="0"/>
        <w:tabs>
          <w:tab w:val="left" w:pos="1201"/>
        </w:tabs>
        <w:suppressAutoHyphens w:val="0"/>
        <w:autoSpaceDE w:val="0"/>
        <w:autoSpaceDN w:val="0"/>
        <w:spacing w:line="235" w:lineRule="auto"/>
        <w:ind w:left="360" w:right="770"/>
        <w:jc w:val="both"/>
      </w:pPr>
      <w:r>
        <w:t>Теория:</w:t>
      </w:r>
      <w:r>
        <w:rPr>
          <w:spacing w:val="80"/>
        </w:rPr>
        <w:t xml:space="preserve"> </w:t>
      </w:r>
      <w:r>
        <w:t>Диффузия.</w:t>
      </w:r>
      <w:r>
        <w:rPr>
          <w:spacing w:val="80"/>
        </w:rPr>
        <w:t xml:space="preserve"> </w:t>
      </w:r>
      <w:r>
        <w:t>Диффузия</w:t>
      </w:r>
      <w:r>
        <w:rPr>
          <w:spacing w:val="80"/>
        </w:rPr>
        <w:t xml:space="preserve"> </w:t>
      </w:r>
      <w:r>
        <w:t>в</w:t>
      </w:r>
      <w:r>
        <w:rPr>
          <w:spacing w:val="80"/>
        </w:rPr>
        <w:t xml:space="preserve"> </w:t>
      </w:r>
      <w:r>
        <w:t>безопасности.</w:t>
      </w:r>
      <w:r>
        <w:rPr>
          <w:spacing w:val="80"/>
        </w:rPr>
        <w:t xml:space="preserve"> </w:t>
      </w:r>
      <w:r>
        <w:t>Как</w:t>
      </w:r>
      <w:r>
        <w:rPr>
          <w:spacing w:val="80"/>
        </w:rPr>
        <w:t xml:space="preserve"> </w:t>
      </w:r>
      <w:r>
        <w:t>измерить</w:t>
      </w:r>
      <w:r>
        <w:rPr>
          <w:spacing w:val="80"/>
        </w:rPr>
        <w:t xml:space="preserve"> </w:t>
      </w:r>
      <w:r>
        <w:t>молекулу.</w:t>
      </w:r>
      <w:r>
        <w:rPr>
          <w:spacing w:val="80"/>
        </w:rPr>
        <w:t xml:space="preserve"> </w:t>
      </w:r>
      <w:r>
        <w:t>Практика: Диффузия газов и жидкостей, сцепление свинцовых цилиндров.</w:t>
      </w:r>
    </w:p>
    <w:p w14:paraId="694AFD2D" w14:textId="77777777" w:rsidR="00CA7761" w:rsidRDefault="00CA7761" w:rsidP="00DF6406">
      <w:pPr>
        <w:widowControl w:val="0"/>
        <w:tabs>
          <w:tab w:val="left" w:pos="1201"/>
        </w:tabs>
        <w:suppressAutoHyphens w:val="0"/>
        <w:autoSpaceDE w:val="0"/>
        <w:autoSpaceDN w:val="0"/>
        <w:ind w:left="360"/>
        <w:jc w:val="both"/>
      </w:pPr>
      <w:r>
        <w:t>Урок-</w:t>
      </w:r>
      <w:r>
        <w:rPr>
          <w:spacing w:val="-5"/>
        </w:rPr>
        <w:t xml:space="preserve"> </w:t>
      </w:r>
      <w:r>
        <w:t>игра</w:t>
      </w:r>
      <w:r>
        <w:rPr>
          <w:spacing w:val="-1"/>
        </w:rPr>
        <w:t xml:space="preserve"> </w:t>
      </w:r>
      <w:r>
        <w:t>«Понять,</w:t>
      </w:r>
      <w:r>
        <w:rPr>
          <w:spacing w:val="-1"/>
        </w:rPr>
        <w:t xml:space="preserve"> </w:t>
      </w:r>
      <w:r>
        <w:t>чтобы</w:t>
      </w:r>
      <w:r>
        <w:rPr>
          <w:spacing w:val="-2"/>
        </w:rPr>
        <w:t xml:space="preserve"> </w:t>
      </w:r>
      <w:r>
        <w:t>узнать»</w:t>
      </w:r>
      <w:r>
        <w:rPr>
          <w:spacing w:val="-14"/>
        </w:rPr>
        <w:t xml:space="preserve"> </w:t>
      </w:r>
      <w:r>
        <w:t>по теме</w:t>
      </w:r>
      <w:r>
        <w:rPr>
          <w:spacing w:val="-5"/>
        </w:rPr>
        <w:t xml:space="preserve"> </w:t>
      </w:r>
      <w:r>
        <w:t>«Строение</w:t>
      </w:r>
      <w:r>
        <w:rPr>
          <w:spacing w:val="-8"/>
        </w:rPr>
        <w:t xml:space="preserve"> </w:t>
      </w:r>
      <w:r>
        <w:rPr>
          <w:spacing w:val="-2"/>
        </w:rPr>
        <w:t>вещества».</w:t>
      </w:r>
    </w:p>
    <w:p w14:paraId="7CDF8741" w14:textId="77777777" w:rsidR="00CA7761" w:rsidRDefault="00CA7761" w:rsidP="00DF6406">
      <w:pPr>
        <w:pStyle w:val="1"/>
        <w:numPr>
          <w:ilvl w:val="0"/>
          <w:numId w:val="6"/>
        </w:numPr>
        <w:tabs>
          <w:tab w:val="left" w:pos="903"/>
        </w:tabs>
        <w:spacing w:before="14" w:line="235" w:lineRule="auto"/>
        <w:ind w:right="794"/>
        <w:jc w:val="both"/>
      </w:pPr>
      <w:bookmarkStart w:id="1" w:name="III_Раздел_«Движение_и_силы»_(_8_часов:_"/>
      <w:bookmarkEnd w:id="1"/>
      <w:r>
        <w:t>Движение</w:t>
      </w:r>
      <w:r>
        <w:rPr>
          <w:spacing w:val="36"/>
        </w:rPr>
        <w:t xml:space="preserve"> </w:t>
      </w:r>
      <w:r>
        <w:t>и</w:t>
      </w:r>
      <w:r>
        <w:rPr>
          <w:spacing w:val="40"/>
        </w:rPr>
        <w:t xml:space="preserve"> </w:t>
      </w:r>
      <w:r>
        <w:t>силы»</w:t>
      </w:r>
      <w:r>
        <w:rPr>
          <w:spacing w:val="37"/>
        </w:rPr>
        <w:t xml:space="preserve"> </w:t>
      </w:r>
      <w:r>
        <w:t>(8</w:t>
      </w:r>
      <w:r>
        <w:rPr>
          <w:spacing w:val="36"/>
        </w:rPr>
        <w:t xml:space="preserve"> </w:t>
      </w:r>
      <w:r>
        <w:t>часов:</w:t>
      </w:r>
      <w:r>
        <w:rPr>
          <w:spacing w:val="38"/>
        </w:rPr>
        <w:t xml:space="preserve"> </w:t>
      </w:r>
      <w:r>
        <w:t>теоретические</w:t>
      </w:r>
      <w:r>
        <w:rPr>
          <w:spacing w:val="37"/>
        </w:rPr>
        <w:t xml:space="preserve"> </w:t>
      </w:r>
      <w:r>
        <w:t>занятия-</w:t>
      </w:r>
      <w:r>
        <w:rPr>
          <w:spacing w:val="33"/>
        </w:rPr>
        <w:t xml:space="preserve"> </w:t>
      </w:r>
      <w:r>
        <w:t>4</w:t>
      </w:r>
      <w:r>
        <w:rPr>
          <w:spacing w:val="36"/>
        </w:rPr>
        <w:t xml:space="preserve"> </w:t>
      </w:r>
      <w:r>
        <w:t>часа,</w:t>
      </w:r>
      <w:r>
        <w:rPr>
          <w:spacing w:val="39"/>
        </w:rPr>
        <w:t xml:space="preserve"> </w:t>
      </w:r>
      <w:r>
        <w:t xml:space="preserve">практические </w:t>
      </w:r>
      <w:r>
        <w:lastRenderedPageBreak/>
        <w:t>занятия- 4 часа)</w:t>
      </w:r>
    </w:p>
    <w:p w14:paraId="2654B5A3" w14:textId="77777777" w:rsidR="00CA7761" w:rsidRDefault="00CA7761" w:rsidP="00DF6406">
      <w:pPr>
        <w:widowControl w:val="0"/>
        <w:tabs>
          <w:tab w:val="left" w:pos="1201"/>
        </w:tabs>
        <w:suppressAutoHyphens w:val="0"/>
        <w:autoSpaceDE w:val="0"/>
        <w:autoSpaceDN w:val="0"/>
        <w:ind w:left="360" w:right="746"/>
        <w:jc w:val="both"/>
      </w:pPr>
      <w:r>
        <w:t>Теория</w:t>
      </w:r>
      <w:proofErr w:type="gramStart"/>
      <w:r>
        <w:t>:</w:t>
      </w:r>
      <w:r>
        <w:rPr>
          <w:spacing w:val="37"/>
        </w:rPr>
        <w:t xml:space="preserve"> </w:t>
      </w:r>
      <w:r>
        <w:t>Как</w:t>
      </w:r>
      <w:proofErr w:type="gramEnd"/>
      <w:r>
        <w:rPr>
          <w:spacing w:val="34"/>
        </w:rPr>
        <w:t xml:space="preserve"> </w:t>
      </w:r>
      <w:r>
        <w:t>быстро</w:t>
      </w:r>
      <w:r>
        <w:rPr>
          <w:spacing w:val="36"/>
        </w:rPr>
        <w:t xml:space="preserve"> </w:t>
      </w:r>
      <w:r>
        <w:t>мы</w:t>
      </w:r>
      <w:r>
        <w:rPr>
          <w:spacing w:val="38"/>
        </w:rPr>
        <w:t xml:space="preserve"> </w:t>
      </w:r>
      <w:r>
        <w:t>движемся.</w:t>
      </w:r>
      <w:r>
        <w:rPr>
          <w:spacing w:val="34"/>
        </w:rPr>
        <w:t xml:space="preserve"> </w:t>
      </w:r>
      <w:r>
        <w:t>Гроза</w:t>
      </w:r>
      <w:r>
        <w:rPr>
          <w:spacing w:val="35"/>
        </w:rPr>
        <w:t xml:space="preserve"> </w:t>
      </w:r>
      <w:r>
        <w:t>старинных</w:t>
      </w:r>
      <w:r>
        <w:rPr>
          <w:spacing w:val="32"/>
        </w:rPr>
        <w:t xml:space="preserve"> </w:t>
      </w:r>
      <w:r>
        <w:t>крепостей</w:t>
      </w:r>
      <w:r>
        <w:rPr>
          <w:spacing w:val="33"/>
        </w:rPr>
        <w:t xml:space="preserve"> </w:t>
      </w:r>
      <w:r>
        <w:t>(катапульта).</w:t>
      </w:r>
      <w:r>
        <w:rPr>
          <w:spacing w:val="39"/>
        </w:rPr>
        <w:t xml:space="preserve"> </w:t>
      </w:r>
      <w:r>
        <w:t>Практика: Относительность покоя и движения, прямолинейное и криволинейное движение.</w:t>
      </w:r>
    </w:p>
    <w:p w14:paraId="1AC8ECC8" w14:textId="77777777" w:rsidR="00CA7761" w:rsidRDefault="00CA7761" w:rsidP="00DF6406">
      <w:pPr>
        <w:widowControl w:val="0"/>
        <w:tabs>
          <w:tab w:val="left" w:pos="1201"/>
        </w:tabs>
        <w:suppressAutoHyphens w:val="0"/>
        <w:autoSpaceDE w:val="0"/>
        <w:autoSpaceDN w:val="0"/>
        <w:spacing w:line="271" w:lineRule="exact"/>
        <w:ind w:left="360"/>
        <w:jc w:val="both"/>
      </w:pPr>
      <w:r>
        <w:t>Теория:</w:t>
      </w:r>
      <w:r>
        <w:rPr>
          <w:spacing w:val="-3"/>
        </w:rPr>
        <w:t xml:space="preserve"> </w:t>
      </w:r>
      <w:r>
        <w:t>Трение</w:t>
      </w:r>
      <w:r>
        <w:rPr>
          <w:spacing w:val="-4"/>
        </w:rPr>
        <w:t xml:space="preserve"> </w:t>
      </w:r>
      <w:r>
        <w:t>в</w:t>
      </w:r>
      <w:r>
        <w:rPr>
          <w:spacing w:val="-6"/>
        </w:rPr>
        <w:t xml:space="preserve"> </w:t>
      </w:r>
      <w:r>
        <w:t>природе и</w:t>
      </w:r>
      <w:r>
        <w:rPr>
          <w:spacing w:val="-7"/>
        </w:rPr>
        <w:t xml:space="preserve"> </w:t>
      </w:r>
      <w:r>
        <w:rPr>
          <w:spacing w:val="-2"/>
        </w:rPr>
        <w:t>технике.</w:t>
      </w:r>
    </w:p>
    <w:p w14:paraId="293081D6" w14:textId="77777777" w:rsidR="00CA7761" w:rsidRDefault="00CA7761" w:rsidP="00DF6406">
      <w:pPr>
        <w:pStyle w:val="aa"/>
        <w:ind w:left="360"/>
        <w:jc w:val="both"/>
        <w:rPr>
          <w:sz w:val="24"/>
          <w:szCs w:val="24"/>
        </w:rPr>
      </w:pPr>
      <w:r>
        <w:rPr>
          <w:sz w:val="24"/>
          <w:szCs w:val="24"/>
        </w:rPr>
        <w:t>Практика:</w:t>
      </w:r>
      <w:r>
        <w:rPr>
          <w:spacing w:val="80"/>
          <w:sz w:val="24"/>
          <w:szCs w:val="24"/>
        </w:rPr>
        <w:t xml:space="preserve"> </w:t>
      </w:r>
      <w:r>
        <w:rPr>
          <w:sz w:val="24"/>
          <w:szCs w:val="24"/>
        </w:rPr>
        <w:t>Зависимость</w:t>
      </w:r>
      <w:r>
        <w:rPr>
          <w:spacing w:val="77"/>
          <w:sz w:val="24"/>
          <w:szCs w:val="24"/>
        </w:rPr>
        <w:t xml:space="preserve"> </w:t>
      </w:r>
      <w:r>
        <w:rPr>
          <w:sz w:val="24"/>
          <w:szCs w:val="24"/>
        </w:rPr>
        <w:t>силы</w:t>
      </w:r>
      <w:r>
        <w:rPr>
          <w:spacing w:val="76"/>
          <w:sz w:val="24"/>
          <w:szCs w:val="24"/>
        </w:rPr>
        <w:t xml:space="preserve"> </w:t>
      </w:r>
      <w:r>
        <w:rPr>
          <w:sz w:val="24"/>
          <w:szCs w:val="24"/>
        </w:rPr>
        <w:t>трения</w:t>
      </w:r>
      <w:r>
        <w:rPr>
          <w:spacing w:val="70"/>
          <w:sz w:val="24"/>
          <w:szCs w:val="24"/>
        </w:rPr>
        <w:t xml:space="preserve"> </w:t>
      </w:r>
      <w:r>
        <w:rPr>
          <w:sz w:val="24"/>
          <w:szCs w:val="24"/>
        </w:rPr>
        <w:t>от</w:t>
      </w:r>
      <w:r>
        <w:rPr>
          <w:spacing w:val="75"/>
          <w:sz w:val="24"/>
          <w:szCs w:val="24"/>
        </w:rPr>
        <w:t xml:space="preserve"> </w:t>
      </w:r>
      <w:r>
        <w:rPr>
          <w:sz w:val="24"/>
          <w:szCs w:val="24"/>
        </w:rPr>
        <w:t>состояния</w:t>
      </w:r>
      <w:r>
        <w:rPr>
          <w:spacing w:val="74"/>
          <w:sz w:val="24"/>
          <w:szCs w:val="24"/>
        </w:rPr>
        <w:t xml:space="preserve"> </w:t>
      </w:r>
      <w:r>
        <w:rPr>
          <w:sz w:val="24"/>
          <w:szCs w:val="24"/>
        </w:rPr>
        <w:t>и</w:t>
      </w:r>
      <w:r>
        <w:rPr>
          <w:spacing w:val="80"/>
          <w:sz w:val="24"/>
          <w:szCs w:val="24"/>
        </w:rPr>
        <w:t xml:space="preserve"> </w:t>
      </w:r>
      <w:r>
        <w:rPr>
          <w:sz w:val="24"/>
          <w:szCs w:val="24"/>
        </w:rPr>
        <w:t>рода</w:t>
      </w:r>
      <w:r>
        <w:rPr>
          <w:spacing w:val="73"/>
          <w:sz w:val="24"/>
          <w:szCs w:val="24"/>
        </w:rPr>
        <w:t xml:space="preserve"> </w:t>
      </w:r>
      <w:r>
        <w:rPr>
          <w:sz w:val="24"/>
          <w:szCs w:val="24"/>
        </w:rPr>
        <w:t>трущихся</w:t>
      </w:r>
      <w:r>
        <w:rPr>
          <w:spacing w:val="80"/>
          <w:sz w:val="24"/>
          <w:szCs w:val="24"/>
        </w:rPr>
        <w:t xml:space="preserve"> </w:t>
      </w:r>
      <w:r>
        <w:rPr>
          <w:sz w:val="24"/>
          <w:szCs w:val="24"/>
        </w:rPr>
        <w:t>поверхностей,</w:t>
      </w:r>
      <w:r>
        <w:rPr>
          <w:spacing w:val="78"/>
          <w:sz w:val="24"/>
          <w:szCs w:val="24"/>
        </w:rPr>
        <w:t xml:space="preserve"> </w:t>
      </w:r>
      <w:r>
        <w:rPr>
          <w:sz w:val="24"/>
          <w:szCs w:val="24"/>
        </w:rPr>
        <w:t>способы уменьшения и увеличения силы трения.</w:t>
      </w:r>
    </w:p>
    <w:p w14:paraId="44F1A5AA" w14:textId="77777777" w:rsidR="00CA7761" w:rsidRDefault="00CA7761" w:rsidP="00DF6406">
      <w:pPr>
        <w:widowControl w:val="0"/>
        <w:tabs>
          <w:tab w:val="left" w:pos="1201"/>
        </w:tabs>
        <w:suppressAutoHyphens w:val="0"/>
        <w:autoSpaceDE w:val="0"/>
        <w:autoSpaceDN w:val="0"/>
        <w:spacing w:line="275" w:lineRule="exact"/>
        <w:ind w:left="360"/>
        <w:jc w:val="both"/>
      </w:pPr>
      <w:r>
        <w:t>Теория:</w:t>
      </w:r>
      <w:r>
        <w:rPr>
          <w:spacing w:val="-6"/>
        </w:rPr>
        <w:t xml:space="preserve"> </w:t>
      </w:r>
      <w:r>
        <w:t>Сколько</w:t>
      </w:r>
      <w:r>
        <w:rPr>
          <w:spacing w:val="-5"/>
        </w:rPr>
        <w:t xml:space="preserve"> </w:t>
      </w:r>
      <w:r>
        <w:t>весит</w:t>
      </w:r>
      <w:r>
        <w:rPr>
          <w:spacing w:val="-4"/>
        </w:rPr>
        <w:t xml:space="preserve"> </w:t>
      </w:r>
      <w:r>
        <w:t>тело,</w:t>
      </w:r>
      <w:r>
        <w:rPr>
          <w:spacing w:val="-3"/>
        </w:rPr>
        <w:t xml:space="preserve"> </w:t>
      </w:r>
      <w:r>
        <w:t>когда</w:t>
      </w:r>
      <w:r>
        <w:rPr>
          <w:spacing w:val="-10"/>
        </w:rPr>
        <w:t xml:space="preserve"> </w:t>
      </w:r>
      <w:r>
        <w:t>оно падает?</w:t>
      </w:r>
      <w:r>
        <w:rPr>
          <w:spacing w:val="-6"/>
        </w:rPr>
        <w:t xml:space="preserve"> </w:t>
      </w:r>
      <w:r>
        <w:t>К.Э.</w:t>
      </w:r>
      <w:r>
        <w:rPr>
          <w:spacing w:val="-2"/>
        </w:rPr>
        <w:t xml:space="preserve"> Циолковский</w:t>
      </w:r>
    </w:p>
    <w:p w14:paraId="056D4A12" w14:textId="77777777" w:rsidR="00CA7761" w:rsidRDefault="00CA7761" w:rsidP="00DF6406">
      <w:pPr>
        <w:pStyle w:val="aa"/>
        <w:spacing w:line="275" w:lineRule="exact"/>
        <w:ind w:left="360"/>
        <w:jc w:val="both"/>
        <w:rPr>
          <w:sz w:val="24"/>
          <w:szCs w:val="24"/>
        </w:rPr>
      </w:pPr>
      <w:r>
        <w:rPr>
          <w:sz w:val="24"/>
          <w:szCs w:val="24"/>
        </w:rPr>
        <w:t>Практика:</w:t>
      </w:r>
      <w:r>
        <w:rPr>
          <w:spacing w:val="-7"/>
          <w:sz w:val="24"/>
          <w:szCs w:val="24"/>
        </w:rPr>
        <w:t xml:space="preserve"> </w:t>
      </w:r>
      <w:r>
        <w:rPr>
          <w:sz w:val="24"/>
          <w:szCs w:val="24"/>
        </w:rPr>
        <w:t>Понятие</w:t>
      </w:r>
      <w:r>
        <w:rPr>
          <w:spacing w:val="-6"/>
          <w:sz w:val="24"/>
          <w:szCs w:val="24"/>
        </w:rPr>
        <w:t xml:space="preserve"> </w:t>
      </w:r>
      <w:r>
        <w:rPr>
          <w:sz w:val="24"/>
          <w:szCs w:val="24"/>
        </w:rPr>
        <w:t>о</w:t>
      </w:r>
      <w:r>
        <w:rPr>
          <w:spacing w:val="-1"/>
          <w:sz w:val="24"/>
          <w:szCs w:val="24"/>
        </w:rPr>
        <w:t xml:space="preserve"> </w:t>
      </w:r>
      <w:r>
        <w:rPr>
          <w:sz w:val="24"/>
          <w:szCs w:val="24"/>
        </w:rPr>
        <w:t>силе</w:t>
      </w:r>
      <w:r>
        <w:rPr>
          <w:spacing w:val="-7"/>
          <w:sz w:val="24"/>
          <w:szCs w:val="24"/>
        </w:rPr>
        <w:t xml:space="preserve"> </w:t>
      </w:r>
      <w:r>
        <w:rPr>
          <w:sz w:val="24"/>
          <w:szCs w:val="24"/>
        </w:rPr>
        <w:t>тяжести,</w:t>
      </w:r>
      <w:r>
        <w:rPr>
          <w:spacing w:val="-3"/>
          <w:sz w:val="24"/>
          <w:szCs w:val="24"/>
        </w:rPr>
        <w:t xml:space="preserve"> </w:t>
      </w:r>
      <w:r>
        <w:rPr>
          <w:sz w:val="24"/>
          <w:szCs w:val="24"/>
        </w:rPr>
        <w:t>понятие</w:t>
      </w:r>
      <w:r>
        <w:rPr>
          <w:spacing w:val="-10"/>
          <w:sz w:val="24"/>
          <w:szCs w:val="24"/>
        </w:rPr>
        <w:t xml:space="preserve"> </w:t>
      </w:r>
      <w:r>
        <w:rPr>
          <w:sz w:val="24"/>
          <w:szCs w:val="24"/>
        </w:rPr>
        <w:t>о</w:t>
      </w:r>
      <w:r>
        <w:rPr>
          <w:spacing w:val="-1"/>
          <w:sz w:val="24"/>
          <w:szCs w:val="24"/>
        </w:rPr>
        <w:t xml:space="preserve"> </w:t>
      </w:r>
      <w:r>
        <w:rPr>
          <w:sz w:val="24"/>
          <w:szCs w:val="24"/>
        </w:rPr>
        <w:t>силе</w:t>
      </w:r>
      <w:r>
        <w:rPr>
          <w:spacing w:val="-2"/>
          <w:sz w:val="24"/>
          <w:szCs w:val="24"/>
        </w:rPr>
        <w:t xml:space="preserve"> </w:t>
      </w:r>
      <w:r>
        <w:rPr>
          <w:sz w:val="24"/>
          <w:szCs w:val="24"/>
        </w:rPr>
        <w:t>упругости,</w:t>
      </w:r>
      <w:r>
        <w:rPr>
          <w:spacing w:val="-2"/>
          <w:sz w:val="24"/>
          <w:szCs w:val="24"/>
        </w:rPr>
        <w:t xml:space="preserve"> </w:t>
      </w:r>
      <w:r>
        <w:rPr>
          <w:sz w:val="24"/>
          <w:szCs w:val="24"/>
        </w:rPr>
        <w:t>весе</w:t>
      </w:r>
      <w:r>
        <w:rPr>
          <w:spacing w:val="-6"/>
          <w:sz w:val="24"/>
          <w:szCs w:val="24"/>
        </w:rPr>
        <w:t xml:space="preserve"> </w:t>
      </w:r>
      <w:r>
        <w:rPr>
          <w:sz w:val="24"/>
          <w:szCs w:val="24"/>
        </w:rPr>
        <w:t>тела</w:t>
      </w:r>
      <w:r>
        <w:rPr>
          <w:spacing w:val="-7"/>
          <w:sz w:val="24"/>
          <w:szCs w:val="24"/>
        </w:rPr>
        <w:t xml:space="preserve"> </w:t>
      </w:r>
      <w:r>
        <w:rPr>
          <w:sz w:val="24"/>
          <w:szCs w:val="24"/>
        </w:rPr>
        <w:t>и</w:t>
      </w:r>
      <w:r>
        <w:rPr>
          <w:spacing w:val="-4"/>
          <w:sz w:val="24"/>
          <w:szCs w:val="24"/>
        </w:rPr>
        <w:t xml:space="preserve"> </w:t>
      </w:r>
      <w:r>
        <w:rPr>
          <w:spacing w:val="-2"/>
          <w:sz w:val="24"/>
          <w:szCs w:val="24"/>
        </w:rPr>
        <w:t>невесомости.</w:t>
      </w:r>
    </w:p>
    <w:p w14:paraId="4CBF49D0" w14:textId="77777777" w:rsidR="00CA7761" w:rsidRDefault="00CA7761" w:rsidP="00DF6406">
      <w:pPr>
        <w:widowControl w:val="0"/>
        <w:tabs>
          <w:tab w:val="left" w:pos="1201"/>
        </w:tabs>
        <w:suppressAutoHyphens w:val="0"/>
        <w:autoSpaceDE w:val="0"/>
        <w:autoSpaceDN w:val="0"/>
        <w:spacing w:line="275" w:lineRule="exact"/>
        <w:ind w:left="360"/>
        <w:jc w:val="both"/>
      </w:pPr>
      <w:r>
        <w:t>Теория:</w:t>
      </w:r>
      <w:r>
        <w:rPr>
          <w:spacing w:val="-3"/>
        </w:rPr>
        <w:t xml:space="preserve"> </w:t>
      </w:r>
      <w:r>
        <w:t>Невесомость. Выход</w:t>
      </w:r>
      <w:r>
        <w:rPr>
          <w:spacing w:val="-6"/>
        </w:rPr>
        <w:t xml:space="preserve"> </w:t>
      </w:r>
      <w:r>
        <w:t>в</w:t>
      </w:r>
      <w:r>
        <w:rPr>
          <w:spacing w:val="-7"/>
        </w:rPr>
        <w:t xml:space="preserve"> </w:t>
      </w:r>
      <w:r>
        <w:t>открытый</w:t>
      </w:r>
      <w:r>
        <w:rPr>
          <w:spacing w:val="-2"/>
        </w:rPr>
        <w:t xml:space="preserve"> космос</w:t>
      </w:r>
    </w:p>
    <w:p w14:paraId="617F9005" w14:textId="77777777" w:rsidR="00CA7761" w:rsidRDefault="00CA7761" w:rsidP="00DF6406">
      <w:pPr>
        <w:widowControl w:val="0"/>
        <w:tabs>
          <w:tab w:val="left" w:pos="1201"/>
        </w:tabs>
        <w:suppressAutoHyphens w:val="0"/>
        <w:autoSpaceDE w:val="0"/>
        <w:autoSpaceDN w:val="0"/>
        <w:spacing w:line="275" w:lineRule="exact"/>
        <w:ind w:left="360"/>
        <w:jc w:val="both"/>
      </w:pPr>
      <w:r>
        <w:t>Урок-</w:t>
      </w:r>
      <w:r>
        <w:rPr>
          <w:spacing w:val="-12"/>
        </w:rPr>
        <w:t xml:space="preserve"> </w:t>
      </w:r>
      <w:r>
        <w:t>игра</w:t>
      </w:r>
      <w:r>
        <w:rPr>
          <w:spacing w:val="-2"/>
        </w:rPr>
        <w:t xml:space="preserve"> </w:t>
      </w:r>
      <w:r>
        <w:t>«Мир</w:t>
      </w:r>
      <w:r>
        <w:rPr>
          <w:spacing w:val="-1"/>
        </w:rPr>
        <w:t xml:space="preserve"> </w:t>
      </w:r>
      <w:r>
        <w:t>движений»</w:t>
      </w:r>
      <w:r>
        <w:rPr>
          <w:spacing w:val="-14"/>
        </w:rPr>
        <w:t xml:space="preserve"> </w:t>
      </w:r>
      <w:r>
        <w:t>по</w:t>
      </w:r>
      <w:r>
        <w:rPr>
          <w:spacing w:val="-1"/>
        </w:rPr>
        <w:t xml:space="preserve"> </w:t>
      </w:r>
      <w:r>
        <w:t>теме</w:t>
      </w:r>
      <w:r>
        <w:rPr>
          <w:spacing w:val="-2"/>
        </w:rPr>
        <w:t xml:space="preserve"> </w:t>
      </w:r>
      <w:r>
        <w:t>«Движение</w:t>
      </w:r>
      <w:r>
        <w:rPr>
          <w:spacing w:val="-6"/>
        </w:rPr>
        <w:t xml:space="preserve"> </w:t>
      </w:r>
      <w:r>
        <w:t xml:space="preserve">и </w:t>
      </w:r>
      <w:r>
        <w:rPr>
          <w:spacing w:val="-2"/>
        </w:rPr>
        <w:t>силы».</w:t>
      </w:r>
    </w:p>
    <w:p w14:paraId="75C4F963" w14:textId="77777777" w:rsidR="00CA7761" w:rsidRDefault="00CA7761" w:rsidP="00DF6406">
      <w:pPr>
        <w:pStyle w:val="1"/>
        <w:numPr>
          <w:ilvl w:val="0"/>
          <w:numId w:val="6"/>
        </w:numPr>
        <w:tabs>
          <w:tab w:val="left" w:pos="1201"/>
        </w:tabs>
        <w:spacing w:before="7"/>
        <w:ind w:right="689"/>
        <w:jc w:val="both"/>
      </w:pPr>
      <w:bookmarkStart w:id="2" w:name="IV_Раздел_«Давление_жидкостей_и_газов»_("/>
      <w:bookmarkEnd w:id="2"/>
      <w:r>
        <w:t>Давление</w:t>
      </w:r>
      <w:r>
        <w:rPr>
          <w:spacing w:val="77"/>
        </w:rPr>
        <w:t xml:space="preserve"> твердых тел, </w:t>
      </w:r>
      <w:r>
        <w:t>жидкостей</w:t>
      </w:r>
      <w:r>
        <w:rPr>
          <w:spacing w:val="80"/>
        </w:rPr>
        <w:t xml:space="preserve"> </w:t>
      </w:r>
      <w:r>
        <w:t>и</w:t>
      </w:r>
      <w:r>
        <w:rPr>
          <w:spacing w:val="78"/>
        </w:rPr>
        <w:t xml:space="preserve"> </w:t>
      </w:r>
      <w:r>
        <w:t>газов»</w:t>
      </w:r>
      <w:r>
        <w:rPr>
          <w:spacing w:val="69"/>
        </w:rPr>
        <w:t xml:space="preserve"> </w:t>
      </w:r>
      <w:r>
        <w:t>(7</w:t>
      </w:r>
      <w:r>
        <w:rPr>
          <w:spacing w:val="74"/>
        </w:rPr>
        <w:t xml:space="preserve"> </w:t>
      </w:r>
      <w:r>
        <w:t>часов:</w:t>
      </w:r>
      <w:r>
        <w:rPr>
          <w:spacing w:val="76"/>
        </w:rPr>
        <w:t xml:space="preserve"> </w:t>
      </w:r>
      <w:r>
        <w:t>теоретические</w:t>
      </w:r>
      <w:r>
        <w:rPr>
          <w:spacing w:val="79"/>
        </w:rPr>
        <w:t xml:space="preserve"> </w:t>
      </w:r>
      <w:r>
        <w:t>занятия-</w:t>
      </w:r>
      <w:r>
        <w:rPr>
          <w:spacing w:val="76"/>
        </w:rPr>
        <w:t xml:space="preserve"> </w:t>
      </w:r>
      <w:r>
        <w:t>3</w:t>
      </w:r>
      <w:r>
        <w:rPr>
          <w:spacing w:val="74"/>
        </w:rPr>
        <w:t xml:space="preserve"> </w:t>
      </w:r>
      <w:r>
        <w:t>часа, практические занятия- 4 часа)</w:t>
      </w:r>
    </w:p>
    <w:p w14:paraId="20A0488C" w14:textId="77777777" w:rsidR="00CA7761" w:rsidRDefault="00CA7761" w:rsidP="00DF6406">
      <w:pPr>
        <w:pStyle w:val="1"/>
        <w:tabs>
          <w:tab w:val="left" w:pos="1201"/>
        </w:tabs>
        <w:spacing w:before="7"/>
        <w:ind w:left="720" w:right="689"/>
        <w:jc w:val="both"/>
        <w:rPr>
          <w:b w:val="0"/>
        </w:rPr>
      </w:pPr>
      <w:r>
        <w:rPr>
          <w:b w:val="0"/>
        </w:rPr>
        <w:t>Давление твердых тел</w:t>
      </w:r>
    </w:p>
    <w:p w14:paraId="400BE6D2" w14:textId="77777777" w:rsidR="00CA7761" w:rsidRDefault="00CA7761" w:rsidP="00DF6406">
      <w:pPr>
        <w:widowControl w:val="0"/>
        <w:tabs>
          <w:tab w:val="left" w:pos="1201"/>
        </w:tabs>
        <w:suppressAutoHyphens w:val="0"/>
        <w:autoSpaceDE w:val="0"/>
        <w:autoSpaceDN w:val="0"/>
        <w:spacing w:line="268" w:lineRule="exact"/>
        <w:ind w:left="360"/>
        <w:jc w:val="both"/>
      </w:pPr>
      <w:r>
        <w:t>Теория:</w:t>
      </w:r>
      <w:r>
        <w:rPr>
          <w:spacing w:val="-6"/>
        </w:rPr>
        <w:t xml:space="preserve"> </w:t>
      </w:r>
      <w:r>
        <w:t>Закон</w:t>
      </w:r>
      <w:r>
        <w:rPr>
          <w:spacing w:val="-5"/>
        </w:rPr>
        <w:t xml:space="preserve"> </w:t>
      </w:r>
      <w:r>
        <w:t>Паскаля.</w:t>
      </w:r>
      <w:r>
        <w:rPr>
          <w:spacing w:val="-5"/>
        </w:rPr>
        <w:t xml:space="preserve"> </w:t>
      </w:r>
      <w:r>
        <w:t>Сообщающиеся</w:t>
      </w:r>
      <w:r>
        <w:rPr>
          <w:spacing w:val="-5"/>
        </w:rPr>
        <w:t xml:space="preserve"> </w:t>
      </w:r>
      <w:r>
        <w:rPr>
          <w:spacing w:val="-2"/>
        </w:rPr>
        <w:t>сосуды.</w:t>
      </w:r>
    </w:p>
    <w:p w14:paraId="23A2D677" w14:textId="77777777" w:rsidR="00CA7761" w:rsidRDefault="00CA7761" w:rsidP="00DF6406">
      <w:pPr>
        <w:pStyle w:val="aa"/>
        <w:ind w:left="360"/>
        <w:jc w:val="both"/>
        <w:rPr>
          <w:sz w:val="24"/>
          <w:szCs w:val="24"/>
        </w:rPr>
      </w:pPr>
      <w:r>
        <w:rPr>
          <w:sz w:val="24"/>
          <w:szCs w:val="24"/>
        </w:rPr>
        <w:t>Практика:</w:t>
      </w:r>
      <w:r>
        <w:rPr>
          <w:spacing w:val="78"/>
          <w:sz w:val="24"/>
          <w:szCs w:val="24"/>
        </w:rPr>
        <w:t xml:space="preserve"> </w:t>
      </w:r>
      <w:r>
        <w:rPr>
          <w:sz w:val="24"/>
          <w:szCs w:val="24"/>
        </w:rPr>
        <w:t>Равновесие</w:t>
      </w:r>
      <w:r>
        <w:rPr>
          <w:spacing w:val="40"/>
          <w:sz w:val="24"/>
          <w:szCs w:val="24"/>
        </w:rPr>
        <w:t xml:space="preserve"> </w:t>
      </w:r>
      <w:r>
        <w:rPr>
          <w:sz w:val="24"/>
          <w:szCs w:val="24"/>
        </w:rPr>
        <w:t>жидкости</w:t>
      </w:r>
      <w:r>
        <w:rPr>
          <w:spacing w:val="76"/>
          <w:sz w:val="24"/>
          <w:szCs w:val="24"/>
        </w:rPr>
        <w:t xml:space="preserve"> </w:t>
      </w:r>
      <w:r>
        <w:rPr>
          <w:sz w:val="24"/>
          <w:szCs w:val="24"/>
        </w:rPr>
        <w:t>в</w:t>
      </w:r>
      <w:r>
        <w:rPr>
          <w:spacing w:val="75"/>
          <w:sz w:val="24"/>
          <w:szCs w:val="24"/>
        </w:rPr>
        <w:t xml:space="preserve"> </w:t>
      </w:r>
      <w:r>
        <w:rPr>
          <w:sz w:val="24"/>
          <w:szCs w:val="24"/>
        </w:rPr>
        <w:t>сообщающихся</w:t>
      </w:r>
      <w:r>
        <w:rPr>
          <w:spacing w:val="78"/>
          <w:sz w:val="24"/>
          <w:szCs w:val="24"/>
        </w:rPr>
        <w:t xml:space="preserve"> </w:t>
      </w:r>
      <w:r>
        <w:rPr>
          <w:sz w:val="24"/>
          <w:szCs w:val="24"/>
        </w:rPr>
        <w:t>сосудах,</w:t>
      </w:r>
      <w:r>
        <w:rPr>
          <w:spacing w:val="80"/>
          <w:sz w:val="24"/>
          <w:szCs w:val="24"/>
        </w:rPr>
        <w:t xml:space="preserve"> </w:t>
      </w:r>
      <w:r>
        <w:rPr>
          <w:sz w:val="24"/>
          <w:szCs w:val="24"/>
        </w:rPr>
        <w:t>устройство</w:t>
      </w:r>
      <w:r>
        <w:rPr>
          <w:spacing w:val="78"/>
          <w:sz w:val="24"/>
          <w:szCs w:val="24"/>
        </w:rPr>
        <w:t xml:space="preserve"> </w:t>
      </w:r>
      <w:r>
        <w:rPr>
          <w:sz w:val="24"/>
          <w:szCs w:val="24"/>
        </w:rPr>
        <w:t>и</w:t>
      </w:r>
      <w:r>
        <w:rPr>
          <w:spacing w:val="40"/>
          <w:sz w:val="24"/>
          <w:szCs w:val="24"/>
        </w:rPr>
        <w:t xml:space="preserve"> </w:t>
      </w:r>
      <w:r>
        <w:rPr>
          <w:sz w:val="24"/>
          <w:szCs w:val="24"/>
        </w:rPr>
        <w:t>действие</w:t>
      </w:r>
      <w:r>
        <w:rPr>
          <w:spacing w:val="40"/>
          <w:sz w:val="24"/>
          <w:szCs w:val="24"/>
        </w:rPr>
        <w:t xml:space="preserve"> </w:t>
      </w:r>
      <w:r>
        <w:rPr>
          <w:sz w:val="24"/>
          <w:szCs w:val="24"/>
        </w:rPr>
        <w:t>фонтана, действие ливера и пипетки.</w:t>
      </w:r>
    </w:p>
    <w:p w14:paraId="390A5458" w14:textId="77777777" w:rsidR="00CA7761" w:rsidRDefault="00CA7761" w:rsidP="00DF6406">
      <w:pPr>
        <w:widowControl w:val="0"/>
        <w:tabs>
          <w:tab w:val="left" w:pos="1201"/>
        </w:tabs>
        <w:suppressAutoHyphens w:val="0"/>
        <w:autoSpaceDE w:val="0"/>
        <w:autoSpaceDN w:val="0"/>
        <w:ind w:left="360" w:right="673"/>
        <w:jc w:val="both"/>
      </w:pPr>
      <w:r>
        <w:t>Теория: Атмосферное давление Земли. Воздух работает. Исследования морских глубин. Практика:</w:t>
      </w:r>
      <w:r>
        <w:rPr>
          <w:spacing w:val="36"/>
        </w:rPr>
        <w:t xml:space="preserve"> </w:t>
      </w:r>
      <w:r>
        <w:t>Сдавливание</w:t>
      </w:r>
      <w:r>
        <w:rPr>
          <w:spacing w:val="35"/>
        </w:rPr>
        <w:t xml:space="preserve"> </w:t>
      </w:r>
      <w:r>
        <w:t>жестяной</w:t>
      </w:r>
      <w:r>
        <w:rPr>
          <w:spacing w:val="37"/>
        </w:rPr>
        <w:t xml:space="preserve"> </w:t>
      </w:r>
      <w:r>
        <w:t>банки</w:t>
      </w:r>
      <w:r>
        <w:rPr>
          <w:spacing w:val="36"/>
        </w:rPr>
        <w:t xml:space="preserve"> </w:t>
      </w:r>
      <w:r>
        <w:t>силой</w:t>
      </w:r>
      <w:r>
        <w:rPr>
          <w:spacing w:val="36"/>
        </w:rPr>
        <w:t xml:space="preserve"> </w:t>
      </w:r>
      <w:r>
        <w:t>атмосферного</w:t>
      </w:r>
      <w:r>
        <w:rPr>
          <w:spacing w:val="39"/>
        </w:rPr>
        <w:t xml:space="preserve"> </w:t>
      </w:r>
      <w:r>
        <w:t>давления,</w:t>
      </w:r>
      <w:r>
        <w:rPr>
          <w:spacing w:val="38"/>
        </w:rPr>
        <w:t xml:space="preserve"> </w:t>
      </w:r>
      <w:r>
        <w:t>устройство</w:t>
      </w:r>
      <w:r>
        <w:rPr>
          <w:spacing w:val="35"/>
        </w:rPr>
        <w:t xml:space="preserve"> </w:t>
      </w:r>
      <w:r>
        <w:t>и</w:t>
      </w:r>
      <w:r>
        <w:rPr>
          <w:spacing w:val="35"/>
        </w:rPr>
        <w:t xml:space="preserve"> </w:t>
      </w:r>
      <w:r>
        <w:t>действие манометров жидкостного и металлического.</w:t>
      </w:r>
    </w:p>
    <w:p w14:paraId="5C5287E3" w14:textId="77777777" w:rsidR="00CA7761" w:rsidRDefault="00CA7761" w:rsidP="00DF6406">
      <w:pPr>
        <w:widowControl w:val="0"/>
        <w:tabs>
          <w:tab w:val="left" w:pos="1201"/>
        </w:tabs>
        <w:suppressAutoHyphens w:val="0"/>
        <w:autoSpaceDE w:val="0"/>
        <w:autoSpaceDN w:val="0"/>
        <w:spacing w:line="275" w:lineRule="exact"/>
        <w:ind w:left="360"/>
        <w:jc w:val="both"/>
      </w:pPr>
      <w:r>
        <w:t>Теория:</w:t>
      </w:r>
      <w:r>
        <w:rPr>
          <w:spacing w:val="-4"/>
        </w:rPr>
        <w:t xml:space="preserve"> </w:t>
      </w:r>
      <w:r>
        <w:t>Архимедова</w:t>
      </w:r>
      <w:r>
        <w:rPr>
          <w:spacing w:val="-5"/>
        </w:rPr>
        <w:t xml:space="preserve"> </w:t>
      </w:r>
      <w:r>
        <w:t>сила</w:t>
      </w:r>
      <w:r>
        <w:rPr>
          <w:spacing w:val="-6"/>
        </w:rPr>
        <w:t xml:space="preserve"> </w:t>
      </w:r>
      <w:r>
        <w:t>и</w:t>
      </w:r>
      <w:r>
        <w:rPr>
          <w:spacing w:val="-5"/>
        </w:rPr>
        <w:t xml:space="preserve"> </w:t>
      </w:r>
      <w:r>
        <w:t>киты.</w:t>
      </w:r>
      <w:r>
        <w:rPr>
          <w:spacing w:val="-3"/>
        </w:rPr>
        <w:t xml:space="preserve"> </w:t>
      </w:r>
      <w:r>
        <w:t>Архимед</w:t>
      </w:r>
      <w:r>
        <w:rPr>
          <w:spacing w:val="-2"/>
        </w:rPr>
        <w:t xml:space="preserve"> </w:t>
      </w:r>
      <w:r>
        <w:t>о</w:t>
      </w:r>
      <w:r>
        <w:rPr>
          <w:spacing w:val="-2"/>
        </w:rPr>
        <w:t xml:space="preserve"> </w:t>
      </w:r>
      <w:r>
        <w:t>плавании</w:t>
      </w:r>
      <w:r>
        <w:rPr>
          <w:spacing w:val="-3"/>
        </w:rPr>
        <w:t xml:space="preserve"> </w:t>
      </w:r>
      <w:r>
        <w:rPr>
          <w:spacing w:val="-4"/>
        </w:rPr>
        <w:t>тел.</w:t>
      </w:r>
    </w:p>
    <w:p w14:paraId="6533FA16" w14:textId="77777777" w:rsidR="00CA7761" w:rsidRDefault="00CA7761" w:rsidP="00DF6406">
      <w:pPr>
        <w:pStyle w:val="aa"/>
        <w:ind w:left="360" w:right="323"/>
        <w:jc w:val="both"/>
        <w:rPr>
          <w:sz w:val="24"/>
          <w:szCs w:val="24"/>
        </w:rPr>
      </w:pPr>
      <w:r>
        <w:rPr>
          <w:sz w:val="24"/>
          <w:szCs w:val="24"/>
        </w:rPr>
        <w:t>Практика:</w:t>
      </w:r>
      <w:r>
        <w:rPr>
          <w:spacing w:val="37"/>
          <w:sz w:val="24"/>
          <w:szCs w:val="24"/>
        </w:rPr>
        <w:t xml:space="preserve"> </w:t>
      </w:r>
      <w:r>
        <w:rPr>
          <w:sz w:val="24"/>
          <w:szCs w:val="24"/>
        </w:rPr>
        <w:t>Демонстрация</w:t>
      </w:r>
      <w:r>
        <w:rPr>
          <w:spacing w:val="37"/>
          <w:sz w:val="24"/>
          <w:szCs w:val="24"/>
        </w:rPr>
        <w:t xml:space="preserve"> </w:t>
      </w:r>
      <w:r>
        <w:rPr>
          <w:sz w:val="24"/>
          <w:szCs w:val="24"/>
        </w:rPr>
        <w:t>действия</w:t>
      </w:r>
      <w:r>
        <w:rPr>
          <w:spacing w:val="36"/>
          <w:sz w:val="24"/>
          <w:szCs w:val="24"/>
        </w:rPr>
        <w:t xml:space="preserve"> </w:t>
      </w:r>
      <w:r>
        <w:rPr>
          <w:sz w:val="24"/>
          <w:szCs w:val="24"/>
        </w:rPr>
        <w:t>архимедовой</w:t>
      </w:r>
      <w:r>
        <w:rPr>
          <w:spacing w:val="38"/>
          <w:sz w:val="24"/>
          <w:szCs w:val="24"/>
        </w:rPr>
        <w:t xml:space="preserve"> </w:t>
      </w:r>
      <w:r>
        <w:rPr>
          <w:sz w:val="24"/>
          <w:szCs w:val="24"/>
        </w:rPr>
        <w:t>силы,</w:t>
      </w:r>
      <w:r>
        <w:rPr>
          <w:spacing w:val="34"/>
          <w:sz w:val="24"/>
          <w:szCs w:val="24"/>
        </w:rPr>
        <w:t xml:space="preserve"> </w:t>
      </w:r>
      <w:r>
        <w:rPr>
          <w:sz w:val="24"/>
          <w:szCs w:val="24"/>
        </w:rPr>
        <w:t>плавание</w:t>
      </w:r>
      <w:r>
        <w:rPr>
          <w:spacing w:val="36"/>
          <w:sz w:val="24"/>
          <w:szCs w:val="24"/>
        </w:rPr>
        <w:t xml:space="preserve"> </w:t>
      </w:r>
      <w:r>
        <w:rPr>
          <w:sz w:val="24"/>
          <w:szCs w:val="24"/>
        </w:rPr>
        <w:t>картофелины</w:t>
      </w:r>
      <w:r>
        <w:rPr>
          <w:spacing w:val="34"/>
          <w:sz w:val="24"/>
          <w:szCs w:val="24"/>
        </w:rPr>
        <w:t xml:space="preserve"> </w:t>
      </w:r>
      <w:r>
        <w:rPr>
          <w:sz w:val="24"/>
          <w:szCs w:val="24"/>
        </w:rPr>
        <w:t>внутри</w:t>
      </w:r>
      <w:r>
        <w:rPr>
          <w:spacing w:val="38"/>
          <w:sz w:val="24"/>
          <w:szCs w:val="24"/>
        </w:rPr>
        <w:t xml:space="preserve"> </w:t>
      </w:r>
      <w:r>
        <w:rPr>
          <w:sz w:val="24"/>
          <w:szCs w:val="24"/>
        </w:rPr>
        <w:t>раствора соли, устройство и применение ареометров.</w:t>
      </w:r>
    </w:p>
    <w:p w14:paraId="160E0A0B" w14:textId="77777777" w:rsidR="00CA7761" w:rsidRDefault="00CA7761" w:rsidP="00DF6406">
      <w:pPr>
        <w:widowControl w:val="0"/>
        <w:tabs>
          <w:tab w:val="left" w:pos="1201"/>
        </w:tabs>
        <w:suppressAutoHyphens w:val="0"/>
        <w:autoSpaceDE w:val="0"/>
        <w:autoSpaceDN w:val="0"/>
        <w:spacing w:line="271" w:lineRule="exact"/>
        <w:ind w:left="360"/>
        <w:jc w:val="both"/>
      </w:pPr>
      <w:r>
        <w:t>Урок</w:t>
      </w:r>
      <w:r>
        <w:rPr>
          <w:spacing w:val="-6"/>
        </w:rPr>
        <w:t xml:space="preserve"> </w:t>
      </w:r>
      <w:r>
        <w:t>-</w:t>
      </w:r>
      <w:r>
        <w:rPr>
          <w:spacing w:val="-3"/>
        </w:rPr>
        <w:t xml:space="preserve"> </w:t>
      </w:r>
      <w:r>
        <w:t>игра</w:t>
      </w:r>
      <w:r>
        <w:rPr>
          <w:spacing w:val="-1"/>
        </w:rPr>
        <w:t xml:space="preserve"> </w:t>
      </w:r>
      <w:r>
        <w:t>«Поймай</w:t>
      </w:r>
      <w:r>
        <w:rPr>
          <w:spacing w:val="-7"/>
        </w:rPr>
        <w:t xml:space="preserve"> </w:t>
      </w:r>
      <w:r>
        <w:rPr>
          <w:spacing w:val="-2"/>
        </w:rPr>
        <w:t>рыбку».</w:t>
      </w:r>
    </w:p>
    <w:p w14:paraId="33A3F8A0" w14:textId="77777777" w:rsidR="00CA7761" w:rsidRDefault="00CA7761" w:rsidP="00DF6406">
      <w:pPr>
        <w:pStyle w:val="1"/>
        <w:tabs>
          <w:tab w:val="left" w:pos="1201"/>
        </w:tabs>
        <w:spacing w:before="4"/>
        <w:ind w:left="0" w:right="646"/>
        <w:jc w:val="both"/>
      </w:pPr>
      <w:bookmarkStart w:id="3" w:name="V_Раздел_«Работа_и_мощность._Энергия»_(6"/>
      <w:bookmarkEnd w:id="3"/>
      <w:r>
        <w:t>5. Работа</w:t>
      </w:r>
      <w:r>
        <w:rPr>
          <w:spacing w:val="79"/>
        </w:rPr>
        <w:t xml:space="preserve"> </w:t>
      </w:r>
      <w:r>
        <w:t>и</w:t>
      </w:r>
      <w:r>
        <w:rPr>
          <w:spacing w:val="79"/>
        </w:rPr>
        <w:t xml:space="preserve"> </w:t>
      </w:r>
      <w:r>
        <w:t>мощность.</w:t>
      </w:r>
      <w:r>
        <w:rPr>
          <w:spacing w:val="77"/>
        </w:rPr>
        <w:t xml:space="preserve"> </w:t>
      </w:r>
      <w:r>
        <w:t>Энергия»</w:t>
      </w:r>
      <w:r>
        <w:rPr>
          <w:spacing w:val="70"/>
        </w:rPr>
        <w:t xml:space="preserve"> </w:t>
      </w:r>
      <w:r>
        <w:t>(7</w:t>
      </w:r>
      <w:r>
        <w:rPr>
          <w:spacing w:val="74"/>
        </w:rPr>
        <w:t xml:space="preserve"> </w:t>
      </w:r>
      <w:r>
        <w:t>часов:</w:t>
      </w:r>
      <w:r>
        <w:rPr>
          <w:spacing w:val="75"/>
        </w:rPr>
        <w:t xml:space="preserve"> </w:t>
      </w:r>
      <w:r>
        <w:t>теоретические</w:t>
      </w:r>
      <w:r>
        <w:rPr>
          <w:spacing w:val="80"/>
        </w:rPr>
        <w:t xml:space="preserve"> </w:t>
      </w:r>
      <w:r>
        <w:t>занятия-</w:t>
      </w:r>
      <w:r>
        <w:rPr>
          <w:spacing w:val="76"/>
        </w:rPr>
        <w:t xml:space="preserve"> </w:t>
      </w:r>
      <w:r>
        <w:t>3</w:t>
      </w:r>
      <w:r>
        <w:rPr>
          <w:spacing w:val="74"/>
        </w:rPr>
        <w:t xml:space="preserve"> </w:t>
      </w:r>
      <w:r>
        <w:t>часа, практические занятия- 3 часа)</w:t>
      </w:r>
    </w:p>
    <w:p w14:paraId="3485E78B" w14:textId="77777777" w:rsidR="00CA7761" w:rsidRDefault="00CA7761" w:rsidP="00DF6406">
      <w:pPr>
        <w:widowControl w:val="0"/>
        <w:tabs>
          <w:tab w:val="left" w:pos="1201"/>
        </w:tabs>
        <w:suppressAutoHyphens w:val="0"/>
        <w:autoSpaceDE w:val="0"/>
        <w:autoSpaceDN w:val="0"/>
        <w:spacing w:line="271" w:lineRule="exact"/>
        <w:ind w:left="360"/>
        <w:jc w:val="both"/>
      </w:pPr>
      <w:r>
        <w:t>Теория:</w:t>
      </w:r>
      <w:r>
        <w:rPr>
          <w:spacing w:val="-8"/>
        </w:rPr>
        <w:t xml:space="preserve"> </w:t>
      </w:r>
      <w:r>
        <w:t>Простые</w:t>
      </w:r>
      <w:r>
        <w:rPr>
          <w:spacing w:val="-12"/>
        </w:rPr>
        <w:t xml:space="preserve"> </w:t>
      </w:r>
      <w:r>
        <w:t>механизмы.</w:t>
      </w:r>
      <w:r>
        <w:rPr>
          <w:spacing w:val="-4"/>
        </w:rPr>
        <w:t xml:space="preserve"> </w:t>
      </w:r>
      <w:r>
        <w:t>Сильнее</w:t>
      </w:r>
      <w:r>
        <w:rPr>
          <w:spacing w:val="-8"/>
        </w:rPr>
        <w:t xml:space="preserve"> </w:t>
      </w:r>
      <w:r>
        <w:t>самого</w:t>
      </w:r>
      <w:r>
        <w:rPr>
          <w:spacing w:val="-2"/>
        </w:rPr>
        <w:t xml:space="preserve"> себя.</w:t>
      </w:r>
    </w:p>
    <w:p w14:paraId="10109C09" w14:textId="77777777" w:rsidR="00CA7761" w:rsidRDefault="00CA7761" w:rsidP="00DF6406">
      <w:pPr>
        <w:pStyle w:val="aa"/>
        <w:spacing w:line="274" w:lineRule="exact"/>
        <w:ind w:left="360"/>
        <w:jc w:val="both"/>
        <w:rPr>
          <w:sz w:val="24"/>
          <w:szCs w:val="24"/>
        </w:rPr>
      </w:pPr>
      <w:r>
        <w:rPr>
          <w:sz w:val="24"/>
          <w:szCs w:val="24"/>
        </w:rPr>
        <w:t>Практика:</w:t>
      </w:r>
      <w:r>
        <w:rPr>
          <w:spacing w:val="-7"/>
          <w:sz w:val="24"/>
          <w:szCs w:val="24"/>
        </w:rPr>
        <w:t xml:space="preserve"> </w:t>
      </w:r>
      <w:r>
        <w:rPr>
          <w:sz w:val="24"/>
          <w:szCs w:val="24"/>
        </w:rPr>
        <w:t>Равновесие</w:t>
      </w:r>
      <w:r>
        <w:rPr>
          <w:spacing w:val="-4"/>
          <w:sz w:val="24"/>
          <w:szCs w:val="24"/>
        </w:rPr>
        <w:t xml:space="preserve"> </w:t>
      </w:r>
      <w:r>
        <w:rPr>
          <w:sz w:val="24"/>
          <w:szCs w:val="24"/>
        </w:rPr>
        <w:t>сил</w:t>
      </w:r>
      <w:r>
        <w:rPr>
          <w:spacing w:val="-9"/>
          <w:sz w:val="24"/>
          <w:szCs w:val="24"/>
        </w:rPr>
        <w:t xml:space="preserve"> </w:t>
      </w:r>
      <w:r>
        <w:rPr>
          <w:sz w:val="24"/>
          <w:szCs w:val="24"/>
        </w:rPr>
        <w:t>на</w:t>
      </w:r>
      <w:r>
        <w:rPr>
          <w:spacing w:val="-7"/>
          <w:sz w:val="24"/>
          <w:szCs w:val="24"/>
        </w:rPr>
        <w:t xml:space="preserve"> </w:t>
      </w:r>
      <w:r>
        <w:rPr>
          <w:sz w:val="24"/>
          <w:szCs w:val="24"/>
        </w:rPr>
        <w:t>рычаге,</w:t>
      </w:r>
      <w:r>
        <w:rPr>
          <w:spacing w:val="-1"/>
          <w:sz w:val="24"/>
          <w:szCs w:val="24"/>
        </w:rPr>
        <w:t xml:space="preserve"> </w:t>
      </w:r>
      <w:r>
        <w:rPr>
          <w:sz w:val="24"/>
          <w:szCs w:val="24"/>
        </w:rPr>
        <w:t>применение</w:t>
      </w:r>
      <w:r>
        <w:rPr>
          <w:spacing w:val="-4"/>
          <w:sz w:val="24"/>
          <w:szCs w:val="24"/>
        </w:rPr>
        <w:t xml:space="preserve"> </w:t>
      </w:r>
      <w:r>
        <w:rPr>
          <w:sz w:val="24"/>
          <w:szCs w:val="24"/>
        </w:rPr>
        <w:t>закона</w:t>
      </w:r>
      <w:r>
        <w:rPr>
          <w:spacing w:val="-10"/>
          <w:sz w:val="24"/>
          <w:szCs w:val="24"/>
        </w:rPr>
        <w:t xml:space="preserve"> </w:t>
      </w:r>
      <w:r>
        <w:rPr>
          <w:sz w:val="24"/>
          <w:szCs w:val="24"/>
        </w:rPr>
        <w:t>равновесия</w:t>
      </w:r>
      <w:r>
        <w:rPr>
          <w:spacing w:val="-3"/>
          <w:sz w:val="24"/>
          <w:szCs w:val="24"/>
        </w:rPr>
        <w:t xml:space="preserve"> </w:t>
      </w:r>
      <w:r>
        <w:rPr>
          <w:sz w:val="24"/>
          <w:szCs w:val="24"/>
        </w:rPr>
        <w:t>рычага</w:t>
      </w:r>
      <w:r>
        <w:rPr>
          <w:spacing w:val="-5"/>
          <w:sz w:val="24"/>
          <w:szCs w:val="24"/>
        </w:rPr>
        <w:t xml:space="preserve"> </w:t>
      </w:r>
      <w:r>
        <w:rPr>
          <w:sz w:val="24"/>
          <w:szCs w:val="24"/>
        </w:rPr>
        <w:t>к</w:t>
      </w:r>
      <w:r>
        <w:rPr>
          <w:spacing w:val="-6"/>
          <w:sz w:val="24"/>
          <w:szCs w:val="24"/>
        </w:rPr>
        <w:t xml:space="preserve"> </w:t>
      </w:r>
      <w:r>
        <w:rPr>
          <w:spacing w:val="-2"/>
          <w:sz w:val="24"/>
          <w:szCs w:val="24"/>
        </w:rPr>
        <w:t>блоку.</w:t>
      </w:r>
    </w:p>
    <w:p w14:paraId="683EC542" w14:textId="77777777" w:rsidR="00CA7761" w:rsidRDefault="00CA7761" w:rsidP="00DF6406">
      <w:pPr>
        <w:widowControl w:val="0"/>
        <w:tabs>
          <w:tab w:val="left" w:pos="1201"/>
        </w:tabs>
        <w:suppressAutoHyphens w:val="0"/>
        <w:autoSpaceDE w:val="0"/>
        <w:autoSpaceDN w:val="0"/>
        <w:spacing w:line="275" w:lineRule="exact"/>
        <w:ind w:left="360"/>
        <w:jc w:val="both"/>
      </w:pPr>
      <w:r>
        <w:t>Теория</w:t>
      </w:r>
      <w:proofErr w:type="gramStart"/>
      <w:r>
        <w:t>:</w:t>
      </w:r>
      <w:r>
        <w:rPr>
          <w:spacing w:val="-9"/>
        </w:rPr>
        <w:t xml:space="preserve"> </w:t>
      </w:r>
      <w:r>
        <w:t>Как</w:t>
      </w:r>
      <w:proofErr w:type="gramEnd"/>
      <w:r>
        <w:rPr>
          <w:spacing w:val="-5"/>
        </w:rPr>
        <w:t xml:space="preserve"> </w:t>
      </w:r>
      <w:r>
        <w:t>устраивались</w:t>
      </w:r>
      <w:r>
        <w:rPr>
          <w:spacing w:val="-5"/>
        </w:rPr>
        <w:t xml:space="preserve"> </w:t>
      </w:r>
      <w:r>
        <w:t>чудеса?</w:t>
      </w:r>
      <w:r>
        <w:rPr>
          <w:spacing w:val="-8"/>
        </w:rPr>
        <w:t xml:space="preserve"> </w:t>
      </w:r>
      <w:r>
        <w:t>Механика</w:t>
      </w:r>
      <w:r>
        <w:rPr>
          <w:spacing w:val="-8"/>
        </w:rPr>
        <w:t xml:space="preserve"> </w:t>
      </w:r>
      <w:r>
        <w:rPr>
          <w:spacing w:val="-2"/>
        </w:rPr>
        <w:t>цветка.</w:t>
      </w:r>
    </w:p>
    <w:p w14:paraId="4B225376" w14:textId="77777777" w:rsidR="00CA7761" w:rsidRDefault="00CA7761" w:rsidP="00DF6406">
      <w:pPr>
        <w:pStyle w:val="aa"/>
        <w:spacing w:before="3"/>
        <w:ind w:left="360"/>
        <w:jc w:val="both"/>
        <w:rPr>
          <w:sz w:val="24"/>
          <w:szCs w:val="24"/>
        </w:rPr>
      </w:pPr>
      <w:r>
        <w:rPr>
          <w:sz w:val="24"/>
          <w:szCs w:val="24"/>
        </w:rPr>
        <w:t>Практика:</w:t>
      </w:r>
      <w:r>
        <w:rPr>
          <w:spacing w:val="-9"/>
          <w:sz w:val="24"/>
          <w:szCs w:val="24"/>
        </w:rPr>
        <w:t xml:space="preserve"> </w:t>
      </w:r>
      <w:r>
        <w:rPr>
          <w:sz w:val="24"/>
          <w:szCs w:val="24"/>
        </w:rPr>
        <w:t>Переход</w:t>
      </w:r>
      <w:r>
        <w:rPr>
          <w:spacing w:val="-8"/>
          <w:sz w:val="24"/>
          <w:szCs w:val="24"/>
        </w:rPr>
        <w:t xml:space="preserve"> </w:t>
      </w:r>
      <w:r>
        <w:rPr>
          <w:sz w:val="24"/>
          <w:szCs w:val="24"/>
        </w:rPr>
        <w:t>потенциальной</w:t>
      </w:r>
      <w:r>
        <w:rPr>
          <w:spacing w:val="-7"/>
          <w:sz w:val="24"/>
          <w:szCs w:val="24"/>
        </w:rPr>
        <w:t xml:space="preserve"> </w:t>
      </w:r>
      <w:r>
        <w:rPr>
          <w:sz w:val="24"/>
          <w:szCs w:val="24"/>
        </w:rPr>
        <w:t>энергии</w:t>
      </w:r>
      <w:r>
        <w:rPr>
          <w:spacing w:val="-7"/>
          <w:sz w:val="24"/>
          <w:szCs w:val="24"/>
        </w:rPr>
        <w:t xml:space="preserve"> </w:t>
      </w:r>
      <w:r>
        <w:rPr>
          <w:sz w:val="24"/>
          <w:szCs w:val="24"/>
        </w:rPr>
        <w:t>в</w:t>
      </w:r>
      <w:r>
        <w:rPr>
          <w:spacing w:val="-9"/>
          <w:sz w:val="24"/>
          <w:szCs w:val="24"/>
        </w:rPr>
        <w:t xml:space="preserve"> </w:t>
      </w:r>
      <w:r>
        <w:rPr>
          <w:sz w:val="24"/>
          <w:szCs w:val="24"/>
        </w:rPr>
        <w:t>кинетическую</w:t>
      </w:r>
      <w:r>
        <w:rPr>
          <w:spacing w:val="-7"/>
          <w:sz w:val="24"/>
          <w:szCs w:val="24"/>
        </w:rPr>
        <w:t xml:space="preserve"> </w:t>
      </w:r>
      <w:r>
        <w:rPr>
          <w:sz w:val="24"/>
          <w:szCs w:val="24"/>
        </w:rPr>
        <w:t>и</w:t>
      </w:r>
      <w:r>
        <w:rPr>
          <w:spacing w:val="-6"/>
          <w:sz w:val="24"/>
          <w:szCs w:val="24"/>
        </w:rPr>
        <w:t xml:space="preserve"> </w:t>
      </w:r>
      <w:r>
        <w:rPr>
          <w:spacing w:val="-2"/>
          <w:sz w:val="24"/>
          <w:szCs w:val="24"/>
        </w:rPr>
        <w:t>обратно</w:t>
      </w:r>
    </w:p>
    <w:p w14:paraId="3FF16131" w14:textId="711EF4BD" w:rsidR="00CA7761" w:rsidRDefault="00CA7761" w:rsidP="004E7745">
      <w:pPr>
        <w:widowControl w:val="0"/>
        <w:tabs>
          <w:tab w:val="left" w:pos="1019"/>
        </w:tabs>
        <w:suppressAutoHyphens w:val="0"/>
        <w:autoSpaceDE w:val="0"/>
        <w:autoSpaceDN w:val="0"/>
        <w:spacing w:before="65" w:line="235" w:lineRule="auto"/>
        <w:ind w:left="360" w:right="-19"/>
        <w:jc w:val="both"/>
      </w:pPr>
      <w:r>
        <w:t>Теория: Вечный двигатель. ГЭС.</w:t>
      </w:r>
      <w:r>
        <w:rPr>
          <w:spacing w:val="-10"/>
        </w:rPr>
        <w:t xml:space="preserve"> </w:t>
      </w:r>
      <w:r>
        <w:t>Практика:</w:t>
      </w:r>
      <w:r>
        <w:rPr>
          <w:spacing w:val="-11"/>
        </w:rPr>
        <w:t xml:space="preserve"> </w:t>
      </w:r>
      <w:r>
        <w:t>Действие</w:t>
      </w:r>
      <w:r>
        <w:rPr>
          <w:spacing w:val="-15"/>
        </w:rPr>
        <w:t xml:space="preserve"> </w:t>
      </w:r>
      <w:r>
        <w:t xml:space="preserve">водяной </w:t>
      </w:r>
      <w:r>
        <w:rPr>
          <w:spacing w:val="-2"/>
        </w:rPr>
        <w:t>турбины.</w:t>
      </w:r>
      <w:bookmarkStart w:id="4" w:name="VI_Раздел_заключительное_занятие._(1_час"/>
      <w:bookmarkEnd w:id="4"/>
    </w:p>
    <w:p w14:paraId="3AA3C713" w14:textId="392822DB" w:rsidR="00CA7761" w:rsidRPr="004E7745" w:rsidRDefault="00CA7761" w:rsidP="004E7745">
      <w:pPr>
        <w:pStyle w:val="ad"/>
        <w:numPr>
          <w:ilvl w:val="0"/>
          <w:numId w:val="8"/>
        </w:numPr>
        <w:jc w:val="center"/>
        <w:rPr>
          <w:b/>
        </w:rPr>
      </w:pPr>
      <w:r>
        <w:rPr>
          <w:b/>
        </w:rPr>
        <w:t>класс</w:t>
      </w:r>
    </w:p>
    <w:p w14:paraId="38190695" w14:textId="77777777" w:rsidR="00CA7761" w:rsidRPr="0054775C" w:rsidRDefault="00CA7761" w:rsidP="00DF6406">
      <w:pPr>
        <w:pStyle w:val="TableParagraph"/>
        <w:numPr>
          <w:ilvl w:val="3"/>
          <w:numId w:val="6"/>
        </w:numPr>
        <w:ind w:left="567" w:hanging="283"/>
        <w:contextualSpacing/>
        <w:jc w:val="both"/>
        <w:rPr>
          <w:b/>
          <w:spacing w:val="-2"/>
          <w:sz w:val="24"/>
          <w:szCs w:val="24"/>
        </w:rPr>
      </w:pPr>
      <w:r w:rsidRPr="0054775C">
        <w:rPr>
          <w:b/>
          <w:sz w:val="24"/>
          <w:szCs w:val="24"/>
        </w:rPr>
        <w:t>Физический</w:t>
      </w:r>
      <w:r w:rsidRPr="0054775C">
        <w:rPr>
          <w:b/>
          <w:spacing w:val="-7"/>
          <w:sz w:val="24"/>
          <w:szCs w:val="24"/>
        </w:rPr>
        <w:t xml:space="preserve"> </w:t>
      </w:r>
      <w:r w:rsidRPr="0054775C">
        <w:rPr>
          <w:b/>
          <w:sz w:val="24"/>
          <w:szCs w:val="24"/>
        </w:rPr>
        <w:t>метод</w:t>
      </w:r>
      <w:r w:rsidRPr="0054775C">
        <w:rPr>
          <w:b/>
          <w:spacing w:val="-9"/>
          <w:sz w:val="24"/>
          <w:szCs w:val="24"/>
        </w:rPr>
        <w:t xml:space="preserve"> </w:t>
      </w:r>
      <w:r w:rsidRPr="0054775C">
        <w:rPr>
          <w:b/>
          <w:sz w:val="24"/>
          <w:szCs w:val="24"/>
        </w:rPr>
        <w:t>изучения</w:t>
      </w:r>
      <w:r w:rsidRPr="0054775C">
        <w:rPr>
          <w:b/>
          <w:spacing w:val="-8"/>
          <w:sz w:val="24"/>
          <w:szCs w:val="24"/>
        </w:rPr>
        <w:t xml:space="preserve"> </w:t>
      </w:r>
      <w:r w:rsidRPr="0054775C">
        <w:rPr>
          <w:b/>
          <w:spacing w:val="-2"/>
          <w:sz w:val="24"/>
          <w:szCs w:val="24"/>
        </w:rPr>
        <w:t xml:space="preserve">природы: </w:t>
      </w:r>
      <w:r w:rsidRPr="0054775C">
        <w:rPr>
          <w:b/>
          <w:sz w:val="24"/>
          <w:szCs w:val="24"/>
        </w:rPr>
        <w:t>теоретический</w:t>
      </w:r>
      <w:r w:rsidRPr="0054775C">
        <w:rPr>
          <w:b/>
          <w:spacing w:val="-3"/>
          <w:sz w:val="24"/>
          <w:szCs w:val="24"/>
        </w:rPr>
        <w:t xml:space="preserve"> </w:t>
      </w:r>
      <w:r w:rsidRPr="0054775C">
        <w:rPr>
          <w:b/>
          <w:sz w:val="24"/>
          <w:szCs w:val="24"/>
        </w:rPr>
        <w:t>и</w:t>
      </w:r>
      <w:r w:rsidRPr="0054775C">
        <w:rPr>
          <w:b/>
          <w:spacing w:val="-6"/>
          <w:sz w:val="24"/>
          <w:szCs w:val="24"/>
        </w:rPr>
        <w:t xml:space="preserve"> </w:t>
      </w:r>
      <w:r w:rsidRPr="0054775C">
        <w:rPr>
          <w:b/>
          <w:spacing w:val="-2"/>
          <w:sz w:val="24"/>
          <w:szCs w:val="24"/>
        </w:rPr>
        <w:t>экспериментальный 3 ч</w:t>
      </w:r>
    </w:p>
    <w:p w14:paraId="331E6470" w14:textId="77777777" w:rsidR="0065535D" w:rsidRPr="0054775C" w:rsidRDefault="0065535D" w:rsidP="0054775C">
      <w:pPr>
        <w:pStyle w:val="TableParagraph"/>
        <w:ind w:left="850" w:hanging="283"/>
        <w:contextualSpacing/>
        <w:jc w:val="both"/>
        <w:rPr>
          <w:spacing w:val="-2"/>
          <w:sz w:val="24"/>
          <w:szCs w:val="24"/>
        </w:rPr>
      </w:pPr>
      <w:r w:rsidRPr="0054775C">
        <w:rPr>
          <w:spacing w:val="-2"/>
          <w:sz w:val="24"/>
          <w:szCs w:val="24"/>
        </w:rPr>
        <w:t xml:space="preserve">Теория: Вводное занятие. Инструктаж по ТБ. </w:t>
      </w:r>
    </w:p>
    <w:p w14:paraId="2FFFDC27" w14:textId="77777777" w:rsidR="0065535D" w:rsidRPr="0054775C" w:rsidRDefault="0065535D" w:rsidP="0054775C">
      <w:pPr>
        <w:pStyle w:val="TableParagraph"/>
        <w:ind w:left="850" w:hanging="283"/>
        <w:contextualSpacing/>
        <w:jc w:val="both"/>
        <w:rPr>
          <w:spacing w:val="-2"/>
          <w:sz w:val="24"/>
          <w:szCs w:val="24"/>
        </w:rPr>
      </w:pPr>
      <w:r w:rsidRPr="0054775C">
        <w:rPr>
          <w:sz w:val="24"/>
          <w:szCs w:val="24"/>
        </w:rPr>
        <w:t xml:space="preserve">Практика: </w:t>
      </w:r>
      <w:r w:rsidRPr="0054775C">
        <w:rPr>
          <w:spacing w:val="-2"/>
          <w:sz w:val="24"/>
          <w:szCs w:val="24"/>
        </w:rPr>
        <w:t>Физический метод изучения природы: теоретический и экспериментальный</w:t>
      </w:r>
    </w:p>
    <w:p w14:paraId="05AD983E" w14:textId="77777777" w:rsidR="00CA7761" w:rsidRPr="0054775C" w:rsidRDefault="00CA7761" w:rsidP="00DF6406">
      <w:pPr>
        <w:pStyle w:val="TableParagraph"/>
        <w:numPr>
          <w:ilvl w:val="3"/>
          <w:numId w:val="6"/>
        </w:numPr>
        <w:ind w:left="567" w:hanging="283"/>
        <w:contextualSpacing/>
        <w:jc w:val="both"/>
        <w:rPr>
          <w:b/>
          <w:spacing w:val="-2"/>
          <w:sz w:val="24"/>
          <w:szCs w:val="24"/>
        </w:rPr>
      </w:pPr>
      <w:r w:rsidRPr="0054775C">
        <w:rPr>
          <w:b/>
          <w:sz w:val="24"/>
          <w:szCs w:val="24"/>
        </w:rPr>
        <w:t>Тепловые</w:t>
      </w:r>
      <w:r w:rsidRPr="0054775C">
        <w:rPr>
          <w:b/>
          <w:spacing w:val="-9"/>
          <w:sz w:val="24"/>
          <w:szCs w:val="24"/>
        </w:rPr>
        <w:t xml:space="preserve"> </w:t>
      </w:r>
      <w:r w:rsidRPr="0054775C">
        <w:rPr>
          <w:b/>
          <w:sz w:val="24"/>
          <w:szCs w:val="24"/>
        </w:rPr>
        <w:t>явления</w:t>
      </w:r>
      <w:r w:rsidRPr="0054775C">
        <w:rPr>
          <w:b/>
          <w:spacing w:val="-3"/>
          <w:sz w:val="24"/>
          <w:szCs w:val="24"/>
        </w:rPr>
        <w:t xml:space="preserve"> </w:t>
      </w:r>
      <w:r w:rsidRPr="0054775C">
        <w:rPr>
          <w:b/>
          <w:sz w:val="24"/>
          <w:szCs w:val="24"/>
        </w:rPr>
        <w:t>и</w:t>
      </w:r>
      <w:r w:rsidRPr="0054775C">
        <w:rPr>
          <w:b/>
          <w:spacing w:val="-6"/>
          <w:sz w:val="24"/>
          <w:szCs w:val="24"/>
        </w:rPr>
        <w:t xml:space="preserve"> </w:t>
      </w:r>
      <w:r w:rsidRPr="0054775C">
        <w:rPr>
          <w:b/>
          <w:sz w:val="24"/>
          <w:szCs w:val="24"/>
        </w:rPr>
        <w:t>методы</w:t>
      </w:r>
      <w:r w:rsidRPr="0054775C">
        <w:rPr>
          <w:b/>
          <w:spacing w:val="-2"/>
          <w:sz w:val="24"/>
          <w:szCs w:val="24"/>
        </w:rPr>
        <w:t xml:space="preserve"> </w:t>
      </w:r>
      <w:r w:rsidRPr="0054775C">
        <w:rPr>
          <w:b/>
          <w:spacing w:val="-5"/>
          <w:sz w:val="24"/>
          <w:szCs w:val="24"/>
        </w:rPr>
        <w:t xml:space="preserve">их </w:t>
      </w:r>
      <w:r w:rsidR="00DF6406" w:rsidRPr="0054775C">
        <w:rPr>
          <w:b/>
          <w:spacing w:val="-2"/>
          <w:sz w:val="24"/>
          <w:szCs w:val="24"/>
        </w:rPr>
        <w:t>исследования 8</w:t>
      </w:r>
      <w:r w:rsidRPr="0054775C">
        <w:rPr>
          <w:b/>
          <w:spacing w:val="-2"/>
          <w:sz w:val="24"/>
          <w:szCs w:val="24"/>
        </w:rPr>
        <w:t xml:space="preserve"> ч</w:t>
      </w:r>
    </w:p>
    <w:p w14:paraId="6FB62E5B" w14:textId="77777777" w:rsidR="0065535D" w:rsidRPr="0054775C" w:rsidRDefault="0065535D" w:rsidP="0065535D">
      <w:pPr>
        <w:pStyle w:val="TableParagraph"/>
        <w:ind w:left="567" w:hanging="283"/>
        <w:contextualSpacing/>
        <w:jc w:val="both"/>
        <w:rPr>
          <w:spacing w:val="-2"/>
          <w:sz w:val="24"/>
          <w:szCs w:val="24"/>
        </w:rPr>
      </w:pPr>
      <w:r w:rsidRPr="0054775C">
        <w:rPr>
          <w:spacing w:val="-2"/>
          <w:sz w:val="24"/>
          <w:szCs w:val="24"/>
        </w:rPr>
        <w:t xml:space="preserve">     Теория: Тепловое расширение. Учет и использование теплового расширения. </w:t>
      </w:r>
      <w:r w:rsidRPr="0054775C">
        <w:rPr>
          <w:sz w:val="24"/>
          <w:szCs w:val="24"/>
        </w:rPr>
        <w:t xml:space="preserve">Практика: </w:t>
      </w:r>
      <w:r w:rsidRPr="0054775C">
        <w:rPr>
          <w:spacing w:val="-2"/>
          <w:sz w:val="24"/>
          <w:szCs w:val="24"/>
        </w:rPr>
        <w:t>Изготовление термометра из бутылки.</w:t>
      </w:r>
    </w:p>
    <w:p w14:paraId="3B1D3CDD"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 xml:space="preserve">Теория: Плавление    и отвердевание. Плавление и отвердевание. Температура плавления. График плавления и отвердевания. </w:t>
      </w:r>
    </w:p>
    <w:p w14:paraId="6BB4C206"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Практика: Демонстрация твердых и аморфных веществ.</w:t>
      </w:r>
    </w:p>
    <w:p w14:paraId="108454EC"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 xml:space="preserve">Теория: Испарение и конденсация. </w:t>
      </w:r>
    </w:p>
    <w:p w14:paraId="3FBA9536"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 xml:space="preserve">Практика: Изучение процесса испарения жидкостей. </w:t>
      </w:r>
    </w:p>
    <w:p w14:paraId="73FB0A49"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 xml:space="preserve">Теория: Парообразование: испарение и кипение. Скорость испарения. </w:t>
      </w:r>
    </w:p>
    <w:p w14:paraId="00C69247"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Практика:</w:t>
      </w:r>
      <w:r>
        <w:rPr>
          <w:spacing w:val="-2"/>
          <w:sz w:val="24"/>
          <w:szCs w:val="24"/>
        </w:rPr>
        <w:t xml:space="preserve"> </w:t>
      </w:r>
      <w:r w:rsidR="0065535D" w:rsidRPr="0054775C">
        <w:rPr>
          <w:spacing w:val="-2"/>
          <w:sz w:val="24"/>
          <w:szCs w:val="24"/>
        </w:rPr>
        <w:t>Изучение условий, увеличивающих скорость испарения.</w:t>
      </w:r>
    </w:p>
    <w:p w14:paraId="5CE655BA"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Т</w:t>
      </w:r>
      <w:r w:rsidR="0065535D" w:rsidRPr="0054775C">
        <w:rPr>
          <w:spacing w:val="-2"/>
          <w:sz w:val="24"/>
          <w:szCs w:val="24"/>
        </w:rPr>
        <w:t xml:space="preserve">еория: Теплопередача. Виды. Теплопроводность. Проводники и изоляторы. Конвекция. Излучение. </w:t>
      </w:r>
    </w:p>
    <w:p w14:paraId="0B73B9A9"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Практика: Зависимость от температуры и цвета. Зависимость поглощения тела от его цвета. Создание устройства для сохранения тепла.</w:t>
      </w:r>
    </w:p>
    <w:p w14:paraId="71A63559" w14:textId="77777777" w:rsidR="0065535D" w:rsidRPr="0054775C" w:rsidRDefault="0054775C" w:rsidP="0065535D">
      <w:pPr>
        <w:pStyle w:val="TableParagraph"/>
        <w:ind w:left="567" w:hanging="283"/>
        <w:contextualSpacing/>
        <w:jc w:val="both"/>
        <w:rPr>
          <w:spacing w:val="-2"/>
          <w:sz w:val="24"/>
          <w:szCs w:val="24"/>
        </w:rPr>
      </w:pPr>
      <w:r>
        <w:rPr>
          <w:spacing w:val="-2"/>
          <w:sz w:val="24"/>
          <w:szCs w:val="24"/>
        </w:rPr>
        <w:t xml:space="preserve">     </w:t>
      </w:r>
      <w:r w:rsidR="0065535D" w:rsidRPr="0054775C">
        <w:rPr>
          <w:spacing w:val="-2"/>
          <w:sz w:val="24"/>
          <w:szCs w:val="24"/>
        </w:rPr>
        <w:t>Практика: Физика на кухне и в быту. Проведение опытов на школьной кухне.</w:t>
      </w:r>
    </w:p>
    <w:p w14:paraId="105996F0" w14:textId="77777777" w:rsidR="00DF6406" w:rsidRPr="0054775C" w:rsidRDefault="00CA7761" w:rsidP="00DF6406">
      <w:pPr>
        <w:pStyle w:val="TableParagraph"/>
        <w:numPr>
          <w:ilvl w:val="3"/>
          <w:numId w:val="6"/>
        </w:numPr>
        <w:ind w:left="567" w:hanging="283"/>
        <w:contextualSpacing/>
        <w:jc w:val="both"/>
        <w:rPr>
          <w:b/>
          <w:spacing w:val="-5"/>
          <w:sz w:val="24"/>
          <w:szCs w:val="24"/>
        </w:rPr>
      </w:pPr>
      <w:r w:rsidRPr="0054775C">
        <w:rPr>
          <w:b/>
          <w:sz w:val="24"/>
          <w:szCs w:val="24"/>
        </w:rPr>
        <w:t>Электрические</w:t>
      </w:r>
      <w:r w:rsidRPr="0054775C">
        <w:rPr>
          <w:b/>
          <w:spacing w:val="-13"/>
          <w:sz w:val="24"/>
          <w:szCs w:val="24"/>
        </w:rPr>
        <w:t xml:space="preserve"> </w:t>
      </w:r>
      <w:r w:rsidRPr="0054775C">
        <w:rPr>
          <w:b/>
          <w:sz w:val="24"/>
          <w:szCs w:val="24"/>
        </w:rPr>
        <w:t>явления</w:t>
      </w:r>
      <w:r w:rsidRPr="0054775C">
        <w:rPr>
          <w:b/>
          <w:spacing w:val="-5"/>
          <w:sz w:val="24"/>
          <w:szCs w:val="24"/>
        </w:rPr>
        <w:t xml:space="preserve"> </w:t>
      </w:r>
      <w:r w:rsidRPr="0054775C">
        <w:rPr>
          <w:b/>
          <w:sz w:val="24"/>
          <w:szCs w:val="24"/>
        </w:rPr>
        <w:t>и</w:t>
      </w:r>
      <w:r w:rsidRPr="0054775C">
        <w:rPr>
          <w:b/>
          <w:spacing w:val="-3"/>
          <w:sz w:val="24"/>
          <w:szCs w:val="24"/>
        </w:rPr>
        <w:t xml:space="preserve"> </w:t>
      </w:r>
      <w:r w:rsidRPr="0054775C">
        <w:rPr>
          <w:b/>
          <w:sz w:val="24"/>
          <w:szCs w:val="24"/>
        </w:rPr>
        <w:t>методы</w:t>
      </w:r>
      <w:r w:rsidRPr="0054775C">
        <w:rPr>
          <w:b/>
          <w:spacing w:val="-3"/>
          <w:sz w:val="24"/>
          <w:szCs w:val="24"/>
        </w:rPr>
        <w:t xml:space="preserve"> </w:t>
      </w:r>
      <w:r w:rsidRPr="0054775C">
        <w:rPr>
          <w:b/>
          <w:spacing w:val="-5"/>
          <w:sz w:val="24"/>
          <w:szCs w:val="24"/>
        </w:rPr>
        <w:t xml:space="preserve">их </w:t>
      </w:r>
      <w:r w:rsidRPr="0054775C">
        <w:rPr>
          <w:b/>
          <w:sz w:val="24"/>
          <w:szCs w:val="24"/>
        </w:rPr>
        <w:t>исследования</w:t>
      </w:r>
      <w:r w:rsidRPr="0054775C">
        <w:rPr>
          <w:b/>
          <w:spacing w:val="-7"/>
          <w:sz w:val="24"/>
          <w:szCs w:val="24"/>
        </w:rPr>
        <w:t xml:space="preserve"> </w:t>
      </w:r>
      <w:r w:rsidRPr="0054775C">
        <w:rPr>
          <w:b/>
          <w:spacing w:val="-5"/>
          <w:sz w:val="24"/>
          <w:szCs w:val="24"/>
        </w:rPr>
        <w:t>8 ч</w:t>
      </w:r>
    </w:p>
    <w:p w14:paraId="5800358D" w14:textId="77777777" w:rsidR="0065535D" w:rsidRPr="0054775C" w:rsidRDefault="0065535D" w:rsidP="0065535D">
      <w:pPr>
        <w:pStyle w:val="TableParagraph"/>
        <w:ind w:left="567" w:hanging="283"/>
        <w:contextualSpacing/>
        <w:jc w:val="both"/>
        <w:rPr>
          <w:spacing w:val="-5"/>
          <w:sz w:val="24"/>
          <w:szCs w:val="24"/>
        </w:rPr>
      </w:pPr>
      <w:r w:rsidRPr="0054775C">
        <w:rPr>
          <w:b/>
          <w:spacing w:val="-5"/>
          <w:sz w:val="24"/>
          <w:szCs w:val="24"/>
        </w:rPr>
        <w:t xml:space="preserve">    </w:t>
      </w:r>
      <w:r w:rsidR="0054775C">
        <w:rPr>
          <w:b/>
          <w:spacing w:val="-5"/>
          <w:sz w:val="24"/>
          <w:szCs w:val="24"/>
        </w:rPr>
        <w:t xml:space="preserve"> </w:t>
      </w:r>
      <w:r w:rsidRPr="0054775C">
        <w:rPr>
          <w:spacing w:val="-5"/>
          <w:sz w:val="24"/>
          <w:szCs w:val="24"/>
        </w:rPr>
        <w:t>Теория:</w:t>
      </w:r>
      <w:r w:rsidRPr="0054775C">
        <w:rPr>
          <w:b/>
          <w:spacing w:val="-5"/>
          <w:sz w:val="24"/>
          <w:szCs w:val="24"/>
        </w:rPr>
        <w:t xml:space="preserve"> </w:t>
      </w:r>
      <w:r w:rsidRPr="0054775C">
        <w:rPr>
          <w:spacing w:val="-5"/>
          <w:sz w:val="24"/>
          <w:szCs w:val="24"/>
        </w:rPr>
        <w:t xml:space="preserve">Статическое электричество.  Электризация, электрон, строение атома, два рода зарядов, их взаимодействие, электрическое поле, электричество в атмосфере, молния. </w:t>
      </w:r>
      <w:r w:rsidR="0054775C">
        <w:rPr>
          <w:spacing w:val="-5"/>
          <w:sz w:val="24"/>
          <w:szCs w:val="24"/>
        </w:rPr>
        <w:t xml:space="preserve"> </w:t>
      </w:r>
      <w:r w:rsidRPr="0054775C">
        <w:rPr>
          <w:spacing w:val="-5"/>
          <w:sz w:val="24"/>
          <w:szCs w:val="24"/>
        </w:rPr>
        <w:t>Практика: Создание молнии в лабораторных условиях.</w:t>
      </w:r>
    </w:p>
    <w:p w14:paraId="1B133D30" w14:textId="77777777" w:rsidR="0065535D" w:rsidRPr="0054775C" w:rsidRDefault="0065535D" w:rsidP="0065535D">
      <w:pPr>
        <w:pStyle w:val="TableParagraph"/>
        <w:ind w:left="567" w:hanging="283"/>
        <w:contextualSpacing/>
        <w:jc w:val="both"/>
        <w:rPr>
          <w:spacing w:val="-5"/>
          <w:sz w:val="24"/>
          <w:szCs w:val="24"/>
        </w:rPr>
      </w:pPr>
      <w:r w:rsidRPr="0054775C">
        <w:rPr>
          <w:spacing w:val="-5"/>
          <w:sz w:val="24"/>
          <w:szCs w:val="24"/>
        </w:rPr>
        <w:lastRenderedPageBreak/>
        <w:t xml:space="preserve">   </w:t>
      </w:r>
      <w:r w:rsidR="0054775C">
        <w:rPr>
          <w:spacing w:val="-5"/>
          <w:sz w:val="24"/>
          <w:szCs w:val="24"/>
        </w:rPr>
        <w:t xml:space="preserve">  </w:t>
      </w:r>
      <w:r w:rsidRPr="0054775C">
        <w:rPr>
          <w:spacing w:val="-5"/>
          <w:sz w:val="24"/>
          <w:szCs w:val="24"/>
        </w:rPr>
        <w:t>Теория: Использование электростатики. Полезная» и «вредная» электростатика. (профилактика пожаров, окраска, копирование, фильтрация и др.). Изготовление электроскопа.</w:t>
      </w:r>
    </w:p>
    <w:p w14:paraId="4C1F218B" w14:textId="77777777" w:rsidR="0065535D" w:rsidRPr="0054775C" w:rsidRDefault="0065535D" w:rsidP="0065535D">
      <w:pPr>
        <w:pStyle w:val="TableParagraph"/>
        <w:ind w:left="567" w:hanging="283"/>
        <w:contextualSpacing/>
        <w:jc w:val="both"/>
        <w:rPr>
          <w:spacing w:val="-5"/>
          <w:sz w:val="24"/>
          <w:szCs w:val="24"/>
        </w:rPr>
      </w:pPr>
      <w:r w:rsidRPr="0054775C">
        <w:rPr>
          <w:spacing w:val="-5"/>
          <w:sz w:val="24"/>
          <w:szCs w:val="24"/>
        </w:rPr>
        <w:t xml:space="preserve">     Теория: Электрический ток. Источники тока. Получение электрического тока. </w:t>
      </w:r>
    </w:p>
    <w:p w14:paraId="6156B9CB" w14:textId="77777777" w:rsidR="0065535D" w:rsidRPr="0054775C" w:rsidRDefault="0054775C" w:rsidP="0065535D">
      <w:pPr>
        <w:pStyle w:val="TableParagraph"/>
        <w:ind w:left="567" w:hanging="283"/>
        <w:contextualSpacing/>
        <w:jc w:val="both"/>
        <w:rPr>
          <w:spacing w:val="-5"/>
          <w:sz w:val="24"/>
          <w:szCs w:val="24"/>
        </w:rPr>
      </w:pPr>
      <w:r>
        <w:rPr>
          <w:spacing w:val="-5"/>
          <w:sz w:val="24"/>
          <w:szCs w:val="24"/>
        </w:rPr>
        <w:t xml:space="preserve">     </w:t>
      </w:r>
      <w:r w:rsidR="0065535D" w:rsidRPr="0054775C">
        <w:rPr>
          <w:spacing w:val="-5"/>
          <w:sz w:val="24"/>
          <w:szCs w:val="24"/>
        </w:rPr>
        <w:t xml:space="preserve">Практика: Изучение устройства гальванического элемента, аккумулятора. </w:t>
      </w:r>
    </w:p>
    <w:p w14:paraId="57229AF4" w14:textId="77777777" w:rsidR="0065535D" w:rsidRPr="0054775C" w:rsidRDefault="0065535D" w:rsidP="0054775C">
      <w:pPr>
        <w:pStyle w:val="TableParagraph"/>
        <w:ind w:left="283" w:hanging="283"/>
        <w:contextualSpacing/>
        <w:jc w:val="both"/>
        <w:rPr>
          <w:spacing w:val="-5"/>
          <w:sz w:val="24"/>
          <w:szCs w:val="24"/>
        </w:rPr>
      </w:pPr>
      <w:r w:rsidRPr="0054775C">
        <w:rPr>
          <w:spacing w:val="-5"/>
          <w:sz w:val="24"/>
          <w:szCs w:val="24"/>
        </w:rPr>
        <w:t xml:space="preserve">       </w:t>
      </w:r>
      <w:r w:rsidR="0054775C">
        <w:rPr>
          <w:spacing w:val="-5"/>
          <w:sz w:val="24"/>
          <w:szCs w:val="24"/>
        </w:rPr>
        <w:t xml:space="preserve">   </w:t>
      </w:r>
      <w:r w:rsidRPr="0054775C">
        <w:rPr>
          <w:spacing w:val="-5"/>
          <w:sz w:val="24"/>
          <w:szCs w:val="24"/>
        </w:rPr>
        <w:t xml:space="preserve">Теория: Проводники и непроводники электрического тока. </w:t>
      </w:r>
    </w:p>
    <w:p w14:paraId="659F664B" w14:textId="77777777" w:rsidR="0054775C" w:rsidRDefault="0065535D" w:rsidP="0054775C">
      <w:pPr>
        <w:pStyle w:val="TableParagraph"/>
        <w:ind w:left="283" w:hanging="283"/>
        <w:contextualSpacing/>
        <w:jc w:val="both"/>
        <w:rPr>
          <w:spacing w:val="-5"/>
          <w:sz w:val="24"/>
          <w:szCs w:val="24"/>
        </w:rPr>
      </w:pPr>
      <w:r w:rsidRPr="0054775C">
        <w:rPr>
          <w:spacing w:val="-5"/>
          <w:sz w:val="24"/>
          <w:szCs w:val="24"/>
        </w:rPr>
        <w:t xml:space="preserve">       </w:t>
      </w:r>
      <w:r w:rsidR="0054775C">
        <w:rPr>
          <w:spacing w:val="-5"/>
          <w:sz w:val="24"/>
          <w:szCs w:val="24"/>
        </w:rPr>
        <w:t xml:space="preserve">   </w:t>
      </w:r>
      <w:r w:rsidRPr="0054775C">
        <w:rPr>
          <w:spacing w:val="-5"/>
          <w:sz w:val="24"/>
          <w:szCs w:val="24"/>
        </w:rPr>
        <w:t>Теория: Электрические элементы и их цепи.   Услов</w:t>
      </w:r>
      <w:r w:rsidR="0054775C">
        <w:rPr>
          <w:spacing w:val="-5"/>
          <w:sz w:val="24"/>
          <w:szCs w:val="24"/>
        </w:rPr>
        <w:t>ные обозначения. Проектирование</w:t>
      </w:r>
    </w:p>
    <w:p w14:paraId="2F243B6A" w14:textId="77777777" w:rsidR="0065535D" w:rsidRPr="0054775C" w:rsidRDefault="0054775C" w:rsidP="0054775C">
      <w:pPr>
        <w:pStyle w:val="TableParagraph"/>
        <w:ind w:left="283" w:hanging="283"/>
        <w:contextualSpacing/>
        <w:jc w:val="both"/>
        <w:rPr>
          <w:spacing w:val="-5"/>
          <w:sz w:val="24"/>
          <w:szCs w:val="24"/>
        </w:rPr>
      </w:pPr>
      <w:r>
        <w:rPr>
          <w:spacing w:val="-5"/>
          <w:sz w:val="24"/>
          <w:szCs w:val="24"/>
        </w:rPr>
        <w:t xml:space="preserve">          </w:t>
      </w:r>
      <w:r w:rsidR="0065535D" w:rsidRPr="0054775C">
        <w:rPr>
          <w:spacing w:val="-5"/>
          <w:sz w:val="24"/>
          <w:szCs w:val="24"/>
        </w:rPr>
        <w:t xml:space="preserve">электрических цепей. </w:t>
      </w:r>
    </w:p>
    <w:p w14:paraId="1C082821" w14:textId="77777777" w:rsidR="0065535D" w:rsidRPr="0054775C" w:rsidRDefault="0054775C" w:rsidP="0065535D">
      <w:pPr>
        <w:pStyle w:val="TableParagraph"/>
        <w:ind w:left="567" w:hanging="283"/>
        <w:contextualSpacing/>
        <w:jc w:val="both"/>
        <w:rPr>
          <w:spacing w:val="-5"/>
          <w:sz w:val="24"/>
          <w:szCs w:val="24"/>
        </w:rPr>
      </w:pPr>
      <w:r>
        <w:rPr>
          <w:spacing w:val="-5"/>
          <w:sz w:val="24"/>
          <w:szCs w:val="24"/>
        </w:rPr>
        <w:t xml:space="preserve">     </w:t>
      </w:r>
      <w:r w:rsidR="0065535D" w:rsidRPr="0054775C">
        <w:rPr>
          <w:spacing w:val="-5"/>
          <w:sz w:val="24"/>
          <w:szCs w:val="24"/>
        </w:rPr>
        <w:t xml:space="preserve">Практика: Сборка электрических цепей.  </w:t>
      </w:r>
    </w:p>
    <w:p w14:paraId="7FF82C90" w14:textId="77777777" w:rsidR="0065535D" w:rsidRPr="0054775C" w:rsidRDefault="0054775C" w:rsidP="0054775C">
      <w:pPr>
        <w:pStyle w:val="TableParagraph"/>
        <w:ind w:left="283" w:hanging="283"/>
        <w:contextualSpacing/>
        <w:jc w:val="both"/>
        <w:rPr>
          <w:spacing w:val="-5"/>
          <w:sz w:val="24"/>
          <w:szCs w:val="24"/>
        </w:rPr>
      </w:pPr>
      <w:r>
        <w:rPr>
          <w:spacing w:val="-5"/>
          <w:sz w:val="24"/>
          <w:szCs w:val="24"/>
        </w:rPr>
        <w:t xml:space="preserve">          </w:t>
      </w:r>
      <w:r w:rsidR="0065535D" w:rsidRPr="0054775C">
        <w:rPr>
          <w:spacing w:val="-5"/>
          <w:sz w:val="24"/>
          <w:szCs w:val="24"/>
        </w:rPr>
        <w:t>Практика: Работа с лабораторным оборудованием: полу</w:t>
      </w:r>
      <w:r>
        <w:rPr>
          <w:spacing w:val="-5"/>
          <w:sz w:val="24"/>
          <w:szCs w:val="24"/>
        </w:rPr>
        <w:t xml:space="preserve">чение задания, проектирование </w:t>
      </w:r>
      <w:r w:rsidR="0065535D" w:rsidRPr="0054775C">
        <w:rPr>
          <w:spacing w:val="-5"/>
          <w:sz w:val="24"/>
          <w:szCs w:val="24"/>
        </w:rPr>
        <w:t xml:space="preserve">сборка эл. цепи.  Электрические игрушки (мельница, вентилятор, светофор и пр.)         </w:t>
      </w:r>
    </w:p>
    <w:p w14:paraId="6ED28174" w14:textId="77777777" w:rsidR="00DF6406" w:rsidRPr="0054775C" w:rsidRDefault="00CA7761" w:rsidP="00DF6406">
      <w:pPr>
        <w:pStyle w:val="TableParagraph"/>
        <w:numPr>
          <w:ilvl w:val="3"/>
          <w:numId w:val="6"/>
        </w:numPr>
        <w:ind w:left="567" w:hanging="283"/>
        <w:contextualSpacing/>
        <w:jc w:val="both"/>
        <w:rPr>
          <w:b/>
          <w:spacing w:val="-5"/>
          <w:sz w:val="24"/>
          <w:szCs w:val="24"/>
        </w:rPr>
      </w:pPr>
      <w:r w:rsidRPr="0054775C">
        <w:rPr>
          <w:b/>
          <w:sz w:val="24"/>
          <w:szCs w:val="24"/>
        </w:rPr>
        <w:t>Электромагнитные</w:t>
      </w:r>
      <w:r w:rsidRPr="0054775C">
        <w:rPr>
          <w:b/>
          <w:spacing w:val="-11"/>
          <w:sz w:val="24"/>
          <w:szCs w:val="24"/>
        </w:rPr>
        <w:t xml:space="preserve"> </w:t>
      </w:r>
      <w:r w:rsidRPr="0054775C">
        <w:rPr>
          <w:b/>
          <w:sz w:val="24"/>
          <w:szCs w:val="24"/>
        </w:rPr>
        <w:t>явления</w:t>
      </w:r>
      <w:r w:rsidRPr="0054775C">
        <w:rPr>
          <w:b/>
          <w:spacing w:val="-5"/>
          <w:sz w:val="24"/>
          <w:szCs w:val="24"/>
        </w:rPr>
        <w:t xml:space="preserve"> 5 ч</w:t>
      </w:r>
    </w:p>
    <w:p w14:paraId="1CBD23C6" w14:textId="77777777" w:rsidR="0065535D" w:rsidRPr="0054775C" w:rsidRDefault="0054775C" w:rsidP="0054775C">
      <w:pPr>
        <w:pStyle w:val="TableParagraph"/>
        <w:ind w:left="567" w:hanging="283"/>
        <w:contextualSpacing/>
        <w:jc w:val="both"/>
        <w:rPr>
          <w:spacing w:val="-5"/>
          <w:sz w:val="24"/>
          <w:szCs w:val="24"/>
        </w:rPr>
      </w:pPr>
      <w:r>
        <w:rPr>
          <w:spacing w:val="-5"/>
          <w:sz w:val="24"/>
          <w:szCs w:val="24"/>
        </w:rPr>
        <w:t xml:space="preserve">  </w:t>
      </w:r>
      <w:r w:rsidR="0065535D" w:rsidRPr="0054775C">
        <w:rPr>
          <w:spacing w:val="-5"/>
          <w:sz w:val="24"/>
          <w:szCs w:val="24"/>
        </w:rPr>
        <w:t xml:space="preserve">Теория: Действие тока. Тепловое действие, электролиз, Переменный электрический ток. </w:t>
      </w:r>
    </w:p>
    <w:p w14:paraId="1F12144F" w14:textId="77777777" w:rsidR="0065535D" w:rsidRPr="0054775C" w:rsidRDefault="0054775C" w:rsidP="0054775C">
      <w:pPr>
        <w:pStyle w:val="TableParagraph"/>
        <w:ind w:left="567" w:hanging="283"/>
        <w:contextualSpacing/>
        <w:jc w:val="both"/>
        <w:rPr>
          <w:spacing w:val="-5"/>
          <w:sz w:val="24"/>
          <w:szCs w:val="24"/>
        </w:rPr>
      </w:pPr>
      <w:r>
        <w:rPr>
          <w:spacing w:val="-5"/>
          <w:sz w:val="24"/>
          <w:szCs w:val="24"/>
        </w:rPr>
        <w:t xml:space="preserve">   </w:t>
      </w:r>
      <w:r w:rsidR="0065535D" w:rsidRPr="0054775C">
        <w:rPr>
          <w:spacing w:val="-5"/>
          <w:sz w:val="24"/>
          <w:szCs w:val="24"/>
        </w:rPr>
        <w:t>Электромагнит.</w:t>
      </w:r>
    </w:p>
    <w:p w14:paraId="13A1E914" w14:textId="77777777" w:rsidR="0065535D" w:rsidRPr="0054775C" w:rsidRDefault="0054775C" w:rsidP="0054775C">
      <w:pPr>
        <w:pStyle w:val="TableParagraph"/>
        <w:ind w:left="567" w:hanging="283"/>
        <w:contextualSpacing/>
        <w:jc w:val="both"/>
        <w:rPr>
          <w:spacing w:val="-5"/>
          <w:sz w:val="24"/>
          <w:szCs w:val="24"/>
        </w:rPr>
      </w:pPr>
      <w:r>
        <w:rPr>
          <w:spacing w:val="-5"/>
          <w:sz w:val="24"/>
          <w:szCs w:val="24"/>
        </w:rPr>
        <w:t xml:space="preserve">   </w:t>
      </w:r>
      <w:r w:rsidR="0065535D" w:rsidRPr="0054775C">
        <w:rPr>
          <w:spacing w:val="-5"/>
          <w:sz w:val="24"/>
          <w:szCs w:val="24"/>
        </w:rPr>
        <w:t>Практика: Изготовление электромагнита</w:t>
      </w:r>
    </w:p>
    <w:p w14:paraId="45775797" w14:textId="77777777" w:rsidR="00DF6406" w:rsidRPr="0054775C" w:rsidRDefault="00CA7761" w:rsidP="00DF6406">
      <w:pPr>
        <w:pStyle w:val="TableParagraph"/>
        <w:numPr>
          <w:ilvl w:val="3"/>
          <w:numId w:val="6"/>
        </w:numPr>
        <w:ind w:left="567" w:hanging="283"/>
        <w:contextualSpacing/>
        <w:jc w:val="both"/>
        <w:rPr>
          <w:b/>
          <w:spacing w:val="-5"/>
          <w:sz w:val="24"/>
          <w:szCs w:val="24"/>
        </w:rPr>
      </w:pPr>
      <w:r w:rsidRPr="0054775C">
        <w:rPr>
          <w:b/>
          <w:sz w:val="24"/>
          <w:szCs w:val="24"/>
        </w:rPr>
        <w:t>Оптика 8 ч</w:t>
      </w:r>
    </w:p>
    <w:p w14:paraId="0E6825F5" w14:textId="77777777" w:rsidR="0054775C" w:rsidRPr="0054775C" w:rsidRDefault="0054775C" w:rsidP="0054775C">
      <w:pPr>
        <w:pStyle w:val="TableParagraph"/>
        <w:ind w:left="850" w:hanging="283"/>
        <w:contextualSpacing/>
        <w:jc w:val="both"/>
        <w:rPr>
          <w:spacing w:val="-5"/>
          <w:sz w:val="24"/>
          <w:szCs w:val="24"/>
        </w:rPr>
      </w:pPr>
      <w:r w:rsidRPr="0054775C">
        <w:rPr>
          <w:spacing w:val="-5"/>
          <w:sz w:val="24"/>
          <w:szCs w:val="24"/>
        </w:rPr>
        <w:t xml:space="preserve">Теория: Геометрическая оптика. </w:t>
      </w:r>
    </w:p>
    <w:p w14:paraId="4C84E346" w14:textId="77777777" w:rsidR="0054775C" w:rsidRPr="0054775C" w:rsidRDefault="0054775C" w:rsidP="0054775C">
      <w:pPr>
        <w:pStyle w:val="TableParagraph"/>
        <w:ind w:left="850" w:hanging="283"/>
        <w:contextualSpacing/>
        <w:jc w:val="both"/>
        <w:rPr>
          <w:spacing w:val="-5"/>
          <w:sz w:val="24"/>
          <w:szCs w:val="24"/>
        </w:rPr>
      </w:pPr>
      <w:r w:rsidRPr="0054775C">
        <w:rPr>
          <w:spacing w:val="-5"/>
          <w:sz w:val="24"/>
          <w:szCs w:val="24"/>
        </w:rPr>
        <w:t>Практика: Изготовление оптических приборов</w:t>
      </w:r>
    </w:p>
    <w:p w14:paraId="210FC1E8" w14:textId="77777777" w:rsidR="0054775C" w:rsidRPr="0054775C" w:rsidRDefault="0054775C" w:rsidP="0054775C">
      <w:pPr>
        <w:pStyle w:val="TableParagraph"/>
        <w:ind w:left="850" w:hanging="283"/>
        <w:contextualSpacing/>
        <w:jc w:val="both"/>
        <w:rPr>
          <w:spacing w:val="-5"/>
          <w:sz w:val="24"/>
          <w:szCs w:val="24"/>
        </w:rPr>
      </w:pPr>
      <w:r w:rsidRPr="0054775C">
        <w:rPr>
          <w:spacing w:val="-5"/>
          <w:sz w:val="24"/>
          <w:szCs w:val="24"/>
        </w:rPr>
        <w:t>Теория: Волновая оптика изготовление оптических приборов</w:t>
      </w:r>
    </w:p>
    <w:p w14:paraId="748EB413" w14:textId="77777777" w:rsidR="0054775C" w:rsidRPr="0054775C" w:rsidRDefault="0054775C" w:rsidP="0054775C">
      <w:pPr>
        <w:pStyle w:val="TableParagraph"/>
        <w:ind w:left="850" w:hanging="283"/>
        <w:contextualSpacing/>
        <w:jc w:val="both"/>
        <w:rPr>
          <w:spacing w:val="-5"/>
          <w:sz w:val="24"/>
          <w:szCs w:val="24"/>
        </w:rPr>
      </w:pPr>
      <w:r w:rsidRPr="0054775C">
        <w:rPr>
          <w:spacing w:val="-5"/>
          <w:sz w:val="24"/>
          <w:szCs w:val="24"/>
        </w:rPr>
        <w:t>Практика: Изготовление камеры обскура</w:t>
      </w:r>
    </w:p>
    <w:p w14:paraId="219F3218" w14:textId="77777777" w:rsidR="0054775C" w:rsidRPr="0054775C" w:rsidRDefault="0054775C" w:rsidP="0054775C">
      <w:pPr>
        <w:pStyle w:val="TableParagraph"/>
        <w:ind w:left="850" w:hanging="283"/>
        <w:contextualSpacing/>
        <w:jc w:val="both"/>
        <w:rPr>
          <w:spacing w:val="-5"/>
          <w:sz w:val="24"/>
          <w:szCs w:val="24"/>
        </w:rPr>
      </w:pPr>
      <w:r w:rsidRPr="0054775C">
        <w:rPr>
          <w:spacing w:val="-5"/>
          <w:sz w:val="24"/>
          <w:szCs w:val="24"/>
        </w:rPr>
        <w:t>Практика: Изготовление голографической пирамиды</w:t>
      </w:r>
    </w:p>
    <w:p w14:paraId="7351797D" w14:textId="77777777" w:rsidR="00CA7761" w:rsidRPr="0054775C" w:rsidRDefault="00CA7761" w:rsidP="00DB7A0C">
      <w:pPr>
        <w:pStyle w:val="TableParagraph"/>
        <w:numPr>
          <w:ilvl w:val="3"/>
          <w:numId w:val="6"/>
        </w:numPr>
        <w:ind w:left="567" w:hanging="283"/>
        <w:contextualSpacing/>
        <w:jc w:val="both"/>
        <w:rPr>
          <w:b/>
          <w:spacing w:val="-5"/>
          <w:sz w:val="24"/>
          <w:szCs w:val="24"/>
        </w:rPr>
      </w:pPr>
      <w:r w:rsidRPr="0054775C">
        <w:rPr>
          <w:b/>
          <w:sz w:val="24"/>
          <w:szCs w:val="24"/>
        </w:rPr>
        <w:t>Проектная деятельность 2 ч</w:t>
      </w:r>
    </w:p>
    <w:p w14:paraId="139CE8AA" w14:textId="77777777" w:rsidR="0054775C" w:rsidRPr="00DB7A0C" w:rsidRDefault="0054775C" w:rsidP="00DB7A0C">
      <w:pPr>
        <w:jc w:val="both"/>
        <w:rPr>
          <w:b/>
        </w:rPr>
      </w:pPr>
    </w:p>
    <w:p w14:paraId="05968C04" w14:textId="77777777" w:rsidR="00DB7A0C" w:rsidRPr="00DB7A0C" w:rsidRDefault="00DB7A0C" w:rsidP="00DB7A0C">
      <w:pPr>
        <w:pStyle w:val="ad"/>
        <w:numPr>
          <w:ilvl w:val="0"/>
          <w:numId w:val="4"/>
        </w:numPr>
        <w:tabs>
          <w:tab w:val="left" w:pos="720"/>
        </w:tabs>
        <w:jc w:val="center"/>
        <w:rPr>
          <w:b/>
        </w:rPr>
      </w:pPr>
      <w:r w:rsidRPr="00DB7A0C">
        <w:rPr>
          <w:b/>
        </w:rPr>
        <w:t xml:space="preserve">Календарно- тематическое планирование курса внеурочной деятельности </w:t>
      </w:r>
    </w:p>
    <w:p w14:paraId="7B862926" w14:textId="77777777" w:rsidR="00DB7A0C" w:rsidRDefault="00DB7A0C" w:rsidP="00DB7A0C">
      <w:pPr>
        <w:tabs>
          <w:tab w:val="left" w:pos="720"/>
        </w:tabs>
        <w:jc w:val="center"/>
        <w:rPr>
          <w:b/>
        </w:rPr>
      </w:pPr>
      <w:r w:rsidRPr="00DB7A0C">
        <w:rPr>
          <w:b/>
        </w:rPr>
        <w:t>«Физика в экспериментах»</w:t>
      </w:r>
    </w:p>
    <w:p w14:paraId="64E5A3BE" w14:textId="77777777" w:rsidR="00CA7761" w:rsidRDefault="00CA7761" w:rsidP="00DB7A0C">
      <w:pPr>
        <w:tabs>
          <w:tab w:val="left" w:pos="720"/>
        </w:tabs>
        <w:jc w:val="center"/>
        <w:rPr>
          <w:b/>
        </w:rPr>
      </w:pPr>
      <w:r>
        <w:rPr>
          <w:b/>
        </w:rPr>
        <w:t>7 класс</w:t>
      </w:r>
    </w:p>
    <w:p w14:paraId="58C7A37D" w14:textId="77777777" w:rsidR="00CA7761" w:rsidRDefault="00CA7761" w:rsidP="00CA7761">
      <w:pPr>
        <w:pStyle w:val="ad"/>
        <w:tabs>
          <w:tab w:val="left" w:pos="720"/>
        </w:tabs>
        <w:ind w:left="1080"/>
        <w:jc w:val="center"/>
      </w:pPr>
    </w:p>
    <w:tbl>
      <w:tblPr>
        <w:tblStyle w:val="ae"/>
        <w:tblW w:w="10559" w:type="dxa"/>
        <w:tblInd w:w="-572" w:type="dxa"/>
        <w:tblLook w:val="04A0" w:firstRow="1" w:lastRow="0" w:firstColumn="1" w:lastColumn="0" w:noHBand="0" w:noVBand="1"/>
      </w:tblPr>
      <w:tblGrid>
        <w:gridCol w:w="582"/>
        <w:gridCol w:w="4144"/>
        <w:gridCol w:w="1417"/>
        <w:gridCol w:w="1671"/>
        <w:gridCol w:w="2745"/>
      </w:tblGrid>
      <w:tr w:rsidR="00CA7761" w14:paraId="242913DB"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7DD7C8B9" w14:textId="77777777" w:rsidR="00CA7761" w:rsidRDefault="00CA7761">
            <w:pPr>
              <w:pStyle w:val="ad"/>
              <w:tabs>
                <w:tab w:val="left" w:pos="720"/>
              </w:tabs>
              <w:ind w:left="0"/>
              <w:jc w:val="center"/>
            </w:pPr>
            <w:r>
              <w:t>№</w:t>
            </w:r>
          </w:p>
        </w:tc>
        <w:tc>
          <w:tcPr>
            <w:tcW w:w="4519" w:type="dxa"/>
            <w:tcBorders>
              <w:top w:val="single" w:sz="4" w:space="0" w:color="auto"/>
              <w:left w:val="single" w:sz="4" w:space="0" w:color="auto"/>
              <w:bottom w:val="single" w:sz="4" w:space="0" w:color="auto"/>
              <w:right w:val="single" w:sz="4" w:space="0" w:color="auto"/>
            </w:tcBorders>
            <w:hideMark/>
          </w:tcPr>
          <w:p w14:paraId="5A3C6B00" w14:textId="77777777" w:rsidR="00CA7761" w:rsidRDefault="00CA7761">
            <w:pPr>
              <w:pStyle w:val="ad"/>
              <w:tabs>
                <w:tab w:val="left" w:pos="720"/>
              </w:tabs>
              <w:ind w:left="0"/>
              <w:jc w:val="center"/>
            </w:pPr>
            <w:r>
              <w:t>Тема</w:t>
            </w:r>
          </w:p>
        </w:tc>
        <w:tc>
          <w:tcPr>
            <w:tcW w:w="829" w:type="dxa"/>
            <w:tcBorders>
              <w:top w:val="single" w:sz="4" w:space="0" w:color="auto"/>
              <w:left w:val="single" w:sz="4" w:space="0" w:color="auto"/>
              <w:bottom w:val="single" w:sz="4" w:space="0" w:color="auto"/>
              <w:right w:val="single" w:sz="4" w:space="0" w:color="auto"/>
            </w:tcBorders>
            <w:hideMark/>
          </w:tcPr>
          <w:p w14:paraId="5AE1BA56" w14:textId="77777777" w:rsidR="00CA7761" w:rsidRDefault="00CA7761">
            <w:pPr>
              <w:pStyle w:val="ad"/>
              <w:tabs>
                <w:tab w:val="left" w:pos="720"/>
              </w:tabs>
              <w:ind w:left="0"/>
              <w:jc w:val="center"/>
            </w:pPr>
            <w:r>
              <w:t>Количество часов</w:t>
            </w:r>
          </w:p>
        </w:tc>
        <w:tc>
          <w:tcPr>
            <w:tcW w:w="1671" w:type="dxa"/>
            <w:tcBorders>
              <w:top w:val="single" w:sz="4" w:space="0" w:color="auto"/>
              <w:left w:val="single" w:sz="4" w:space="0" w:color="auto"/>
              <w:bottom w:val="single" w:sz="4" w:space="0" w:color="auto"/>
              <w:right w:val="single" w:sz="4" w:space="0" w:color="auto"/>
            </w:tcBorders>
            <w:hideMark/>
          </w:tcPr>
          <w:p w14:paraId="20B65F31" w14:textId="77777777" w:rsidR="00CA7761" w:rsidRDefault="00CA7761">
            <w:pPr>
              <w:pStyle w:val="ad"/>
              <w:tabs>
                <w:tab w:val="left" w:pos="720"/>
              </w:tabs>
              <w:ind w:left="0"/>
              <w:jc w:val="center"/>
            </w:pPr>
            <w:r>
              <w:t>Из них на практическую деятельность</w:t>
            </w:r>
          </w:p>
        </w:tc>
        <w:tc>
          <w:tcPr>
            <w:tcW w:w="2934" w:type="dxa"/>
            <w:tcBorders>
              <w:top w:val="single" w:sz="4" w:space="0" w:color="auto"/>
              <w:left w:val="single" w:sz="4" w:space="0" w:color="auto"/>
              <w:bottom w:val="single" w:sz="4" w:space="0" w:color="auto"/>
              <w:right w:val="single" w:sz="4" w:space="0" w:color="auto"/>
            </w:tcBorders>
            <w:hideMark/>
          </w:tcPr>
          <w:p w14:paraId="0F6EAE80" w14:textId="77777777" w:rsidR="00CA7761" w:rsidRDefault="00CA7761">
            <w:pPr>
              <w:pStyle w:val="ad"/>
              <w:tabs>
                <w:tab w:val="left" w:pos="720"/>
              </w:tabs>
              <w:ind w:left="0"/>
              <w:jc w:val="center"/>
            </w:pPr>
            <w:r>
              <w:t>Основные виды деятельности</w:t>
            </w:r>
          </w:p>
        </w:tc>
      </w:tr>
      <w:tr w:rsidR="00CA7761" w14:paraId="52BE372A"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56EB8A9B" w14:textId="77777777" w:rsidR="00CA7761" w:rsidRDefault="00CA7761">
            <w:pPr>
              <w:pStyle w:val="ad"/>
              <w:tabs>
                <w:tab w:val="left" w:pos="720"/>
              </w:tabs>
              <w:ind w:left="0"/>
              <w:jc w:val="center"/>
            </w:pPr>
            <w:r>
              <w:t>1.</w:t>
            </w:r>
          </w:p>
        </w:tc>
        <w:tc>
          <w:tcPr>
            <w:tcW w:w="4519" w:type="dxa"/>
            <w:tcBorders>
              <w:top w:val="single" w:sz="4" w:space="0" w:color="auto"/>
              <w:left w:val="single" w:sz="4" w:space="0" w:color="auto"/>
              <w:bottom w:val="single" w:sz="4" w:space="0" w:color="auto"/>
              <w:right w:val="single" w:sz="4" w:space="0" w:color="auto"/>
            </w:tcBorders>
            <w:hideMark/>
          </w:tcPr>
          <w:p w14:paraId="2531322E" w14:textId="77777777" w:rsidR="00CA7761" w:rsidRDefault="00CA7761">
            <w:pPr>
              <w:pStyle w:val="TableParagraph"/>
              <w:spacing w:line="271" w:lineRule="exact"/>
            </w:pPr>
            <w:r>
              <w:rPr>
                <w:spacing w:val="-2"/>
                <w:sz w:val="24"/>
              </w:rPr>
              <w:t>Введение. Измерение физических величин. История</w:t>
            </w:r>
            <w:r>
              <w:rPr>
                <w:spacing w:val="-13"/>
                <w:sz w:val="24"/>
              </w:rPr>
              <w:t xml:space="preserve"> </w:t>
            </w:r>
            <w:r>
              <w:rPr>
                <w:spacing w:val="-2"/>
                <w:sz w:val="24"/>
              </w:rPr>
              <w:t xml:space="preserve">метрической </w:t>
            </w:r>
            <w:r>
              <w:rPr>
                <w:sz w:val="24"/>
              </w:rPr>
              <w:t>системы мер</w:t>
            </w:r>
          </w:p>
        </w:tc>
        <w:tc>
          <w:tcPr>
            <w:tcW w:w="829" w:type="dxa"/>
            <w:tcBorders>
              <w:top w:val="single" w:sz="4" w:space="0" w:color="auto"/>
              <w:left w:val="single" w:sz="4" w:space="0" w:color="auto"/>
              <w:bottom w:val="single" w:sz="4" w:space="0" w:color="auto"/>
              <w:right w:val="single" w:sz="4" w:space="0" w:color="auto"/>
            </w:tcBorders>
            <w:hideMark/>
          </w:tcPr>
          <w:p w14:paraId="6B5EC854" w14:textId="77777777" w:rsidR="00CA7761" w:rsidRDefault="00CA7761">
            <w:pPr>
              <w:pStyle w:val="ad"/>
              <w:tabs>
                <w:tab w:val="left" w:pos="720"/>
              </w:tabs>
              <w:ind w:left="0"/>
              <w:jc w:val="center"/>
            </w:pPr>
            <w:r>
              <w:t xml:space="preserve">5   </w:t>
            </w:r>
          </w:p>
        </w:tc>
        <w:tc>
          <w:tcPr>
            <w:tcW w:w="1671" w:type="dxa"/>
            <w:tcBorders>
              <w:top w:val="single" w:sz="4" w:space="0" w:color="auto"/>
              <w:left w:val="single" w:sz="4" w:space="0" w:color="auto"/>
              <w:bottom w:val="single" w:sz="4" w:space="0" w:color="auto"/>
              <w:right w:val="single" w:sz="4" w:space="0" w:color="auto"/>
            </w:tcBorders>
            <w:hideMark/>
          </w:tcPr>
          <w:p w14:paraId="2E383282" w14:textId="77777777" w:rsidR="00CA7761" w:rsidRDefault="00CA7761">
            <w:pPr>
              <w:pStyle w:val="ad"/>
              <w:tabs>
                <w:tab w:val="left" w:pos="720"/>
              </w:tabs>
              <w:ind w:left="0"/>
              <w:jc w:val="center"/>
            </w:pPr>
            <w:r>
              <w:t>3</w:t>
            </w:r>
          </w:p>
        </w:tc>
        <w:tc>
          <w:tcPr>
            <w:tcW w:w="2934" w:type="dxa"/>
            <w:tcBorders>
              <w:top w:val="single" w:sz="4" w:space="0" w:color="auto"/>
              <w:left w:val="single" w:sz="4" w:space="0" w:color="auto"/>
              <w:bottom w:val="single" w:sz="4" w:space="0" w:color="auto"/>
              <w:right w:val="single" w:sz="4" w:space="0" w:color="auto"/>
            </w:tcBorders>
            <w:hideMark/>
          </w:tcPr>
          <w:p w14:paraId="3CF65F99" w14:textId="77777777" w:rsidR="00CA7761" w:rsidRDefault="00CA7761">
            <w:pPr>
              <w:pStyle w:val="ad"/>
              <w:tabs>
                <w:tab w:val="left" w:pos="720"/>
              </w:tabs>
              <w:ind w:left="0"/>
              <w:jc w:val="center"/>
            </w:pPr>
            <w:r>
              <w:t>Лабораторная работа</w:t>
            </w:r>
          </w:p>
        </w:tc>
      </w:tr>
      <w:tr w:rsidR="00CA7761" w14:paraId="0727251A"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66572424" w14:textId="77777777" w:rsidR="00CA7761" w:rsidRDefault="00CA7761">
            <w:pPr>
              <w:pStyle w:val="ad"/>
              <w:tabs>
                <w:tab w:val="left" w:pos="720"/>
              </w:tabs>
              <w:ind w:left="0"/>
              <w:jc w:val="center"/>
            </w:pPr>
            <w:r>
              <w:t>2.</w:t>
            </w:r>
          </w:p>
        </w:tc>
        <w:tc>
          <w:tcPr>
            <w:tcW w:w="4519" w:type="dxa"/>
            <w:tcBorders>
              <w:top w:val="single" w:sz="4" w:space="0" w:color="auto"/>
              <w:left w:val="single" w:sz="4" w:space="0" w:color="auto"/>
              <w:bottom w:val="single" w:sz="4" w:space="0" w:color="auto"/>
              <w:right w:val="single" w:sz="4" w:space="0" w:color="auto"/>
            </w:tcBorders>
            <w:hideMark/>
          </w:tcPr>
          <w:p w14:paraId="381269C5" w14:textId="77777777" w:rsidR="00CA7761" w:rsidRDefault="00CA7761">
            <w:pPr>
              <w:pStyle w:val="TableParagraph"/>
              <w:spacing w:before="1" w:line="235" w:lineRule="auto"/>
              <w:ind w:right="55"/>
            </w:pPr>
            <w:proofErr w:type="gramStart"/>
            <w:r>
              <w:rPr>
                <w:spacing w:val="-2"/>
                <w:sz w:val="24"/>
              </w:rPr>
              <w:t>Первоначальные  с</w:t>
            </w:r>
            <w:r>
              <w:rPr>
                <w:sz w:val="24"/>
              </w:rPr>
              <w:t>ведения</w:t>
            </w:r>
            <w:proofErr w:type="gramEnd"/>
            <w:r>
              <w:rPr>
                <w:spacing w:val="9"/>
                <w:sz w:val="24"/>
              </w:rPr>
              <w:t xml:space="preserve"> </w:t>
            </w:r>
            <w:r>
              <w:rPr>
                <w:sz w:val="24"/>
              </w:rPr>
              <w:t>о</w:t>
            </w:r>
            <w:r>
              <w:rPr>
                <w:spacing w:val="-15"/>
                <w:sz w:val="24"/>
              </w:rPr>
              <w:t xml:space="preserve"> </w:t>
            </w:r>
            <w:r>
              <w:rPr>
                <w:sz w:val="24"/>
              </w:rPr>
              <w:t xml:space="preserve">строении </w:t>
            </w:r>
            <w:r>
              <w:rPr>
                <w:spacing w:val="-2"/>
                <w:sz w:val="24"/>
              </w:rPr>
              <w:t>вещества</w:t>
            </w:r>
          </w:p>
        </w:tc>
        <w:tc>
          <w:tcPr>
            <w:tcW w:w="829" w:type="dxa"/>
            <w:tcBorders>
              <w:top w:val="single" w:sz="4" w:space="0" w:color="auto"/>
              <w:left w:val="single" w:sz="4" w:space="0" w:color="auto"/>
              <w:bottom w:val="single" w:sz="4" w:space="0" w:color="auto"/>
              <w:right w:val="single" w:sz="4" w:space="0" w:color="auto"/>
            </w:tcBorders>
            <w:hideMark/>
          </w:tcPr>
          <w:p w14:paraId="35708B99" w14:textId="77777777" w:rsidR="00CA7761" w:rsidRDefault="00CA7761">
            <w:pPr>
              <w:pStyle w:val="ad"/>
              <w:tabs>
                <w:tab w:val="left" w:pos="720"/>
              </w:tabs>
              <w:ind w:left="0"/>
              <w:jc w:val="center"/>
            </w:pPr>
            <w:r>
              <w:t>7</w:t>
            </w:r>
          </w:p>
        </w:tc>
        <w:tc>
          <w:tcPr>
            <w:tcW w:w="1671" w:type="dxa"/>
            <w:tcBorders>
              <w:top w:val="single" w:sz="4" w:space="0" w:color="auto"/>
              <w:left w:val="single" w:sz="4" w:space="0" w:color="auto"/>
              <w:bottom w:val="single" w:sz="4" w:space="0" w:color="auto"/>
              <w:right w:val="single" w:sz="4" w:space="0" w:color="auto"/>
            </w:tcBorders>
            <w:hideMark/>
          </w:tcPr>
          <w:p w14:paraId="39A84F0A" w14:textId="77777777" w:rsidR="00CA7761" w:rsidRDefault="00CA7761">
            <w:pPr>
              <w:pStyle w:val="ad"/>
              <w:tabs>
                <w:tab w:val="left" w:pos="720"/>
              </w:tabs>
              <w:ind w:left="0"/>
              <w:jc w:val="center"/>
            </w:pPr>
            <w:r>
              <w:t>6</w:t>
            </w:r>
          </w:p>
        </w:tc>
        <w:tc>
          <w:tcPr>
            <w:tcW w:w="2934" w:type="dxa"/>
            <w:tcBorders>
              <w:top w:val="single" w:sz="4" w:space="0" w:color="auto"/>
              <w:left w:val="single" w:sz="4" w:space="0" w:color="auto"/>
              <w:bottom w:val="single" w:sz="4" w:space="0" w:color="auto"/>
              <w:right w:val="single" w:sz="4" w:space="0" w:color="auto"/>
            </w:tcBorders>
            <w:hideMark/>
          </w:tcPr>
          <w:p w14:paraId="08ED000A" w14:textId="77777777" w:rsidR="00CA7761" w:rsidRDefault="00CA7761">
            <w:pPr>
              <w:pStyle w:val="ad"/>
              <w:tabs>
                <w:tab w:val="left" w:pos="720"/>
              </w:tabs>
              <w:ind w:left="0"/>
              <w:jc w:val="center"/>
            </w:pPr>
            <w:r>
              <w:t>Лабораторная работа</w:t>
            </w:r>
          </w:p>
        </w:tc>
      </w:tr>
      <w:tr w:rsidR="00CA7761" w14:paraId="2D91692C"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03C70308" w14:textId="77777777" w:rsidR="00CA7761" w:rsidRDefault="00CA7761">
            <w:pPr>
              <w:pStyle w:val="ad"/>
              <w:tabs>
                <w:tab w:val="left" w:pos="720"/>
              </w:tabs>
              <w:ind w:left="0"/>
              <w:jc w:val="center"/>
            </w:pPr>
            <w:r>
              <w:t>3.</w:t>
            </w:r>
          </w:p>
        </w:tc>
        <w:tc>
          <w:tcPr>
            <w:tcW w:w="4519" w:type="dxa"/>
            <w:tcBorders>
              <w:top w:val="single" w:sz="4" w:space="0" w:color="auto"/>
              <w:left w:val="single" w:sz="4" w:space="0" w:color="auto"/>
              <w:bottom w:val="single" w:sz="4" w:space="0" w:color="auto"/>
              <w:right w:val="single" w:sz="4" w:space="0" w:color="auto"/>
            </w:tcBorders>
            <w:hideMark/>
          </w:tcPr>
          <w:p w14:paraId="04CC004F" w14:textId="77777777" w:rsidR="00CA7761" w:rsidRDefault="00CA7761">
            <w:pPr>
              <w:pStyle w:val="ad"/>
              <w:tabs>
                <w:tab w:val="left" w:pos="720"/>
              </w:tabs>
              <w:ind w:left="0"/>
            </w:pPr>
            <w:r>
              <w:t>Движение и силы</w:t>
            </w:r>
          </w:p>
        </w:tc>
        <w:tc>
          <w:tcPr>
            <w:tcW w:w="829" w:type="dxa"/>
            <w:tcBorders>
              <w:top w:val="single" w:sz="4" w:space="0" w:color="auto"/>
              <w:left w:val="single" w:sz="4" w:space="0" w:color="auto"/>
              <w:bottom w:val="single" w:sz="4" w:space="0" w:color="auto"/>
              <w:right w:val="single" w:sz="4" w:space="0" w:color="auto"/>
            </w:tcBorders>
            <w:hideMark/>
          </w:tcPr>
          <w:p w14:paraId="2134853B" w14:textId="77777777" w:rsidR="00CA7761" w:rsidRDefault="00CA7761">
            <w:pPr>
              <w:pStyle w:val="ad"/>
              <w:tabs>
                <w:tab w:val="left" w:pos="720"/>
              </w:tabs>
              <w:ind w:left="0"/>
              <w:jc w:val="center"/>
            </w:pPr>
            <w:r>
              <w:t>8</w:t>
            </w:r>
          </w:p>
        </w:tc>
        <w:tc>
          <w:tcPr>
            <w:tcW w:w="1671" w:type="dxa"/>
            <w:tcBorders>
              <w:top w:val="single" w:sz="4" w:space="0" w:color="auto"/>
              <w:left w:val="single" w:sz="4" w:space="0" w:color="auto"/>
              <w:bottom w:val="single" w:sz="4" w:space="0" w:color="auto"/>
              <w:right w:val="single" w:sz="4" w:space="0" w:color="auto"/>
            </w:tcBorders>
            <w:hideMark/>
          </w:tcPr>
          <w:p w14:paraId="76E7FA8D" w14:textId="77777777" w:rsidR="00CA7761" w:rsidRDefault="00CA7761">
            <w:pPr>
              <w:pStyle w:val="ad"/>
              <w:tabs>
                <w:tab w:val="left" w:pos="720"/>
              </w:tabs>
              <w:ind w:left="0"/>
              <w:jc w:val="center"/>
            </w:pPr>
            <w:r>
              <w:t>7</w:t>
            </w:r>
          </w:p>
        </w:tc>
        <w:tc>
          <w:tcPr>
            <w:tcW w:w="2934" w:type="dxa"/>
            <w:tcBorders>
              <w:top w:val="single" w:sz="4" w:space="0" w:color="auto"/>
              <w:left w:val="single" w:sz="4" w:space="0" w:color="auto"/>
              <w:bottom w:val="single" w:sz="4" w:space="0" w:color="auto"/>
              <w:right w:val="single" w:sz="4" w:space="0" w:color="auto"/>
            </w:tcBorders>
            <w:hideMark/>
          </w:tcPr>
          <w:p w14:paraId="3C83F66C" w14:textId="77777777" w:rsidR="00CA7761" w:rsidRDefault="00CA7761">
            <w:pPr>
              <w:pStyle w:val="ad"/>
              <w:tabs>
                <w:tab w:val="left" w:pos="720"/>
              </w:tabs>
              <w:ind w:left="0"/>
              <w:jc w:val="center"/>
            </w:pPr>
            <w:r>
              <w:t>Лабораторная работа</w:t>
            </w:r>
          </w:p>
        </w:tc>
      </w:tr>
      <w:tr w:rsidR="00CA7761" w14:paraId="69E98D6C"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3E7C91F4" w14:textId="77777777" w:rsidR="00CA7761" w:rsidRDefault="00CA7761">
            <w:pPr>
              <w:pStyle w:val="ad"/>
              <w:tabs>
                <w:tab w:val="left" w:pos="720"/>
              </w:tabs>
              <w:ind w:left="0"/>
              <w:jc w:val="center"/>
            </w:pPr>
            <w:r>
              <w:t>4.</w:t>
            </w:r>
          </w:p>
        </w:tc>
        <w:tc>
          <w:tcPr>
            <w:tcW w:w="4519" w:type="dxa"/>
            <w:tcBorders>
              <w:top w:val="single" w:sz="4" w:space="0" w:color="auto"/>
              <w:left w:val="single" w:sz="4" w:space="0" w:color="auto"/>
              <w:bottom w:val="single" w:sz="4" w:space="0" w:color="auto"/>
              <w:right w:val="single" w:sz="4" w:space="0" w:color="auto"/>
            </w:tcBorders>
            <w:hideMark/>
          </w:tcPr>
          <w:p w14:paraId="4BF816BB" w14:textId="77777777" w:rsidR="00CA7761" w:rsidRDefault="00CA7761">
            <w:pPr>
              <w:pStyle w:val="ad"/>
              <w:tabs>
                <w:tab w:val="left" w:pos="720"/>
              </w:tabs>
              <w:ind w:left="0"/>
            </w:pPr>
            <w:r>
              <w:t>Давление твердых тел, жидкостей и газов</w:t>
            </w:r>
          </w:p>
        </w:tc>
        <w:tc>
          <w:tcPr>
            <w:tcW w:w="829" w:type="dxa"/>
            <w:tcBorders>
              <w:top w:val="single" w:sz="4" w:space="0" w:color="auto"/>
              <w:left w:val="single" w:sz="4" w:space="0" w:color="auto"/>
              <w:bottom w:val="single" w:sz="4" w:space="0" w:color="auto"/>
              <w:right w:val="single" w:sz="4" w:space="0" w:color="auto"/>
            </w:tcBorders>
            <w:hideMark/>
          </w:tcPr>
          <w:p w14:paraId="078CDCA7" w14:textId="77777777" w:rsidR="00CA7761" w:rsidRDefault="00CA7761">
            <w:pPr>
              <w:pStyle w:val="ad"/>
              <w:tabs>
                <w:tab w:val="left" w:pos="720"/>
              </w:tabs>
              <w:ind w:left="0"/>
              <w:jc w:val="center"/>
            </w:pPr>
            <w:r>
              <w:t>7</w:t>
            </w:r>
          </w:p>
        </w:tc>
        <w:tc>
          <w:tcPr>
            <w:tcW w:w="1671" w:type="dxa"/>
            <w:tcBorders>
              <w:top w:val="single" w:sz="4" w:space="0" w:color="auto"/>
              <w:left w:val="single" w:sz="4" w:space="0" w:color="auto"/>
              <w:bottom w:val="single" w:sz="4" w:space="0" w:color="auto"/>
              <w:right w:val="single" w:sz="4" w:space="0" w:color="auto"/>
            </w:tcBorders>
            <w:hideMark/>
          </w:tcPr>
          <w:p w14:paraId="41F9A88B" w14:textId="77777777" w:rsidR="00CA7761" w:rsidRDefault="00CA7761">
            <w:pPr>
              <w:pStyle w:val="ad"/>
              <w:tabs>
                <w:tab w:val="left" w:pos="720"/>
              </w:tabs>
              <w:ind w:left="0"/>
              <w:jc w:val="center"/>
            </w:pPr>
            <w:r>
              <w:t>6</w:t>
            </w:r>
          </w:p>
        </w:tc>
        <w:tc>
          <w:tcPr>
            <w:tcW w:w="2934" w:type="dxa"/>
            <w:tcBorders>
              <w:top w:val="single" w:sz="4" w:space="0" w:color="auto"/>
              <w:left w:val="single" w:sz="4" w:space="0" w:color="auto"/>
              <w:bottom w:val="single" w:sz="4" w:space="0" w:color="auto"/>
              <w:right w:val="single" w:sz="4" w:space="0" w:color="auto"/>
            </w:tcBorders>
            <w:hideMark/>
          </w:tcPr>
          <w:p w14:paraId="21C3A6FA" w14:textId="77777777" w:rsidR="00CA7761" w:rsidRDefault="00CA7761">
            <w:pPr>
              <w:pStyle w:val="ad"/>
              <w:tabs>
                <w:tab w:val="left" w:pos="720"/>
              </w:tabs>
              <w:ind w:left="0"/>
              <w:jc w:val="center"/>
            </w:pPr>
            <w:r>
              <w:t>Лабораторная работа</w:t>
            </w:r>
          </w:p>
        </w:tc>
      </w:tr>
      <w:tr w:rsidR="00CA7761" w14:paraId="59B53339"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3FE368D0" w14:textId="77777777" w:rsidR="00CA7761" w:rsidRDefault="00CA7761">
            <w:pPr>
              <w:pStyle w:val="ad"/>
              <w:tabs>
                <w:tab w:val="left" w:pos="720"/>
              </w:tabs>
              <w:ind w:left="0"/>
              <w:jc w:val="center"/>
            </w:pPr>
            <w:r>
              <w:t>5.</w:t>
            </w:r>
          </w:p>
        </w:tc>
        <w:tc>
          <w:tcPr>
            <w:tcW w:w="4519" w:type="dxa"/>
            <w:tcBorders>
              <w:top w:val="single" w:sz="4" w:space="0" w:color="auto"/>
              <w:left w:val="single" w:sz="4" w:space="0" w:color="auto"/>
              <w:bottom w:val="single" w:sz="4" w:space="0" w:color="auto"/>
              <w:right w:val="single" w:sz="4" w:space="0" w:color="auto"/>
            </w:tcBorders>
            <w:hideMark/>
          </w:tcPr>
          <w:p w14:paraId="1238C1B7" w14:textId="77777777" w:rsidR="00CA7761" w:rsidRDefault="00CA7761">
            <w:pPr>
              <w:pStyle w:val="ad"/>
              <w:tabs>
                <w:tab w:val="left" w:pos="720"/>
              </w:tabs>
              <w:ind w:left="0"/>
            </w:pPr>
            <w:r>
              <w:t>Работа и мощность. Энергия</w:t>
            </w:r>
          </w:p>
        </w:tc>
        <w:tc>
          <w:tcPr>
            <w:tcW w:w="829" w:type="dxa"/>
            <w:tcBorders>
              <w:top w:val="single" w:sz="4" w:space="0" w:color="auto"/>
              <w:left w:val="single" w:sz="4" w:space="0" w:color="auto"/>
              <w:bottom w:val="single" w:sz="4" w:space="0" w:color="auto"/>
              <w:right w:val="single" w:sz="4" w:space="0" w:color="auto"/>
            </w:tcBorders>
            <w:hideMark/>
          </w:tcPr>
          <w:p w14:paraId="266C4E44" w14:textId="77777777" w:rsidR="00CA7761" w:rsidRDefault="00CA7761">
            <w:pPr>
              <w:pStyle w:val="ad"/>
              <w:tabs>
                <w:tab w:val="left" w:pos="720"/>
              </w:tabs>
              <w:ind w:left="0"/>
              <w:jc w:val="center"/>
            </w:pPr>
            <w:r>
              <w:t>4</w:t>
            </w:r>
          </w:p>
        </w:tc>
        <w:tc>
          <w:tcPr>
            <w:tcW w:w="1671" w:type="dxa"/>
            <w:tcBorders>
              <w:top w:val="single" w:sz="4" w:space="0" w:color="auto"/>
              <w:left w:val="single" w:sz="4" w:space="0" w:color="auto"/>
              <w:bottom w:val="single" w:sz="4" w:space="0" w:color="auto"/>
              <w:right w:val="single" w:sz="4" w:space="0" w:color="auto"/>
            </w:tcBorders>
            <w:hideMark/>
          </w:tcPr>
          <w:p w14:paraId="240356CE" w14:textId="77777777" w:rsidR="00CA7761" w:rsidRDefault="00CA7761">
            <w:pPr>
              <w:pStyle w:val="ad"/>
              <w:tabs>
                <w:tab w:val="left" w:pos="720"/>
              </w:tabs>
              <w:ind w:left="0"/>
              <w:jc w:val="center"/>
            </w:pPr>
            <w:r>
              <w:t>3</w:t>
            </w:r>
          </w:p>
        </w:tc>
        <w:tc>
          <w:tcPr>
            <w:tcW w:w="2934" w:type="dxa"/>
            <w:tcBorders>
              <w:top w:val="single" w:sz="4" w:space="0" w:color="auto"/>
              <w:left w:val="single" w:sz="4" w:space="0" w:color="auto"/>
              <w:bottom w:val="single" w:sz="4" w:space="0" w:color="auto"/>
              <w:right w:val="single" w:sz="4" w:space="0" w:color="auto"/>
            </w:tcBorders>
            <w:hideMark/>
          </w:tcPr>
          <w:p w14:paraId="2F25D6FB" w14:textId="77777777" w:rsidR="00CA7761" w:rsidRDefault="00CA7761">
            <w:pPr>
              <w:pStyle w:val="ad"/>
              <w:tabs>
                <w:tab w:val="left" w:pos="720"/>
              </w:tabs>
              <w:ind w:left="0"/>
              <w:jc w:val="center"/>
            </w:pPr>
            <w:r>
              <w:t>Лабораторная работа</w:t>
            </w:r>
          </w:p>
        </w:tc>
      </w:tr>
      <w:tr w:rsidR="00CA7761" w14:paraId="73C6121F" w14:textId="77777777" w:rsidTr="00DF6406">
        <w:tc>
          <w:tcPr>
            <w:tcW w:w="606" w:type="dxa"/>
            <w:tcBorders>
              <w:top w:val="single" w:sz="4" w:space="0" w:color="auto"/>
              <w:left w:val="single" w:sz="4" w:space="0" w:color="auto"/>
              <w:bottom w:val="single" w:sz="4" w:space="0" w:color="auto"/>
              <w:right w:val="single" w:sz="4" w:space="0" w:color="auto"/>
            </w:tcBorders>
            <w:hideMark/>
          </w:tcPr>
          <w:p w14:paraId="177AFBF5" w14:textId="77777777" w:rsidR="00CA7761" w:rsidRDefault="00CA7761">
            <w:pPr>
              <w:pStyle w:val="ad"/>
              <w:tabs>
                <w:tab w:val="left" w:pos="720"/>
              </w:tabs>
              <w:ind w:left="0"/>
              <w:jc w:val="center"/>
            </w:pPr>
            <w:r>
              <w:t>6.</w:t>
            </w:r>
          </w:p>
        </w:tc>
        <w:tc>
          <w:tcPr>
            <w:tcW w:w="4519" w:type="dxa"/>
            <w:tcBorders>
              <w:top w:val="single" w:sz="4" w:space="0" w:color="auto"/>
              <w:left w:val="single" w:sz="4" w:space="0" w:color="auto"/>
              <w:bottom w:val="single" w:sz="4" w:space="0" w:color="auto"/>
              <w:right w:val="single" w:sz="4" w:space="0" w:color="auto"/>
            </w:tcBorders>
            <w:hideMark/>
          </w:tcPr>
          <w:p w14:paraId="6420AF35" w14:textId="77777777" w:rsidR="00CA7761" w:rsidRDefault="00CA7761">
            <w:pPr>
              <w:pStyle w:val="ad"/>
              <w:tabs>
                <w:tab w:val="left" w:pos="720"/>
              </w:tabs>
              <w:ind w:left="0"/>
            </w:pPr>
            <w:r>
              <w:t>Проектная деятельность</w:t>
            </w:r>
          </w:p>
        </w:tc>
        <w:tc>
          <w:tcPr>
            <w:tcW w:w="829" w:type="dxa"/>
            <w:tcBorders>
              <w:top w:val="single" w:sz="4" w:space="0" w:color="auto"/>
              <w:left w:val="single" w:sz="4" w:space="0" w:color="auto"/>
              <w:bottom w:val="single" w:sz="4" w:space="0" w:color="auto"/>
              <w:right w:val="single" w:sz="4" w:space="0" w:color="auto"/>
            </w:tcBorders>
            <w:hideMark/>
          </w:tcPr>
          <w:p w14:paraId="54EE6FDA" w14:textId="77777777" w:rsidR="00CA7761" w:rsidRDefault="00CA7761">
            <w:pPr>
              <w:pStyle w:val="ad"/>
              <w:tabs>
                <w:tab w:val="left" w:pos="720"/>
              </w:tabs>
              <w:ind w:left="0"/>
              <w:jc w:val="center"/>
            </w:pPr>
            <w:r>
              <w:t>3</w:t>
            </w:r>
          </w:p>
        </w:tc>
        <w:tc>
          <w:tcPr>
            <w:tcW w:w="1671" w:type="dxa"/>
            <w:tcBorders>
              <w:top w:val="single" w:sz="4" w:space="0" w:color="auto"/>
              <w:left w:val="single" w:sz="4" w:space="0" w:color="auto"/>
              <w:bottom w:val="single" w:sz="4" w:space="0" w:color="auto"/>
              <w:right w:val="single" w:sz="4" w:space="0" w:color="auto"/>
            </w:tcBorders>
            <w:hideMark/>
          </w:tcPr>
          <w:p w14:paraId="5A45D1BD" w14:textId="77777777" w:rsidR="00CA7761" w:rsidRDefault="00CA7761">
            <w:pPr>
              <w:pStyle w:val="ad"/>
              <w:tabs>
                <w:tab w:val="left" w:pos="720"/>
              </w:tabs>
              <w:ind w:left="0"/>
              <w:jc w:val="center"/>
            </w:pPr>
            <w:r>
              <w:t>3</w:t>
            </w:r>
          </w:p>
        </w:tc>
        <w:tc>
          <w:tcPr>
            <w:tcW w:w="2934" w:type="dxa"/>
            <w:tcBorders>
              <w:top w:val="single" w:sz="4" w:space="0" w:color="auto"/>
              <w:left w:val="single" w:sz="4" w:space="0" w:color="auto"/>
              <w:bottom w:val="single" w:sz="4" w:space="0" w:color="auto"/>
              <w:right w:val="single" w:sz="4" w:space="0" w:color="auto"/>
            </w:tcBorders>
            <w:hideMark/>
          </w:tcPr>
          <w:p w14:paraId="438C2DCE" w14:textId="77777777" w:rsidR="00CA7761" w:rsidRDefault="00CA7761">
            <w:pPr>
              <w:pStyle w:val="ad"/>
              <w:tabs>
                <w:tab w:val="left" w:pos="720"/>
              </w:tabs>
              <w:ind w:left="0"/>
              <w:jc w:val="center"/>
            </w:pPr>
            <w:r>
              <w:t>Проектная деятельность</w:t>
            </w:r>
          </w:p>
        </w:tc>
      </w:tr>
      <w:tr w:rsidR="00CA7761" w14:paraId="55E4D311" w14:textId="77777777" w:rsidTr="00DF6406">
        <w:tc>
          <w:tcPr>
            <w:tcW w:w="606" w:type="dxa"/>
            <w:tcBorders>
              <w:top w:val="single" w:sz="4" w:space="0" w:color="auto"/>
              <w:left w:val="single" w:sz="4" w:space="0" w:color="auto"/>
              <w:bottom w:val="single" w:sz="4" w:space="0" w:color="auto"/>
              <w:right w:val="single" w:sz="4" w:space="0" w:color="auto"/>
            </w:tcBorders>
          </w:tcPr>
          <w:p w14:paraId="10B22ABF" w14:textId="77777777" w:rsidR="00CA7761" w:rsidRDefault="00CA7761">
            <w:pPr>
              <w:pStyle w:val="ad"/>
              <w:tabs>
                <w:tab w:val="left" w:pos="720"/>
              </w:tabs>
              <w:ind w:left="0"/>
              <w:jc w:val="center"/>
            </w:pPr>
          </w:p>
        </w:tc>
        <w:tc>
          <w:tcPr>
            <w:tcW w:w="4519" w:type="dxa"/>
            <w:tcBorders>
              <w:top w:val="single" w:sz="4" w:space="0" w:color="auto"/>
              <w:left w:val="single" w:sz="4" w:space="0" w:color="auto"/>
              <w:bottom w:val="single" w:sz="4" w:space="0" w:color="auto"/>
              <w:right w:val="single" w:sz="4" w:space="0" w:color="auto"/>
            </w:tcBorders>
            <w:hideMark/>
          </w:tcPr>
          <w:p w14:paraId="1E1EA20D" w14:textId="77777777" w:rsidR="00CA7761" w:rsidRDefault="00CA7761">
            <w:pPr>
              <w:pStyle w:val="ad"/>
              <w:tabs>
                <w:tab w:val="left" w:pos="720"/>
              </w:tabs>
              <w:ind w:left="0"/>
              <w:jc w:val="center"/>
            </w:pPr>
            <w:r>
              <w:t>Итого</w:t>
            </w:r>
          </w:p>
        </w:tc>
        <w:tc>
          <w:tcPr>
            <w:tcW w:w="829" w:type="dxa"/>
            <w:tcBorders>
              <w:top w:val="single" w:sz="4" w:space="0" w:color="auto"/>
              <w:left w:val="single" w:sz="4" w:space="0" w:color="auto"/>
              <w:bottom w:val="single" w:sz="4" w:space="0" w:color="auto"/>
              <w:right w:val="single" w:sz="4" w:space="0" w:color="auto"/>
            </w:tcBorders>
            <w:hideMark/>
          </w:tcPr>
          <w:p w14:paraId="183B9D33" w14:textId="77777777" w:rsidR="00CA7761" w:rsidRDefault="00CA7761">
            <w:pPr>
              <w:pStyle w:val="ad"/>
              <w:tabs>
                <w:tab w:val="left" w:pos="720"/>
              </w:tabs>
              <w:ind w:left="0"/>
              <w:jc w:val="center"/>
            </w:pPr>
            <w:r>
              <w:t xml:space="preserve">34 </w:t>
            </w:r>
          </w:p>
        </w:tc>
        <w:tc>
          <w:tcPr>
            <w:tcW w:w="1671" w:type="dxa"/>
            <w:tcBorders>
              <w:top w:val="single" w:sz="4" w:space="0" w:color="auto"/>
              <w:left w:val="single" w:sz="4" w:space="0" w:color="auto"/>
              <w:bottom w:val="single" w:sz="4" w:space="0" w:color="auto"/>
              <w:right w:val="single" w:sz="4" w:space="0" w:color="auto"/>
            </w:tcBorders>
            <w:hideMark/>
          </w:tcPr>
          <w:p w14:paraId="420A6426" w14:textId="77777777" w:rsidR="00CA7761" w:rsidRDefault="00CA7761">
            <w:pPr>
              <w:pStyle w:val="ad"/>
              <w:tabs>
                <w:tab w:val="left" w:pos="720"/>
              </w:tabs>
              <w:ind w:left="0"/>
              <w:jc w:val="center"/>
            </w:pPr>
            <w:r>
              <w:t>28</w:t>
            </w:r>
          </w:p>
        </w:tc>
        <w:tc>
          <w:tcPr>
            <w:tcW w:w="2934" w:type="dxa"/>
            <w:tcBorders>
              <w:top w:val="single" w:sz="4" w:space="0" w:color="auto"/>
              <w:left w:val="single" w:sz="4" w:space="0" w:color="auto"/>
              <w:bottom w:val="single" w:sz="4" w:space="0" w:color="auto"/>
              <w:right w:val="single" w:sz="4" w:space="0" w:color="auto"/>
            </w:tcBorders>
          </w:tcPr>
          <w:p w14:paraId="23B0EF9B" w14:textId="77777777" w:rsidR="00CA7761" w:rsidRDefault="00CA7761">
            <w:pPr>
              <w:pStyle w:val="ad"/>
              <w:tabs>
                <w:tab w:val="left" w:pos="720"/>
              </w:tabs>
              <w:ind w:left="0"/>
              <w:jc w:val="center"/>
            </w:pPr>
          </w:p>
        </w:tc>
      </w:tr>
    </w:tbl>
    <w:p w14:paraId="46821123" w14:textId="77777777" w:rsidR="00CA7761" w:rsidRDefault="00CA7761" w:rsidP="00CA7761">
      <w:pPr>
        <w:tabs>
          <w:tab w:val="left" w:pos="709"/>
        </w:tabs>
        <w:jc w:val="right"/>
      </w:pPr>
    </w:p>
    <w:p w14:paraId="06D83D04" w14:textId="77777777" w:rsidR="00CA7761" w:rsidRDefault="00DB7A0C" w:rsidP="00CA7761">
      <w:pPr>
        <w:tabs>
          <w:tab w:val="left" w:pos="720"/>
        </w:tabs>
        <w:jc w:val="center"/>
        <w:rPr>
          <w:b/>
        </w:rPr>
      </w:pPr>
      <w:r>
        <w:rPr>
          <w:b/>
        </w:rPr>
        <w:t>8</w:t>
      </w:r>
      <w:r w:rsidR="00CA7761">
        <w:rPr>
          <w:b/>
        </w:rPr>
        <w:t xml:space="preserve"> класс</w:t>
      </w:r>
    </w:p>
    <w:p w14:paraId="30A97901" w14:textId="77777777" w:rsidR="00CA7761" w:rsidRDefault="00CA7761" w:rsidP="00CA7761">
      <w:pPr>
        <w:pStyle w:val="ad"/>
        <w:tabs>
          <w:tab w:val="left" w:pos="720"/>
        </w:tabs>
        <w:ind w:left="1080"/>
        <w:jc w:val="center"/>
      </w:pPr>
    </w:p>
    <w:tbl>
      <w:tblPr>
        <w:tblStyle w:val="ae"/>
        <w:tblW w:w="10447" w:type="dxa"/>
        <w:tblInd w:w="-572" w:type="dxa"/>
        <w:tblLayout w:type="fixed"/>
        <w:tblLook w:val="04A0" w:firstRow="1" w:lastRow="0" w:firstColumn="1" w:lastColumn="0" w:noHBand="0" w:noVBand="1"/>
      </w:tblPr>
      <w:tblGrid>
        <w:gridCol w:w="600"/>
        <w:gridCol w:w="4373"/>
        <w:gridCol w:w="1499"/>
        <w:gridCol w:w="1041"/>
        <w:gridCol w:w="2934"/>
      </w:tblGrid>
      <w:tr w:rsidR="00CA7761" w14:paraId="3408BD1E" w14:textId="77777777" w:rsidTr="00DB7A0C">
        <w:tc>
          <w:tcPr>
            <w:tcW w:w="600" w:type="dxa"/>
            <w:tcBorders>
              <w:top w:val="single" w:sz="4" w:space="0" w:color="auto"/>
              <w:left w:val="single" w:sz="4" w:space="0" w:color="auto"/>
              <w:bottom w:val="single" w:sz="4" w:space="0" w:color="auto"/>
              <w:right w:val="single" w:sz="4" w:space="0" w:color="auto"/>
            </w:tcBorders>
            <w:hideMark/>
          </w:tcPr>
          <w:p w14:paraId="7093D7D4" w14:textId="77777777" w:rsidR="00CA7761" w:rsidRDefault="00CA7761">
            <w:pPr>
              <w:pStyle w:val="ad"/>
              <w:tabs>
                <w:tab w:val="left" w:pos="720"/>
              </w:tabs>
              <w:ind w:left="0"/>
              <w:jc w:val="center"/>
            </w:pPr>
            <w:r>
              <w:rPr>
                <w:b/>
              </w:rPr>
              <w:t>№</w:t>
            </w:r>
          </w:p>
        </w:tc>
        <w:tc>
          <w:tcPr>
            <w:tcW w:w="4373" w:type="dxa"/>
            <w:tcBorders>
              <w:top w:val="single" w:sz="4" w:space="0" w:color="auto"/>
              <w:left w:val="single" w:sz="4" w:space="0" w:color="auto"/>
              <w:bottom w:val="single" w:sz="4" w:space="0" w:color="auto"/>
              <w:right w:val="single" w:sz="4" w:space="0" w:color="auto"/>
            </w:tcBorders>
            <w:hideMark/>
          </w:tcPr>
          <w:p w14:paraId="72CBD041" w14:textId="77777777" w:rsidR="00CA7761" w:rsidRDefault="00CA7761">
            <w:pPr>
              <w:pStyle w:val="ad"/>
              <w:tabs>
                <w:tab w:val="left" w:pos="720"/>
              </w:tabs>
              <w:ind w:left="0"/>
              <w:jc w:val="center"/>
            </w:pPr>
            <w:r>
              <w:rPr>
                <w:b/>
              </w:rPr>
              <w:t>Тема</w:t>
            </w:r>
          </w:p>
        </w:tc>
        <w:tc>
          <w:tcPr>
            <w:tcW w:w="1499" w:type="dxa"/>
            <w:tcBorders>
              <w:top w:val="single" w:sz="4" w:space="0" w:color="auto"/>
              <w:left w:val="single" w:sz="4" w:space="0" w:color="auto"/>
              <w:bottom w:val="single" w:sz="4" w:space="0" w:color="auto"/>
              <w:right w:val="single" w:sz="4" w:space="0" w:color="auto"/>
            </w:tcBorders>
            <w:hideMark/>
          </w:tcPr>
          <w:p w14:paraId="100151B7" w14:textId="77777777" w:rsidR="00CA7761" w:rsidRDefault="00CA7761">
            <w:pPr>
              <w:pStyle w:val="ad"/>
              <w:tabs>
                <w:tab w:val="left" w:pos="720"/>
              </w:tabs>
              <w:ind w:left="0"/>
              <w:jc w:val="center"/>
            </w:pPr>
            <w:r>
              <w:rPr>
                <w:b/>
              </w:rPr>
              <w:t>Количество часов</w:t>
            </w:r>
          </w:p>
        </w:tc>
        <w:tc>
          <w:tcPr>
            <w:tcW w:w="1041" w:type="dxa"/>
            <w:tcBorders>
              <w:top w:val="single" w:sz="4" w:space="0" w:color="auto"/>
              <w:left w:val="single" w:sz="4" w:space="0" w:color="auto"/>
              <w:bottom w:val="single" w:sz="4" w:space="0" w:color="auto"/>
              <w:right w:val="single" w:sz="4" w:space="0" w:color="auto"/>
            </w:tcBorders>
            <w:hideMark/>
          </w:tcPr>
          <w:p w14:paraId="1DA895F3" w14:textId="77777777" w:rsidR="00CA7761" w:rsidRDefault="00CA7761">
            <w:pPr>
              <w:pStyle w:val="ad"/>
              <w:tabs>
                <w:tab w:val="left" w:pos="720"/>
              </w:tabs>
              <w:ind w:left="0"/>
              <w:jc w:val="center"/>
              <w:rPr>
                <w:b/>
              </w:rPr>
            </w:pPr>
            <w:r>
              <w:rPr>
                <w:b/>
              </w:rPr>
              <w:t>Из них на практическую деятельность</w:t>
            </w:r>
          </w:p>
        </w:tc>
        <w:tc>
          <w:tcPr>
            <w:tcW w:w="2934" w:type="dxa"/>
            <w:tcBorders>
              <w:top w:val="single" w:sz="4" w:space="0" w:color="auto"/>
              <w:left w:val="single" w:sz="4" w:space="0" w:color="auto"/>
              <w:bottom w:val="single" w:sz="4" w:space="0" w:color="auto"/>
              <w:right w:val="single" w:sz="4" w:space="0" w:color="auto"/>
            </w:tcBorders>
            <w:hideMark/>
          </w:tcPr>
          <w:p w14:paraId="678D5528" w14:textId="77777777" w:rsidR="00CA7761" w:rsidRDefault="00CA7761">
            <w:pPr>
              <w:pStyle w:val="ad"/>
              <w:tabs>
                <w:tab w:val="left" w:pos="720"/>
              </w:tabs>
              <w:ind w:left="0"/>
              <w:jc w:val="center"/>
            </w:pPr>
            <w:r>
              <w:t>Основные виды деятельности</w:t>
            </w:r>
          </w:p>
        </w:tc>
      </w:tr>
      <w:tr w:rsidR="00CA7761" w14:paraId="5F6B795A" w14:textId="77777777" w:rsidTr="00DB7A0C">
        <w:tc>
          <w:tcPr>
            <w:tcW w:w="600" w:type="dxa"/>
            <w:tcBorders>
              <w:top w:val="single" w:sz="4" w:space="0" w:color="auto"/>
              <w:left w:val="single" w:sz="4" w:space="0" w:color="auto"/>
              <w:bottom w:val="single" w:sz="4" w:space="0" w:color="auto"/>
              <w:right w:val="single" w:sz="4" w:space="0" w:color="auto"/>
            </w:tcBorders>
            <w:hideMark/>
          </w:tcPr>
          <w:p w14:paraId="4E4BFCB7" w14:textId="77777777" w:rsidR="00CA7761" w:rsidRDefault="00CA7761">
            <w:pPr>
              <w:pStyle w:val="ad"/>
              <w:tabs>
                <w:tab w:val="left" w:pos="720"/>
              </w:tabs>
              <w:ind w:left="0"/>
              <w:jc w:val="center"/>
            </w:pPr>
            <w:r>
              <w:t>1.</w:t>
            </w:r>
          </w:p>
        </w:tc>
        <w:tc>
          <w:tcPr>
            <w:tcW w:w="4373" w:type="dxa"/>
            <w:tcBorders>
              <w:top w:val="single" w:sz="4" w:space="0" w:color="auto"/>
              <w:left w:val="single" w:sz="4" w:space="0" w:color="auto"/>
              <w:bottom w:val="single" w:sz="4" w:space="0" w:color="auto"/>
              <w:right w:val="single" w:sz="4" w:space="0" w:color="auto"/>
            </w:tcBorders>
            <w:hideMark/>
          </w:tcPr>
          <w:p w14:paraId="542AE9FF" w14:textId="77777777" w:rsidR="00CA7761" w:rsidRDefault="00CA7761">
            <w:pPr>
              <w:tabs>
                <w:tab w:val="left" w:pos="720"/>
              </w:tabs>
            </w:pPr>
            <w:r>
              <w:t>Физический метод изучения природы:</w:t>
            </w:r>
          </w:p>
          <w:p w14:paraId="0D5FBC99" w14:textId="77777777" w:rsidR="00CA7761" w:rsidRDefault="00CA7761">
            <w:pPr>
              <w:tabs>
                <w:tab w:val="left" w:pos="720"/>
              </w:tabs>
            </w:pPr>
            <w:r>
              <w:t>теоретический и экспериментальный</w:t>
            </w:r>
          </w:p>
        </w:tc>
        <w:tc>
          <w:tcPr>
            <w:tcW w:w="1499" w:type="dxa"/>
            <w:tcBorders>
              <w:top w:val="single" w:sz="4" w:space="0" w:color="auto"/>
              <w:left w:val="single" w:sz="4" w:space="0" w:color="auto"/>
              <w:bottom w:val="single" w:sz="4" w:space="0" w:color="auto"/>
              <w:right w:val="single" w:sz="4" w:space="0" w:color="auto"/>
            </w:tcBorders>
            <w:hideMark/>
          </w:tcPr>
          <w:p w14:paraId="2CD2EEB5" w14:textId="77777777" w:rsidR="00CA7761" w:rsidRDefault="00CA7761">
            <w:pPr>
              <w:pStyle w:val="ad"/>
              <w:tabs>
                <w:tab w:val="left" w:pos="720"/>
              </w:tabs>
              <w:ind w:left="0"/>
              <w:jc w:val="center"/>
            </w:pPr>
            <w:r>
              <w:t>3</w:t>
            </w:r>
          </w:p>
        </w:tc>
        <w:tc>
          <w:tcPr>
            <w:tcW w:w="1041" w:type="dxa"/>
            <w:tcBorders>
              <w:top w:val="single" w:sz="4" w:space="0" w:color="auto"/>
              <w:left w:val="single" w:sz="4" w:space="0" w:color="auto"/>
              <w:bottom w:val="single" w:sz="4" w:space="0" w:color="auto"/>
              <w:right w:val="single" w:sz="4" w:space="0" w:color="auto"/>
            </w:tcBorders>
            <w:hideMark/>
          </w:tcPr>
          <w:p w14:paraId="331C6747" w14:textId="77777777" w:rsidR="00CA7761" w:rsidRDefault="00CA7761">
            <w:pPr>
              <w:pStyle w:val="ad"/>
              <w:tabs>
                <w:tab w:val="left" w:pos="720"/>
              </w:tabs>
              <w:ind w:left="0"/>
              <w:jc w:val="center"/>
            </w:pPr>
            <w:r>
              <w:t>2</w:t>
            </w:r>
          </w:p>
        </w:tc>
        <w:tc>
          <w:tcPr>
            <w:tcW w:w="2934" w:type="dxa"/>
            <w:tcBorders>
              <w:top w:val="single" w:sz="4" w:space="0" w:color="auto"/>
              <w:left w:val="single" w:sz="4" w:space="0" w:color="auto"/>
              <w:bottom w:val="single" w:sz="4" w:space="0" w:color="auto"/>
              <w:right w:val="single" w:sz="4" w:space="0" w:color="auto"/>
            </w:tcBorders>
            <w:hideMark/>
          </w:tcPr>
          <w:p w14:paraId="63B2DA3E" w14:textId="77777777" w:rsidR="00CA7761" w:rsidRDefault="00CA7761">
            <w:pPr>
              <w:pStyle w:val="ad"/>
              <w:tabs>
                <w:tab w:val="left" w:pos="720"/>
              </w:tabs>
              <w:ind w:left="0"/>
              <w:jc w:val="center"/>
            </w:pPr>
            <w:r>
              <w:t>Лабораторная работа</w:t>
            </w:r>
          </w:p>
        </w:tc>
      </w:tr>
      <w:tr w:rsidR="00CA7761" w14:paraId="4E7D7782" w14:textId="77777777" w:rsidTr="00DB7A0C">
        <w:tc>
          <w:tcPr>
            <w:tcW w:w="600" w:type="dxa"/>
            <w:tcBorders>
              <w:top w:val="single" w:sz="4" w:space="0" w:color="auto"/>
              <w:left w:val="single" w:sz="4" w:space="0" w:color="auto"/>
              <w:bottom w:val="single" w:sz="4" w:space="0" w:color="auto"/>
              <w:right w:val="single" w:sz="4" w:space="0" w:color="auto"/>
            </w:tcBorders>
            <w:hideMark/>
          </w:tcPr>
          <w:p w14:paraId="391B6310" w14:textId="77777777" w:rsidR="00CA7761" w:rsidRDefault="00CA7761">
            <w:pPr>
              <w:pStyle w:val="ad"/>
              <w:tabs>
                <w:tab w:val="left" w:pos="720"/>
              </w:tabs>
              <w:ind w:left="0"/>
              <w:jc w:val="center"/>
            </w:pPr>
            <w:r>
              <w:t>2.</w:t>
            </w:r>
          </w:p>
        </w:tc>
        <w:tc>
          <w:tcPr>
            <w:tcW w:w="4373" w:type="dxa"/>
            <w:tcBorders>
              <w:top w:val="single" w:sz="4" w:space="0" w:color="auto"/>
              <w:left w:val="single" w:sz="4" w:space="0" w:color="auto"/>
              <w:bottom w:val="single" w:sz="4" w:space="0" w:color="auto"/>
              <w:right w:val="single" w:sz="4" w:space="0" w:color="auto"/>
            </w:tcBorders>
            <w:hideMark/>
          </w:tcPr>
          <w:p w14:paraId="6AB42FD5" w14:textId="77777777" w:rsidR="00CA7761" w:rsidRDefault="00CA7761">
            <w:pPr>
              <w:tabs>
                <w:tab w:val="left" w:pos="720"/>
              </w:tabs>
            </w:pPr>
            <w:r>
              <w:t>Тепловые явления и методы их</w:t>
            </w:r>
          </w:p>
          <w:p w14:paraId="1D9BE21C" w14:textId="77777777" w:rsidR="00CA7761" w:rsidRDefault="00CA7761">
            <w:pPr>
              <w:pStyle w:val="ad"/>
              <w:tabs>
                <w:tab w:val="left" w:pos="720"/>
              </w:tabs>
              <w:ind w:left="0"/>
            </w:pPr>
            <w:r>
              <w:t>исследования</w:t>
            </w:r>
          </w:p>
        </w:tc>
        <w:tc>
          <w:tcPr>
            <w:tcW w:w="1499" w:type="dxa"/>
            <w:tcBorders>
              <w:top w:val="single" w:sz="4" w:space="0" w:color="auto"/>
              <w:left w:val="single" w:sz="4" w:space="0" w:color="auto"/>
              <w:bottom w:val="single" w:sz="4" w:space="0" w:color="auto"/>
              <w:right w:val="single" w:sz="4" w:space="0" w:color="auto"/>
            </w:tcBorders>
            <w:hideMark/>
          </w:tcPr>
          <w:p w14:paraId="003E1CF3" w14:textId="77777777" w:rsidR="00CA7761" w:rsidRDefault="00CA7761">
            <w:pPr>
              <w:pStyle w:val="ad"/>
              <w:tabs>
                <w:tab w:val="left" w:pos="720"/>
              </w:tabs>
              <w:ind w:left="0"/>
              <w:jc w:val="center"/>
            </w:pPr>
            <w:r>
              <w:t>8</w:t>
            </w:r>
          </w:p>
        </w:tc>
        <w:tc>
          <w:tcPr>
            <w:tcW w:w="1041" w:type="dxa"/>
            <w:tcBorders>
              <w:top w:val="single" w:sz="4" w:space="0" w:color="auto"/>
              <w:left w:val="single" w:sz="4" w:space="0" w:color="auto"/>
              <w:bottom w:val="single" w:sz="4" w:space="0" w:color="auto"/>
              <w:right w:val="single" w:sz="4" w:space="0" w:color="auto"/>
            </w:tcBorders>
            <w:hideMark/>
          </w:tcPr>
          <w:p w14:paraId="69E94268" w14:textId="77777777" w:rsidR="00CA7761" w:rsidRDefault="00CA7761">
            <w:pPr>
              <w:pStyle w:val="ad"/>
              <w:tabs>
                <w:tab w:val="left" w:pos="720"/>
              </w:tabs>
              <w:ind w:left="0"/>
              <w:jc w:val="center"/>
            </w:pPr>
            <w:r>
              <w:t>7</w:t>
            </w:r>
          </w:p>
        </w:tc>
        <w:tc>
          <w:tcPr>
            <w:tcW w:w="2934" w:type="dxa"/>
            <w:tcBorders>
              <w:top w:val="single" w:sz="4" w:space="0" w:color="auto"/>
              <w:left w:val="single" w:sz="4" w:space="0" w:color="auto"/>
              <w:bottom w:val="single" w:sz="4" w:space="0" w:color="auto"/>
              <w:right w:val="single" w:sz="4" w:space="0" w:color="auto"/>
            </w:tcBorders>
            <w:hideMark/>
          </w:tcPr>
          <w:p w14:paraId="34A58F76" w14:textId="77777777" w:rsidR="00CA7761" w:rsidRDefault="00CA7761">
            <w:pPr>
              <w:pStyle w:val="ad"/>
              <w:tabs>
                <w:tab w:val="left" w:pos="720"/>
              </w:tabs>
              <w:ind w:left="0"/>
              <w:jc w:val="center"/>
            </w:pPr>
            <w:r>
              <w:t>Лабораторная работа</w:t>
            </w:r>
          </w:p>
        </w:tc>
      </w:tr>
      <w:tr w:rsidR="00CA7761" w14:paraId="6F7A5A8F" w14:textId="77777777" w:rsidTr="00DB7A0C">
        <w:trPr>
          <w:trHeight w:val="278"/>
        </w:trPr>
        <w:tc>
          <w:tcPr>
            <w:tcW w:w="600" w:type="dxa"/>
            <w:tcBorders>
              <w:top w:val="single" w:sz="4" w:space="0" w:color="auto"/>
              <w:left w:val="single" w:sz="4" w:space="0" w:color="auto"/>
              <w:bottom w:val="single" w:sz="4" w:space="0" w:color="auto"/>
              <w:right w:val="single" w:sz="4" w:space="0" w:color="auto"/>
            </w:tcBorders>
            <w:hideMark/>
          </w:tcPr>
          <w:p w14:paraId="3E5EA7AB" w14:textId="77777777" w:rsidR="00CA7761" w:rsidRDefault="00CA7761">
            <w:pPr>
              <w:pStyle w:val="ad"/>
              <w:tabs>
                <w:tab w:val="left" w:pos="720"/>
              </w:tabs>
              <w:ind w:left="0"/>
              <w:jc w:val="center"/>
            </w:pPr>
            <w:r>
              <w:t>3.</w:t>
            </w:r>
          </w:p>
        </w:tc>
        <w:tc>
          <w:tcPr>
            <w:tcW w:w="4373" w:type="dxa"/>
            <w:tcBorders>
              <w:top w:val="single" w:sz="4" w:space="0" w:color="auto"/>
              <w:left w:val="single" w:sz="4" w:space="0" w:color="auto"/>
              <w:bottom w:val="single" w:sz="4" w:space="0" w:color="auto"/>
              <w:right w:val="single" w:sz="4" w:space="0" w:color="auto"/>
            </w:tcBorders>
            <w:hideMark/>
          </w:tcPr>
          <w:p w14:paraId="5053251C" w14:textId="77777777" w:rsidR="00CA7761" w:rsidRDefault="00CA7761">
            <w:pPr>
              <w:tabs>
                <w:tab w:val="left" w:pos="720"/>
              </w:tabs>
            </w:pPr>
            <w:r>
              <w:t>Электрические явления и методы их</w:t>
            </w:r>
          </w:p>
          <w:p w14:paraId="20C382C8" w14:textId="77777777" w:rsidR="00CA7761" w:rsidRDefault="00CA7761">
            <w:pPr>
              <w:pStyle w:val="ad"/>
              <w:tabs>
                <w:tab w:val="left" w:pos="720"/>
              </w:tabs>
              <w:ind w:left="0"/>
            </w:pPr>
            <w:r>
              <w:lastRenderedPageBreak/>
              <w:t>исследования</w:t>
            </w:r>
          </w:p>
        </w:tc>
        <w:tc>
          <w:tcPr>
            <w:tcW w:w="1499" w:type="dxa"/>
            <w:tcBorders>
              <w:top w:val="single" w:sz="4" w:space="0" w:color="auto"/>
              <w:left w:val="single" w:sz="4" w:space="0" w:color="auto"/>
              <w:bottom w:val="single" w:sz="4" w:space="0" w:color="auto"/>
              <w:right w:val="single" w:sz="4" w:space="0" w:color="auto"/>
            </w:tcBorders>
            <w:hideMark/>
          </w:tcPr>
          <w:p w14:paraId="077D03CF" w14:textId="77777777" w:rsidR="00CA7761" w:rsidRDefault="00CA7761">
            <w:pPr>
              <w:pStyle w:val="ad"/>
              <w:tabs>
                <w:tab w:val="left" w:pos="720"/>
              </w:tabs>
              <w:ind w:left="0"/>
              <w:jc w:val="center"/>
            </w:pPr>
            <w:r>
              <w:lastRenderedPageBreak/>
              <w:t>8</w:t>
            </w:r>
          </w:p>
        </w:tc>
        <w:tc>
          <w:tcPr>
            <w:tcW w:w="1041" w:type="dxa"/>
            <w:tcBorders>
              <w:top w:val="single" w:sz="4" w:space="0" w:color="auto"/>
              <w:left w:val="single" w:sz="4" w:space="0" w:color="auto"/>
              <w:bottom w:val="single" w:sz="4" w:space="0" w:color="auto"/>
              <w:right w:val="single" w:sz="4" w:space="0" w:color="auto"/>
            </w:tcBorders>
            <w:hideMark/>
          </w:tcPr>
          <w:p w14:paraId="6207C4CF" w14:textId="77777777" w:rsidR="00CA7761" w:rsidRDefault="00CA7761">
            <w:pPr>
              <w:pStyle w:val="ad"/>
              <w:tabs>
                <w:tab w:val="left" w:pos="720"/>
              </w:tabs>
              <w:ind w:left="0"/>
              <w:jc w:val="center"/>
            </w:pPr>
            <w:r>
              <w:t>7</w:t>
            </w:r>
          </w:p>
        </w:tc>
        <w:tc>
          <w:tcPr>
            <w:tcW w:w="2934" w:type="dxa"/>
            <w:tcBorders>
              <w:top w:val="single" w:sz="4" w:space="0" w:color="auto"/>
              <w:left w:val="single" w:sz="4" w:space="0" w:color="auto"/>
              <w:bottom w:val="single" w:sz="4" w:space="0" w:color="auto"/>
              <w:right w:val="single" w:sz="4" w:space="0" w:color="auto"/>
            </w:tcBorders>
            <w:hideMark/>
          </w:tcPr>
          <w:p w14:paraId="5F162445" w14:textId="77777777" w:rsidR="00CA7761" w:rsidRDefault="00CA7761">
            <w:pPr>
              <w:pStyle w:val="ad"/>
              <w:tabs>
                <w:tab w:val="left" w:pos="720"/>
              </w:tabs>
              <w:ind w:left="0"/>
              <w:jc w:val="center"/>
            </w:pPr>
            <w:r>
              <w:t>Лабораторная работа</w:t>
            </w:r>
          </w:p>
        </w:tc>
      </w:tr>
      <w:tr w:rsidR="00CA7761" w14:paraId="0C58E6C8" w14:textId="77777777" w:rsidTr="00DB7A0C">
        <w:tc>
          <w:tcPr>
            <w:tcW w:w="600" w:type="dxa"/>
            <w:tcBorders>
              <w:top w:val="single" w:sz="4" w:space="0" w:color="auto"/>
              <w:left w:val="single" w:sz="4" w:space="0" w:color="auto"/>
              <w:bottom w:val="single" w:sz="4" w:space="0" w:color="auto"/>
              <w:right w:val="single" w:sz="4" w:space="0" w:color="auto"/>
            </w:tcBorders>
            <w:hideMark/>
          </w:tcPr>
          <w:p w14:paraId="43F10494" w14:textId="77777777" w:rsidR="00CA7761" w:rsidRDefault="00CA7761">
            <w:pPr>
              <w:pStyle w:val="ad"/>
              <w:tabs>
                <w:tab w:val="left" w:pos="720"/>
              </w:tabs>
              <w:ind w:left="0"/>
              <w:jc w:val="center"/>
            </w:pPr>
            <w:r>
              <w:t>4.</w:t>
            </w:r>
          </w:p>
        </w:tc>
        <w:tc>
          <w:tcPr>
            <w:tcW w:w="4373" w:type="dxa"/>
            <w:tcBorders>
              <w:top w:val="single" w:sz="4" w:space="0" w:color="auto"/>
              <w:left w:val="single" w:sz="4" w:space="0" w:color="auto"/>
              <w:bottom w:val="single" w:sz="4" w:space="0" w:color="auto"/>
              <w:right w:val="single" w:sz="4" w:space="0" w:color="auto"/>
            </w:tcBorders>
            <w:hideMark/>
          </w:tcPr>
          <w:p w14:paraId="10497983" w14:textId="77777777" w:rsidR="00CA7761" w:rsidRDefault="00CA7761">
            <w:pPr>
              <w:pStyle w:val="ad"/>
              <w:tabs>
                <w:tab w:val="left" w:pos="720"/>
              </w:tabs>
              <w:ind w:left="0"/>
            </w:pPr>
            <w:r>
              <w:t>Электромагнитные явления</w:t>
            </w:r>
          </w:p>
        </w:tc>
        <w:tc>
          <w:tcPr>
            <w:tcW w:w="1499" w:type="dxa"/>
            <w:tcBorders>
              <w:top w:val="single" w:sz="4" w:space="0" w:color="auto"/>
              <w:left w:val="single" w:sz="4" w:space="0" w:color="auto"/>
              <w:bottom w:val="single" w:sz="4" w:space="0" w:color="auto"/>
              <w:right w:val="single" w:sz="4" w:space="0" w:color="auto"/>
            </w:tcBorders>
            <w:hideMark/>
          </w:tcPr>
          <w:p w14:paraId="6DC73E99" w14:textId="77777777" w:rsidR="00CA7761" w:rsidRDefault="00CA7761">
            <w:pPr>
              <w:pStyle w:val="ad"/>
              <w:tabs>
                <w:tab w:val="left" w:pos="720"/>
              </w:tabs>
              <w:ind w:left="0"/>
              <w:jc w:val="center"/>
            </w:pPr>
            <w:r>
              <w:t>5</w:t>
            </w:r>
          </w:p>
        </w:tc>
        <w:tc>
          <w:tcPr>
            <w:tcW w:w="1041" w:type="dxa"/>
            <w:tcBorders>
              <w:top w:val="single" w:sz="4" w:space="0" w:color="auto"/>
              <w:left w:val="single" w:sz="4" w:space="0" w:color="auto"/>
              <w:bottom w:val="single" w:sz="4" w:space="0" w:color="auto"/>
              <w:right w:val="single" w:sz="4" w:space="0" w:color="auto"/>
            </w:tcBorders>
            <w:hideMark/>
          </w:tcPr>
          <w:p w14:paraId="0FB973A3" w14:textId="77777777" w:rsidR="00CA7761" w:rsidRDefault="00CA7761">
            <w:pPr>
              <w:pStyle w:val="ad"/>
              <w:tabs>
                <w:tab w:val="left" w:pos="720"/>
              </w:tabs>
              <w:ind w:left="0"/>
              <w:jc w:val="center"/>
            </w:pPr>
            <w:r>
              <w:t>4</w:t>
            </w:r>
          </w:p>
        </w:tc>
        <w:tc>
          <w:tcPr>
            <w:tcW w:w="2934" w:type="dxa"/>
            <w:tcBorders>
              <w:top w:val="single" w:sz="4" w:space="0" w:color="auto"/>
              <w:left w:val="single" w:sz="4" w:space="0" w:color="auto"/>
              <w:bottom w:val="single" w:sz="4" w:space="0" w:color="auto"/>
              <w:right w:val="single" w:sz="4" w:space="0" w:color="auto"/>
            </w:tcBorders>
            <w:hideMark/>
          </w:tcPr>
          <w:p w14:paraId="5895F806" w14:textId="77777777" w:rsidR="00CA7761" w:rsidRDefault="00CA7761">
            <w:pPr>
              <w:pStyle w:val="ad"/>
              <w:tabs>
                <w:tab w:val="left" w:pos="720"/>
              </w:tabs>
              <w:ind w:left="0"/>
              <w:jc w:val="center"/>
            </w:pPr>
            <w:r>
              <w:t>Лабораторная работа</w:t>
            </w:r>
          </w:p>
        </w:tc>
      </w:tr>
      <w:tr w:rsidR="00CA7761" w14:paraId="7D950F29" w14:textId="77777777" w:rsidTr="00DB7A0C">
        <w:tc>
          <w:tcPr>
            <w:tcW w:w="600" w:type="dxa"/>
            <w:tcBorders>
              <w:top w:val="single" w:sz="4" w:space="0" w:color="auto"/>
              <w:left w:val="single" w:sz="4" w:space="0" w:color="auto"/>
              <w:bottom w:val="single" w:sz="4" w:space="0" w:color="auto"/>
              <w:right w:val="single" w:sz="4" w:space="0" w:color="auto"/>
            </w:tcBorders>
            <w:hideMark/>
          </w:tcPr>
          <w:p w14:paraId="499A5003" w14:textId="77777777" w:rsidR="00CA7761" w:rsidRDefault="00CA7761">
            <w:pPr>
              <w:pStyle w:val="ad"/>
              <w:tabs>
                <w:tab w:val="left" w:pos="720"/>
              </w:tabs>
              <w:ind w:left="0"/>
              <w:jc w:val="center"/>
            </w:pPr>
            <w:r>
              <w:t>5.</w:t>
            </w:r>
          </w:p>
        </w:tc>
        <w:tc>
          <w:tcPr>
            <w:tcW w:w="4373" w:type="dxa"/>
            <w:tcBorders>
              <w:top w:val="single" w:sz="4" w:space="0" w:color="auto"/>
              <w:left w:val="single" w:sz="4" w:space="0" w:color="auto"/>
              <w:bottom w:val="single" w:sz="4" w:space="0" w:color="auto"/>
              <w:right w:val="single" w:sz="4" w:space="0" w:color="auto"/>
            </w:tcBorders>
            <w:hideMark/>
          </w:tcPr>
          <w:p w14:paraId="3FFC5643" w14:textId="77777777" w:rsidR="00CA7761" w:rsidRDefault="00CA7761">
            <w:pPr>
              <w:pStyle w:val="ad"/>
              <w:tabs>
                <w:tab w:val="left" w:pos="720"/>
              </w:tabs>
              <w:ind w:left="0"/>
            </w:pPr>
            <w:r>
              <w:t>Оптика</w:t>
            </w:r>
          </w:p>
        </w:tc>
        <w:tc>
          <w:tcPr>
            <w:tcW w:w="1499" w:type="dxa"/>
            <w:tcBorders>
              <w:top w:val="single" w:sz="4" w:space="0" w:color="auto"/>
              <w:left w:val="single" w:sz="4" w:space="0" w:color="auto"/>
              <w:bottom w:val="single" w:sz="4" w:space="0" w:color="auto"/>
              <w:right w:val="single" w:sz="4" w:space="0" w:color="auto"/>
            </w:tcBorders>
            <w:hideMark/>
          </w:tcPr>
          <w:p w14:paraId="4E8613A4" w14:textId="77777777" w:rsidR="00CA7761" w:rsidRDefault="00CA7761">
            <w:pPr>
              <w:pStyle w:val="ad"/>
              <w:tabs>
                <w:tab w:val="left" w:pos="720"/>
              </w:tabs>
              <w:ind w:left="0"/>
              <w:jc w:val="center"/>
            </w:pPr>
            <w:r>
              <w:t>8</w:t>
            </w:r>
          </w:p>
        </w:tc>
        <w:tc>
          <w:tcPr>
            <w:tcW w:w="1041" w:type="dxa"/>
            <w:tcBorders>
              <w:top w:val="single" w:sz="4" w:space="0" w:color="auto"/>
              <w:left w:val="single" w:sz="4" w:space="0" w:color="auto"/>
              <w:bottom w:val="single" w:sz="4" w:space="0" w:color="auto"/>
              <w:right w:val="single" w:sz="4" w:space="0" w:color="auto"/>
            </w:tcBorders>
            <w:hideMark/>
          </w:tcPr>
          <w:p w14:paraId="08AC697A" w14:textId="77777777" w:rsidR="00CA7761" w:rsidRDefault="00CA7761">
            <w:pPr>
              <w:pStyle w:val="ad"/>
              <w:tabs>
                <w:tab w:val="left" w:pos="720"/>
              </w:tabs>
              <w:ind w:left="0"/>
              <w:jc w:val="center"/>
            </w:pPr>
            <w:r>
              <w:t>7</w:t>
            </w:r>
          </w:p>
        </w:tc>
        <w:tc>
          <w:tcPr>
            <w:tcW w:w="2934" w:type="dxa"/>
            <w:tcBorders>
              <w:top w:val="single" w:sz="4" w:space="0" w:color="auto"/>
              <w:left w:val="single" w:sz="4" w:space="0" w:color="auto"/>
              <w:bottom w:val="single" w:sz="4" w:space="0" w:color="auto"/>
              <w:right w:val="single" w:sz="4" w:space="0" w:color="auto"/>
            </w:tcBorders>
            <w:hideMark/>
          </w:tcPr>
          <w:p w14:paraId="59571A33" w14:textId="77777777" w:rsidR="00CA7761" w:rsidRDefault="00CA7761">
            <w:pPr>
              <w:pStyle w:val="ad"/>
              <w:tabs>
                <w:tab w:val="left" w:pos="720"/>
              </w:tabs>
              <w:ind w:left="0"/>
              <w:jc w:val="center"/>
            </w:pPr>
            <w:r>
              <w:t>Лабораторная работа</w:t>
            </w:r>
          </w:p>
        </w:tc>
      </w:tr>
      <w:tr w:rsidR="00CA7761" w14:paraId="5C751825" w14:textId="77777777" w:rsidTr="00DB7A0C">
        <w:tc>
          <w:tcPr>
            <w:tcW w:w="600" w:type="dxa"/>
            <w:tcBorders>
              <w:top w:val="single" w:sz="4" w:space="0" w:color="auto"/>
              <w:left w:val="single" w:sz="4" w:space="0" w:color="auto"/>
              <w:bottom w:val="single" w:sz="4" w:space="0" w:color="auto"/>
              <w:right w:val="single" w:sz="4" w:space="0" w:color="auto"/>
            </w:tcBorders>
            <w:hideMark/>
          </w:tcPr>
          <w:p w14:paraId="5A7382AB" w14:textId="77777777" w:rsidR="00CA7761" w:rsidRDefault="00CA7761">
            <w:pPr>
              <w:pStyle w:val="ad"/>
              <w:tabs>
                <w:tab w:val="left" w:pos="720"/>
              </w:tabs>
              <w:ind w:left="0"/>
              <w:jc w:val="center"/>
            </w:pPr>
            <w:r>
              <w:t>6</w:t>
            </w:r>
          </w:p>
        </w:tc>
        <w:tc>
          <w:tcPr>
            <w:tcW w:w="4373" w:type="dxa"/>
            <w:tcBorders>
              <w:top w:val="single" w:sz="4" w:space="0" w:color="auto"/>
              <w:left w:val="single" w:sz="4" w:space="0" w:color="auto"/>
              <w:bottom w:val="single" w:sz="4" w:space="0" w:color="auto"/>
              <w:right w:val="single" w:sz="4" w:space="0" w:color="auto"/>
            </w:tcBorders>
            <w:hideMark/>
          </w:tcPr>
          <w:p w14:paraId="1C68ADD2" w14:textId="77777777" w:rsidR="00CA7761" w:rsidRDefault="00CA7761">
            <w:pPr>
              <w:pStyle w:val="ad"/>
              <w:tabs>
                <w:tab w:val="left" w:pos="720"/>
              </w:tabs>
              <w:ind w:left="0"/>
            </w:pPr>
            <w:r>
              <w:t>Презентация проектов</w:t>
            </w:r>
          </w:p>
        </w:tc>
        <w:tc>
          <w:tcPr>
            <w:tcW w:w="1499" w:type="dxa"/>
            <w:tcBorders>
              <w:top w:val="single" w:sz="4" w:space="0" w:color="auto"/>
              <w:left w:val="single" w:sz="4" w:space="0" w:color="auto"/>
              <w:bottom w:val="single" w:sz="4" w:space="0" w:color="auto"/>
              <w:right w:val="single" w:sz="4" w:space="0" w:color="auto"/>
            </w:tcBorders>
            <w:hideMark/>
          </w:tcPr>
          <w:p w14:paraId="76E100A4" w14:textId="77777777" w:rsidR="00CA7761" w:rsidRDefault="00CA7761">
            <w:pPr>
              <w:pStyle w:val="ad"/>
              <w:tabs>
                <w:tab w:val="left" w:pos="720"/>
              </w:tabs>
              <w:ind w:left="0"/>
              <w:jc w:val="center"/>
            </w:pPr>
            <w:r>
              <w:t>2</w:t>
            </w:r>
          </w:p>
        </w:tc>
        <w:tc>
          <w:tcPr>
            <w:tcW w:w="1041" w:type="dxa"/>
            <w:tcBorders>
              <w:top w:val="single" w:sz="4" w:space="0" w:color="auto"/>
              <w:left w:val="single" w:sz="4" w:space="0" w:color="auto"/>
              <w:bottom w:val="single" w:sz="4" w:space="0" w:color="auto"/>
              <w:right w:val="single" w:sz="4" w:space="0" w:color="auto"/>
            </w:tcBorders>
            <w:hideMark/>
          </w:tcPr>
          <w:p w14:paraId="30E28BFD" w14:textId="77777777" w:rsidR="00CA7761" w:rsidRDefault="00CA7761">
            <w:pPr>
              <w:pStyle w:val="ad"/>
              <w:tabs>
                <w:tab w:val="left" w:pos="720"/>
              </w:tabs>
              <w:ind w:left="0"/>
              <w:jc w:val="center"/>
            </w:pPr>
            <w:r>
              <w:t>2</w:t>
            </w:r>
          </w:p>
        </w:tc>
        <w:tc>
          <w:tcPr>
            <w:tcW w:w="2934" w:type="dxa"/>
            <w:tcBorders>
              <w:top w:val="single" w:sz="4" w:space="0" w:color="auto"/>
              <w:left w:val="single" w:sz="4" w:space="0" w:color="auto"/>
              <w:bottom w:val="single" w:sz="4" w:space="0" w:color="auto"/>
              <w:right w:val="single" w:sz="4" w:space="0" w:color="auto"/>
            </w:tcBorders>
            <w:hideMark/>
          </w:tcPr>
          <w:p w14:paraId="7E213ED9" w14:textId="77777777" w:rsidR="00CA7761" w:rsidRDefault="00CA7761">
            <w:pPr>
              <w:pStyle w:val="ad"/>
              <w:tabs>
                <w:tab w:val="left" w:pos="720"/>
              </w:tabs>
              <w:ind w:left="0"/>
              <w:jc w:val="center"/>
            </w:pPr>
            <w:r>
              <w:t>Проектная деятельность</w:t>
            </w:r>
          </w:p>
        </w:tc>
      </w:tr>
      <w:tr w:rsidR="00CA7761" w14:paraId="67E14D0A" w14:textId="77777777" w:rsidTr="00DB7A0C">
        <w:tc>
          <w:tcPr>
            <w:tcW w:w="600" w:type="dxa"/>
            <w:tcBorders>
              <w:top w:val="single" w:sz="4" w:space="0" w:color="auto"/>
              <w:left w:val="single" w:sz="4" w:space="0" w:color="auto"/>
              <w:bottom w:val="single" w:sz="4" w:space="0" w:color="auto"/>
              <w:right w:val="single" w:sz="4" w:space="0" w:color="auto"/>
            </w:tcBorders>
          </w:tcPr>
          <w:p w14:paraId="132C3376" w14:textId="77777777" w:rsidR="00CA7761" w:rsidRDefault="00CA7761">
            <w:pPr>
              <w:pStyle w:val="ad"/>
              <w:tabs>
                <w:tab w:val="left" w:pos="720"/>
              </w:tabs>
              <w:ind w:left="0"/>
              <w:jc w:val="center"/>
            </w:pPr>
          </w:p>
        </w:tc>
        <w:tc>
          <w:tcPr>
            <w:tcW w:w="4373" w:type="dxa"/>
            <w:tcBorders>
              <w:top w:val="single" w:sz="4" w:space="0" w:color="auto"/>
              <w:left w:val="single" w:sz="4" w:space="0" w:color="auto"/>
              <w:bottom w:val="single" w:sz="4" w:space="0" w:color="auto"/>
              <w:right w:val="single" w:sz="4" w:space="0" w:color="auto"/>
            </w:tcBorders>
            <w:hideMark/>
          </w:tcPr>
          <w:p w14:paraId="21BEFE8D" w14:textId="77777777" w:rsidR="00CA7761" w:rsidRDefault="00CA7761">
            <w:pPr>
              <w:pStyle w:val="ad"/>
              <w:tabs>
                <w:tab w:val="left" w:pos="720"/>
              </w:tabs>
              <w:ind w:left="0"/>
              <w:jc w:val="center"/>
            </w:pPr>
            <w:r>
              <w:t>Итого</w:t>
            </w:r>
          </w:p>
        </w:tc>
        <w:tc>
          <w:tcPr>
            <w:tcW w:w="1499" w:type="dxa"/>
            <w:tcBorders>
              <w:top w:val="single" w:sz="4" w:space="0" w:color="auto"/>
              <w:left w:val="single" w:sz="4" w:space="0" w:color="auto"/>
              <w:bottom w:val="single" w:sz="4" w:space="0" w:color="auto"/>
              <w:right w:val="single" w:sz="4" w:space="0" w:color="auto"/>
            </w:tcBorders>
            <w:hideMark/>
          </w:tcPr>
          <w:p w14:paraId="3738220B" w14:textId="77777777" w:rsidR="00CA7761" w:rsidRDefault="00CA7761">
            <w:pPr>
              <w:pStyle w:val="ad"/>
              <w:tabs>
                <w:tab w:val="left" w:pos="720"/>
              </w:tabs>
              <w:ind w:left="0"/>
              <w:jc w:val="center"/>
            </w:pPr>
            <w:r>
              <w:t>34</w:t>
            </w:r>
          </w:p>
        </w:tc>
        <w:tc>
          <w:tcPr>
            <w:tcW w:w="1041" w:type="dxa"/>
            <w:tcBorders>
              <w:top w:val="single" w:sz="4" w:space="0" w:color="auto"/>
              <w:left w:val="single" w:sz="4" w:space="0" w:color="auto"/>
              <w:bottom w:val="single" w:sz="4" w:space="0" w:color="auto"/>
              <w:right w:val="single" w:sz="4" w:space="0" w:color="auto"/>
            </w:tcBorders>
            <w:hideMark/>
          </w:tcPr>
          <w:p w14:paraId="7F7ECA06" w14:textId="77777777" w:rsidR="00CA7761" w:rsidRDefault="00CA7761">
            <w:pPr>
              <w:pStyle w:val="ad"/>
              <w:tabs>
                <w:tab w:val="left" w:pos="720"/>
              </w:tabs>
              <w:ind w:left="0"/>
              <w:jc w:val="center"/>
            </w:pPr>
            <w:r>
              <w:t>29</w:t>
            </w:r>
          </w:p>
        </w:tc>
        <w:tc>
          <w:tcPr>
            <w:tcW w:w="2934" w:type="dxa"/>
            <w:tcBorders>
              <w:top w:val="single" w:sz="4" w:space="0" w:color="auto"/>
              <w:left w:val="single" w:sz="4" w:space="0" w:color="auto"/>
              <w:bottom w:val="single" w:sz="4" w:space="0" w:color="auto"/>
              <w:right w:val="single" w:sz="4" w:space="0" w:color="auto"/>
            </w:tcBorders>
          </w:tcPr>
          <w:p w14:paraId="3E1933B4" w14:textId="77777777" w:rsidR="00CA7761" w:rsidRDefault="00CA7761">
            <w:pPr>
              <w:pStyle w:val="ad"/>
              <w:tabs>
                <w:tab w:val="left" w:pos="720"/>
              </w:tabs>
              <w:ind w:left="0"/>
              <w:jc w:val="center"/>
            </w:pPr>
          </w:p>
        </w:tc>
      </w:tr>
    </w:tbl>
    <w:p w14:paraId="495571DE" w14:textId="77777777" w:rsidR="00CA7761" w:rsidRDefault="00CA7761" w:rsidP="00DB7A0C">
      <w:pPr>
        <w:tabs>
          <w:tab w:val="left" w:pos="709"/>
        </w:tabs>
      </w:pPr>
    </w:p>
    <w:p w14:paraId="6DFE2770" w14:textId="77777777" w:rsidR="00CA7761" w:rsidRDefault="00CA7761" w:rsidP="00DB7A0C">
      <w:pPr>
        <w:tabs>
          <w:tab w:val="left" w:pos="709"/>
        </w:tabs>
      </w:pPr>
    </w:p>
    <w:p w14:paraId="4A3BF311" w14:textId="77777777" w:rsidR="00CA7761" w:rsidRPr="00DB7A0C" w:rsidRDefault="00CA7761" w:rsidP="00CA7761">
      <w:pPr>
        <w:tabs>
          <w:tab w:val="left" w:pos="709"/>
        </w:tabs>
        <w:jc w:val="center"/>
        <w:rPr>
          <w:b/>
        </w:rPr>
      </w:pPr>
      <w:r w:rsidRPr="00DB7A0C">
        <w:rPr>
          <w:b/>
        </w:rPr>
        <w:t xml:space="preserve">Календарно- тематическое планирование курса внеурочной деятельности </w:t>
      </w:r>
    </w:p>
    <w:p w14:paraId="78E8A4EB" w14:textId="77777777" w:rsidR="00CA7761" w:rsidRPr="00DB7A0C" w:rsidRDefault="00CA7761" w:rsidP="00CA7761">
      <w:pPr>
        <w:tabs>
          <w:tab w:val="left" w:pos="709"/>
        </w:tabs>
        <w:jc w:val="center"/>
        <w:rPr>
          <w:b/>
        </w:rPr>
      </w:pPr>
      <w:r w:rsidRPr="00DB7A0C">
        <w:rPr>
          <w:b/>
        </w:rPr>
        <w:t>«Физика в экспериментах»</w:t>
      </w:r>
    </w:p>
    <w:p w14:paraId="100BD218" w14:textId="77777777" w:rsidR="00CA7761" w:rsidRPr="00DB7A0C" w:rsidRDefault="00CA7761" w:rsidP="00CA7761">
      <w:pPr>
        <w:tabs>
          <w:tab w:val="left" w:pos="709"/>
        </w:tabs>
        <w:jc w:val="center"/>
        <w:rPr>
          <w:b/>
        </w:rPr>
      </w:pPr>
      <w:r w:rsidRPr="00DB7A0C">
        <w:rPr>
          <w:b/>
        </w:rPr>
        <w:t>для учащихся 7 класса</w:t>
      </w:r>
    </w:p>
    <w:p w14:paraId="3087ACF9" w14:textId="77777777" w:rsidR="00CA7761" w:rsidRDefault="00CA7761" w:rsidP="00CA7761">
      <w:pPr>
        <w:tabs>
          <w:tab w:val="left" w:pos="709"/>
        </w:tabs>
        <w:jc w:val="center"/>
      </w:pPr>
      <w:r>
        <w:t>на 2022-2023 учебный год</w:t>
      </w:r>
    </w:p>
    <w:p w14:paraId="6003A685" w14:textId="77777777" w:rsidR="00CA7761" w:rsidRDefault="00CA7761" w:rsidP="00CA7761">
      <w:pPr>
        <w:tabs>
          <w:tab w:val="left" w:pos="709"/>
        </w:tabs>
        <w:jc w:val="center"/>
      </w:pPr>
    </w:p>
    <w:tbl>
      <w:tblPr>
        <w:tblStyle w:val="ae"/>
        <w:tblW w:w="9777" w:type="dxa"/>
        <w:tblInd w:w="0" w:type="dxa"/>
        <w:tblLook w:val="04A0" w:firstRow="1" w:lastRow="0" w:firstColumn="1" w:lastColumn="0" w:noHBand="0" w:noVBand="1"/>
      </w:tblPr>
      <w:tblGrid>
        <w:gridCol w:w="846"/>
        <w:gridCol w:w="7655"/>
        <w:gridCol w:w="1276"/>
      </w:tblGrid>
      <w:tr w:rsidR="00CA7761" w14:paraId="1E9A2CDB"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071822E6" w14:textId="77777777" w:rsidR="00CA7761" w:rsidRDefault="00CA7761">
            <w:pPr>
              <w:jc w:val="center"/>
              <w:outlineLvl w:val="0"/>
            </w:pPr>
            <w:r>
              <w:t>№№ п/п</w:t>
            </w:r>
          </w:p>
        </w:tc>
        <w:tc>
          <w:tcPr>
            <w:tcW w:w="7655" w:type="dxa"/>
            <w:tcBorders>
              <w:top w:val="single" w:sz="4" w:space="0" w:color="auto"/>
              <w:left w:val="single" w:sz="4" w:space="0" w:color="auto"/>
              <w:bottom w:val="single" w:sz="4" w:space="0" w:color="auto"/>
              <w:right w:val="single" w:sz="4" w:space="0" w:color="auto"/>
            </w:tcBorders>
            <w:hideMark/>
          </w:tcPr>
          <w:p w14:paraId="43FF7838" w14:textId="77777777" w:rsidR="00CA7761" w:rsidRDefault="00CA7761">
            <w:pPr>
              <w:jc w:val="center"/>
              <w:outlineLvl w:val="0"/>
            </w:pPr>
            <w:r>
              <w:t>Тема</w:t>
            </w:r>
          </w:p>
        </w:tc>
        <w:tc>
          <w:tcPr>
            <w:tcW w:w="1276" w:type="dxa"/>
            <w:tcBorders>
              <w:top w:val="single" w:sz="4" w:space="0" w:color="auto"/>
              <w:left w:val="single" w:sz="4" w:space="0" w:color="auto"/>
              <w:bottom w:val="single" w:sz="4" w:space="0" w:color="auto"/>
              <w:right w:val="single" w:sz="4" w:space="0" w:color="auto"/>
            </w:tcBorders>
            <w:hideMark/>
          </w:tcPr>
          <w:p w14:paraId="3AB3CBB2" w14:textId="77777777" w:rsidR="00CA7761" w:rsidRDefault="00CA7761">
            <w:pPr>
              <w:jc w:val="center"/>
              <w:outlineLvl w:val="0"/>
            </w:pPr>
            <w:r>
              <w:t>Кол-во часов</w:t>
            </w:r>
          </w:p>
        </w:tc>
      </w:tr>
      <w:tr w:rsidR="00CA7761" w14:paraId="32292B9E" w14:textId="77777777" w:rsidTr="0065535D">
        <w:tc>
          <w:tcPr>
            <w:tcW w:w="846" w:type="dxa"/>
            <w:tcBorders>
              <w:top w:val="single" w:sz="4" w:space="0" w:color="auto"/>
              <w:left w:val="single" w:sz="4" w:space="0" w:color="auto"/>
              <w:bottom w:val="single" w:sz="4" w:space="0" w:color="auto"/>
              <w:right w:val="single" w:sz="4" w:space="0" w:color="auto"/>
            </w:tcBorders>
          </w:tcPr>
          <w:p w14:paraId="1BB78216" w14:textId="77777777" w:rsidR="00CA7761" w:rsidRDefault="00CA7761">
            <w:pPr>
              <w:jc w:val="center"/>
              <w:outlineLvl w:val="0"/>
            </w:pPr>
          </w:p>
        </w:tc>
        <w:tc>
          <w:tcPr>
            <w:tcW w:w="7655" w:type="dxa"/>
            <w:tcBorders>
              <w:top w:val="single" w:sz="4" w:space="0" w:color="auto"/>
              <w:left w:val="single" w:sz="4" w:space="0" w:color="auto"/>
              <w:bottom w:val="single" w:sz="4" w:space="0" w:color="auto"/>
              <w:right w:val="single" w:sz="4" w:space="0" w:color="auto"/>
            </w:tcBorders>
            <w:hideMark/>
          </w:tcPr>
          <w:p w14:paraId="6A064621" w14:textId="77777777" w:rsidR="00CA7761" w:rsidRPr="0065535D" w:rsidRDefault="00CA7761">
            <w:pPr>
              <w:pStyle w:val="ad"/>
              <w:numPr>
                <w:ilvl w:val="0"/>
                <w:numId w:val="10"/>
              </w:numPr>
              <w:jc w:val="center"/>
              <w:outlineLvl w:val="0"/>
              <w:rPr>
                <w:b/>
              </w:rPr>
            </w:pPr>
            <w:r w:rsidRPr="0065535D">
              <w:rPr>
                <w:b/>
                <w:spacing w:val="-2"/>
              </w:rPr>
              <w:t>Введение. Измерение физических величин. История</w:t>
            </w:r>
            <w:r w:rsidRPr="0065535D">
              <w:rPr>
                <w:b/>
                <w:spacing w:val="-13"/>
              </w:rPr>
              <w:t xml:space="preserve"> </w:t>
            </w:r>
            <w:r w:rsidRPr="0065535D">
              <w:rPr>
                <w:b/>
                <w:spacing w:val="-2"/>
              </w:rPr>
              <w:t xml:space="preserve">метрической </w:t>
            </w:r>
            <w:r w:rsidRPr="0065535D">
              <w:rPr>
                <w:b/>
              </w:rPr>
              <w:t>системы мер (5 ч)</w:t>
            </w:r>
          </w:p>
        </w:tc>
        <w:tc>
          <w:tcPr>
            <w:tcW w:w="1276" w:type="dxa"/>
            <w:tcBorders>
              <w:top w:val="single" w:sz="4" w:space="0" w:color="auto"/>
              <w:left w:val="single" w:sz="4" w:space="0" w:color="auto"/>
              <w:bottom w:val="single" w:sz="4" w:space="0" w:color="auto"/>
              <w:right w:val="single" w:sz="4" w:space="0" w:color="auto"/>
            </w:tcBorders>
          </w:tcPr>
          <w:p w14:paraId="0DBD4C6A" w14:textId="77777777" w:rsidR="00CA7761" w:rsidRDefault="00CA7761">
            <w:pPr>
              <w:jc w:val="center"/>
              <w:outlineLvl w:val="0"/>
            </w:pPr>
          </w:p>
        </w:tc>
      </w:tr>
      <w:tr w:rsidR="00CA7761" w14:paraId="512AFF11"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707B0D35" w14:textId="77777777" w:rsidR="00CA7761" w:rsidRDefault="00CA7761">
            <w:pPr>
              <w:jc w:val="both"/>
              <w:outlineLvl w:val="0"/>
            </w:pPr>
            <w:r>
              <w:t>1</w:t>
            </w:r>
          </w:p>
        </w:tc>
        <w:tc>
          <w:tcPr>
            <w:tcW w:w="7655" w:type="dxa"/>
            <w:tcBorders>
              <w:top w:val="single" w:sz="4" w:space="0" w:color="auto"/>
              <w:left w:val="single" w:sz="4" w:space="0" w:color="auto"/>
              <w:bottom w:val="single" w:sz="4" w:space="0" w:color="auto"/>
              <w:right w:val="single" w:sz="4" w:space="0" w:color="auto"/>
            </w:tcBorders>
            <w:hideMark/>
          </w:tcPr>
          <w:p w14:paraId="3BB6AF07" w14:textId="77777777" w:rsidR="00CA7761" w:rsidRDefault="00CA7761">
            <w:pPr>
              <w:pStyle w:val="TableParagraph"/>
              <w:spacing w:line="235" w:lineRule="auto"/>
              <w:ind w:left="117" w:right="521"/>
              <w:rPr>
                <w:sz w:val="24"/>
              </w:rPr>
            </w:pPr>
            <w:r>
              <w:rPr>
                <w:spacing w:val="-2"/>
                <w:sz w:val="24"/>
              </w:rPr>
              <w:t>Вводное</w:t>
            </w:r>
            <w:r>
              <w:rPr>
                <w:spacing w:val="-13"/>
                <w:sz w:val="24"/>
              </w:rPr>
              <w:t xml:space="preserve"> </w:t>
            </w:r>
            <w:r>
              <w:rPr>
                <w:spacing w:val="-2"/>
                <w:sz w:val="24"/>
              </w:rPr>
              <w:t>занятие.</w:t>
            </w:r>
            <w:r>
              <w:rPr>
                <w:spacing w:val="-9"/>
                <w:sz w:val="24"/>
              </w:rPr>
              <w:t xml:space="preserve"> </w:t>
            </w:r>
            <w:r>
              <w:rPr>
                <w:spacing w:val="-2"/>
                <w:sz w:val="24"/>
              </w:rPr>
              <w:t xml:space="preserve">Инструктаж </w:t>
            </w:r>
            <w:r>
              <w:rPr>
                <w:sz w:val="24"/>
              </w:rPr>
              <w:t>по технике безопасности</w:t>
            </w:r>
          </w:p>
        </w:tc>
        <w:tc>
          <w:tcPr>
            <w:tcW w:w="1276" w:type="dxa"/>
            <w:tcBorders>
              <w:top w:val="single" w:sz="4" w:space="0" w:color="auto"/>
              <w:left w:val="single" w:sz="4" w:space="0" w:color="auto"/>
              <w:bottom w:val="single" w:sz="4" w:space="0" w:color="auto"/>
              <w:right w:val="single" w:sz="4" w:space="0" w:color="auto"/>
            </w:tcBorders>
            <w:hideMark/>
          </w:tcPr>
          <w:p w14:paraId="6A657449" w14:textId="77777777" w:rsidR="00CA7761" w:rsidRDefault="00CA7761">
            <w:pPr>
              <w:jc w:val="both"/>
              <w:outlineLvl w:val="0"/>
            </w:pPr>
            <w:r>
              <w:t>1</w:t>
            </w:r>
          </w:p>
        </w:tc>
      </w:tr>
      <w:tr w:rsidR="00CA7761" w14:paraId="09E3872C"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79881440" w14:textId="77777777" w:rsidR="00CA7761" w:rsidRDefault="00CA7761">
            <w:pPr>
              <w:jc w:val="both"/>
              <w:outlineLvl w:val="0"/>
            </w:pPr>
            <w:r>
              <w:t>2-3</w:t>
            </w:r>
          </w:p>
        </w:tc>
        <w:tc>
          <w:tcPr>
            <w:tcW w:w="7655" w:type="dxa"/>
            <w:tcBorders>
              <w:top w:val="single" w:sz="4" w:space="0" w:color="auto"/>
              <w:left w:val="single" w:sz="4" w:space="0" w:color="auto"/>
              <w:bottom w:val="single" w:sz="4" w:space="0" w:color="auto"/>
              <w:right w:val="single" w:sz="4" w:space="0" w:color="auto"/>
            </w:tcBorders>
            <w:hideMark/>
          </w:tcPr>
          <w:p w14:paraId="747DDCB9" w14:textId="77777777" w:rsidR="00CA7761" w:rsidRDefault="00CA7761">
            <w:pPr>
              <w:pStyle w:val="TableParagraph"/>
              <w:ind w:left="117" w:right="977"/>
              <w:rPr>
                <w:sz w:val="24"/>
              </w:rPr>
            </w:pPr>
            <w:r>
              <w:rPr>
                <w:spacing w:val="-2"/>
                <w:sz w:val="24"/>
              </w:rPr>
              <w:t>Вершок,</w:t>
            </w:r>
            <w:r>
              <w:rPr>
                <w:spacing w:val="-14"/>
                <w:sz w:val="24"/>
              </w:rPr>
              <w:t xml:space="preserve"> </w:t>
            </w:r>
            <w:r>
              <w:rPr>
                <w:spacing w:val="-2"/>
                <w:sz w:val="24"/>
              </w:rPr>
              <w:t>локоть</w:t>
            </w:r>
            <w:r>
              <w:rPr>
                <w:spacing w:val="-10"/>
                <w:sz w:val="24"/>
              </w:rPr>
              <w:t xml:space="preserve"> </w:t>
            </w:r>
            <w:r>
              <w:rPr>
                <w:spacing w:val="-2"/>
                <w:sz w:val="24"/>
              </w:rPr>
              <w:t>и</w:t>
            </w:r>
            <w:r>
              <w:rPr>
                <w:spacing w:val="-16"/>
                <w:sz w:val="24"/>
              </w:rPr>
              <w:t xml:space="preserve"> </w:t>
            </w:r>
            <w:r>
              <w:rPr>
                <w:spacing w:val="-2"/>
                <w:sz w:val="24"/>
              </w:rPr>
              <w:t xml:space="preserve">другие </w:t>
            </w:r>
            <w:r>
              <w:rPr>
                <w:sz w:val="24"/>
              </w:rPr>
              <w:t>единицы.</w:t>
            </w:r>
            <w:r>
              <w:rPr>
                <w:spacing w:val="-9"/>
                <w:sz w:val="24"/>
              </w:rPr>
              <w:t xml:space="preserve"> </w:t>
            </w:r>
            <w:r>
              <w:rPr>
                <w:sz w:val="24"/>
              </w:rPr>
              <w:t>Откуда</w:t>
            </w:r>
            <w:r>
              <w:rPr>
                <w:spacing w:val="-7"/>
                <w:sz w:val="24"/>
              </w:rPr>
              <w:t xml:space="preserve"> </w:t>
            </w:r>
            <w:r>
              <w:rPr>
                <w:sz w:val="24"/>
              </w:rPr>
              <w:t xml:space="preserve">пошло выражение «Мерить на </w:t>
            </w:r>
            <w:r>
              <w:rPr>
                <w:spacing w:val="-4"/>
                <w:sz w:val="24"/>
              </w:rPr>
              <w:t xml:space="preserve">свой </w:t>
            </w:r>
            <w:r>
              <w:rPr>
                <w:sz w:val="24"/>
              </w:rPr>
              <w:t>аршин».</w:t>
            </w:r>
            <w:r>
              <w:rPr>
                <w:spacing w:val="-11"/>
                <w:sz w:val="24"/>
              </w:rPr>
              <w:t xml:space="preserve"> </w:t>
            </w:r>
            <w:r>
              <w:rPr>
                <w:sz w:val="24"/>
              </w:rPr>
              <w:t>Рычажные</w:t>
            </w:r>
            <w:r>
              <w:rPr>
                <w:spacing w:val="-10"/>
                <w:sz w:val="24"/>
              </w:rPr>
              <w:t xml:space="preserve"> </w:t>
            </w:r>
            <w:r>
              <w:rPr>
                <w:spacing w:val="-4"/>
                <w:sz w:val="24"/>
              </w:rPr>
              <w:t>весы</w:t>
            </w:r>
          </w:p>
        </w:tc>
        <w:tc>
          <w:tcPr>
            <w:tcW w:w="1276" w:type="dxa"/>
            <w:tcBorders>
              <w:top w:val="single" w:sz="4" w:space="0" w:color="auto"/>
              <w:left w:val="single" w:sz="4" w:space="0" w:color="auto"/>
              <w:bottom w:val="single" w:sz="4" w:space="0" w:color="auto"/>
              <w:right w:val="single" w:sz="4" w:space="0" w:color="auto"/>
            </w:tcBorders>
            <w:hideMark/>
          </w:tcPr>
          <w:p w14:paraId="1B89A09E" w14:textId="77777777" w:rsidR="00CA7761" w:rsidRDefault="00CA7761">
            <w:pPr>
              <w:jc w:val="both"/>
              <w:outlineLvl w:val="0"/>
            </w:pPr>
            <w:r>
              <w:t>2</w:t>
            </w:r>
          </w:p>
        </w:tc>
      </w:tr>
      <w:tr w:rsidR="00CA7761" w14:paraId="74B43070"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78C5582E" w14:textId="77777777" w:rsidR="00CA7761" w:rsidRDefault="00CA7761">
            <w:pPr>
              <w:jc w:val="both"/>
              <w:outlineLvl w:val="0"/>
            </w:pPr>
            <w:r>
              <w:t>4-5</w:t>
            </w:r>
          </w:p>
        </w:tc>
        <w:tc>
          <w:tcPr>
            <w:tcW w:w="7655" w:type="dxa"/>
            <w:tcBorders>
              <w:top w:val="single" w:sz="4" w:space="0" w:color="auto"/>
              <w:left w:val="single" w:sz="4" w:space="0" w:color="auto"/>
              <w:bottom w:val="single" w:sz="4" w:space="0" w:color="auto"/>
              <w:right w:val="single" w:sz="4" w:space="0" w:color="auto"/>
            </w:tcBorders>
            <w:hideMark/>
          </w:tcPr>
          <w:p w14:paraId="45D4DB91" w14:textId="77777777" w:rsidR="00CA7761" w:rsidRDefault="00CA7761">
            <w:pPr>
              <w:pStyle w:val="TableParagraph"/>
              <w:ind w:left="117" w:right="977"/>
              <w:rPr>
                <w:sz w:val="24"/>
              </w:rPr>
            </w:pPr>
            <w:r>
              <w:rPr>
                <w:sz w:val="24"/>
              </w:rPr>
              <w:t>Десятичная метрическая система</w:t>
            </w:r>
            <w:r>
              <w:rPr>
                <w:spacing w:val="-15"/>
                <w:sz w:val="24"/>
              </w:rPr>
              <w:t xml:space="preserve"> </w:t>
            </w:r>
            <w:r>
              <w:rPr>
                <w:sz w:val="24"/>
              </w:rPr>
              <w:t>мер.</w:t>
            </w:r>
            <w:r>
              <w:rPr>
                <w:spacing w:val="-15"/>
                <w:sz w:val="24"/>
              </w:rPr>
              <w:t xml:space="preserve"> </w:t>
            </w:r>
            <w:r>
              <w:rPr>
                <w:sz w:val="24"/>
              </w:rPr>
              <w:t>Вычисление</w:t>
            </w:r>
            <w:r>
              <w:rPr>
                <w:spacing w:val="-17"/>
                <w:sz w:val="24"/>
              </w:rPr>
              <w:t xml:space="preserve"> </w:t>
            </w:r>
            <w:r>
              <w:rPr>
                <w:sz w:val="24"/>
              </w:rPr>
              <w:t xml:space="preserve">в различных системах мер. </w:t>
            </w:r>
            <w:r>
              <w:rPr>
                <w:spacing w:val="-2"/>
                <w:sz w:val="24"/>
              </w:rPr>
              <w:t>СИ-система интернациональная.</w:t>
            </w:r>
          </w:p>
        </w:tc>
        <w:tc>
          <w:tcPr>
            <w:tcW w:w="1276" w:type="dxa"/>
            <w:tcBorders>
              <w:top w:val="single" w:sz="4" w:space="0" w:color="auto"/>
              <w:left w:val="single" w:sz="4" w:space="0" w:color="auto"/>
              <w:bottom w:val="single" w:sz="4" w:space="0" w:color="auto"/>
              <w:right w:val="single" w:sz="4" w:space="0" w:color="auto"/>
            </w:tcBorders>
            <w:hideMark/>
          </w:tcPr>
          <w:p w14:paraId="11F81116" w14:textId="77777777" w:rsidR="00CA7761" w:rsidRDefault="00CA7761">
            <w:pPr>
              <w:jc w:val="both"/>
              <w:outlineLvl w:val="0"/>
            </w:pPr>
            <w:r>
              <w:t>2</w:t>
            </w:r>
          </w:p>
        </w:tc>
      </w:tr>
      <w:tr w:rsidR="00CA7761" w14:paraId="3DE3E51D" w14:textId="77777777" w:rsidTr="0065535D">
        <w:tc>
          <w:tcPr>
            <w:tcW w:w="846" w:type="dxa"/>
            <w:tcBorders>
              <w:top w:val="single" w:sz="4" w:space="0" w:color="auto"/>
              <w:left w:val="single" w:sz="4" w:space="0" w:color="auto"/>
              <w:bottom w:val="single" w:sz="4" w:space="0" w:color="auto"/>
              <w:right w:val="single" w:sz="4" w:space="0" w:color="auto"/>
            </w:tcBorders>
          </w:tcPr>
          <w:p w14:paraId="3FB32269" w14:textId="77777777" w:rsidR="00CA7761" w:rsidRDefault="00CA7761">
            <w:pPr>
              <w:jc w:val="center"/>
              <w:outlineLvl w:val="0"/>
            </w:pPr>
          </w:p>
        </w:tc>
        <w:tc>
          <w:tcPr>
            <w:tcW w:w="7655" w:type="dxa"/>
            <w:tcBorders>
              <w:top w:val="single" w:sz="4" w:space="0" w:color="auto"/>
              <w:left w:val="single" w:sz="4" w:space="0" w:color="auto"/>
              <w:bottom w:val="single" w:sz="4" w:space="0" w:color="auto"/>
              <w:right w:val="single" w:sz="4" w:space="0" w:color="auto"/>
            </w:tcBorders>
            <w:hideMark/>
          </w:tcPr>
          <w:p w14:paraId="563BFB5F" w14:textId="77777777" w:rsidR="00CA7761" w:rsidRPr="0065535D" w:rsidRDefault="00CA7761">
            <w:pPr>
              <w:jc w:val="center"/>
              <w:outlineLvl w:val="0"/>
              <w:rPr>
                <w:b/>
              </w:rPr>
            </w:pPr>
            <w:r w:rsidRPr="0065535D">
              <w:rPr>
                <w:b/>
                <w:spacing w:val="-2"/>
              </w:rPr>
              <w:t xml:space="preserve">2. </w:t>
            </w:r>
            <w:proofErr w:type="gramStart"/>
            <w:r w:rsidRPr="0065535D">
              <w:rPr>
                <w:b/>
                <w:spacing w:val="-2"/>
              </w:rPr>
              <w:t>Первоначальные  с</w:t>
            </w:r>
            <w:r w:rsidRPr="0065535D">
              <w:rPr>
                <w:b/>
              </w:rPr>
              <w:t>ведения</w:t>
            </w:r>
            <w:proofErr w:type="gramEnd"/>
            <w:r w:rsidRPr="0065535D">
              <w:rPr>
                <w:b/>
                <w:spacing w:val="9"/>
              </w:rPr>
              <w:t xml:space="preserve"> </w:t>
            </w:r>
            <w:r w:rsidRPr="0065535D">
              <w:rPr>
                <w:b/>
              </w:rPr>
              <w:t>о</w:t>
            </w:r>
            <w:r w:rsidRPr="0065535D">
              <w:rPr>
                <w:b/>
                <w:spacing w:val="-15"/>
              </w:rPr>
              <w:t xml:space="preserve"> </w:t>
            </w:r>
            <w:r w:rsidRPr="0065535D">
              <w:rPr>
                <w:b/>
              </w:rPr>
              <w:t xml:space="preserve">строении </w:t>
            </w:r>
            <w:r w:rsidRPr="0065535D">
              <w:rPr>
                <w:b/>
                <w:spacing w:val="-2"/>
              </w:rPr>
              <w:t>вещества (7 ч)</w:t>
            </w:r>
          </w:p>
        </w:tc>
        <w:tc>
          <w:tcPr>
            <w:tcW w:w="1276" w:type="dxa"/>
            <w:tcBorders>
              <w:top w:val="single" w:sz="4" w:space="0" w:color="auto"/>
              <w:left w:val="single" w:sz="4" w:space="0" w:color="auto"/>
              <w:bottom w:val="single" w:sz="4" w:space="0" w:color="auto"/>
              <w:right w:val="single" w:sz="4" w:space="0" w:color="auto"/>
            </w:tcBorders>
          </w:tcPr>
          <w:p w14:paraId="5627548F" w14:textId="77777777" w:rsidR="00CA7761" w:rsidRDefault="00CA7761">
            <w:pPr>
              <w:jc w:val="center"/>
              <w:outlineLvl w:val="0"/>
            </w:pPr>
          </w:p>
        </w:tc>
      </w:tr>
      <w:tr w:rsidR="00CA7761" w14:paraId="5CEB2F34"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6AD96A57" w14:textId="77777777" w:rsidR="00CA7761" w:rsidRDefault="00CA7761">
            <w:pPr>
              <w:jc w:val="both"/>
              <w:outlineLvl w:val="0"/>
            </w:pPr>
            <w:r>
              <w:t>6</w:t>
            </w:r>
          </w:p>
        </w:tc>
        <w:tc>
          <w:tcPr>
            <w:tcW w:w="7655" w:type="dxa"/>
            <w:tcBorders>
              <w:top w:val="single" w:sz="4" w:space="0" w:color="auto"/>
              <w:left w:val="single" w:sz="4" w:space="0" w:color="auto"/>
              <w:bottom w:val="single" w:sz="4" w:space="0" w:color="auto"/>
              <w:right w:val="single" w:sz="4" w:space="0" w:color="auto"/>
            </w:tcBorders>
            <w:hideMark/>
          </w:tcPr>
          <w:p w14:paraId="31D17F85" w14:textId="77777777" w:rsidR="00CA7761" w:rsidRDefault="00CA7761">
            <w:pPr>
              <w:jc w:val="both"/>
              <w:outlineLvl w:val="0"/>
            </w:pPr>
            <w:r>
              <w:t xml:space="preserve">Твердое тело и его физические свойства. Взаимодействие частиц вещества. Агрегатные состояния вещества, движение частиц в них. Составление моделей </w:t>
            </w:r>
            <w:proofErr w:type="gramStart"/>
            <w:r>
              <w:t>строения  твердых</w:t>
            </w:r>
            <w:proofErr w:type="gramEnd"/>
            <w:r>
              <w:t xml:space="preserve"> тел. </w:t>
            </w:r>
          </w:p>
        </w:tc>
        <w:tc>
          <w:tcPr>
            <w:tcW w:w="1276" w:type="dxa"/>
            <w:tcBorders>
              <w:top w:val="single" w:sz="4" w:space="0" w:color="auto"/>
              <w:left w:val="single" w:sz="4" w:space="0" w:color="auto"/>
              <w:bottom w:val="single" w:sz="4" w:space="0" w:color="auto"/>
              <w:right w:val="single" w:sz="4" w:space="0" w:color="auto"/>
            </w:tcBorders>
            <w:hideMark/>
          </w:tcPr>
          <w:p w14:paraId="4D15EB28" w14:textId="77777777" w:rsidR="00CA7761" w:rsidRDefault="00CA7761">
            <w:pPr>
              <w:jc w:val="both"/>
              <w:outlineLvl w:val="0"/>
            </w:pPr>
            <w:r>
              <w:t>1</w:t>
            </w:r>
          </w:p>
        </w:tc>
      </w:tr>
      <w:tr w:rsidR="00CA7761" w14:paraId="50880909"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457EB748" w14:textId="77777777" w:rsidR="00CA7761" w:rsidRDefault="00CA7761">
            <w:pPr>
              <w:jc w:val="both"/>
              <w:outlineLvl w:val="0"/>
            </w:pPr>
            <w:r>
              <w:t>7</w:t>
            </w:r>
          </w:p>
        </w:tc>
        <w:tc>
          <w:tcPr>
            <w:tcW w:w="7655" w:type="dxa"/>
            <w:tcBorders>
              <w:top w:val="single" w:sz="4" w:space="0" w:color="auto"/>
              <w:left w:val="single" w:sz="4" w:space="0" w:color="auto"/>
              <w:bottom w:val="single" w:sz="4" w:space="0" w:color="auto"/>
              <w:right w:val="single" w:sz="4" w:space="0" w:color="auto"/>
            </w:tcBorders>
            <w:hideMark/>
          </w:tcPr>
          <w:p w14:paraId="294A1362" w14:textId="77777777" w:rsidR="00CA7761" w:rsidRDefault="00CA7761">
            <w:pPr>
              <w:jc w:val="both"/>
              <w:outlineLvl w:val="0"/>
            </w:pPr>
            <w:r>
              <w:t xml:space="preserve">Жидкость. Физические свойства. Взаимодействие частиц вещества. Составление моделей </w:t>
            </w:r>
            <w:proofErr w:type="gramStart"/>
            <w:r>
              <w:t>строения  жидкостей</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19D6625B" w14:textId="77777777" w:rsidR="00CA7761" w:rsidRDefault="00CA7761">
            <w:pPr>
              <w:jc w:val="both"/>
              <w:outlineLvl w:val="0"/>
            </w:pPr>
            <w:r>
              <w:t>1</w:t>
            </w:r>
          </w:p>
        </w:tc>
      </w:tr>
      <w:tr w:rsidR="00CA7761" w14:paraId="3629E748"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0DCF7F28" w14:textId="77777777" w:rsidR="00CA7761" w:rsidRDefault="00CA7761">
            <w:pPr>
              <w:jc w:val="both"/>
              <w:outlineLvl w:val="0"/>
            </w:pPr>
            <w:r>
              <w:t>8</w:t>
            </w:r>
          </w:p>
        </w:tc>
        <w:tc>
          <w:tcPr>
            <w:tcW w:w="7655" w:type="dxa"/>
            <w:tcBorders>
              <w:top w:val="single" w:sz="4" w:space="0" w:color="auto"/>
              <w:left w:val="single" w:sz="4" w:space="0" w:color="auto"/>
              <w:bottom w:val="single" w:sz="4" w:space="0" w:color="auto"/>
              <w:right w:val="single" w:sz="4" w:space="0" w:color="auto"/>
            </w:tcBorders>
            <w:hideMark/>
          </w:tcPr>
          <w:p w14:paraId="6C4DCFAF" w14:textId="77777777" w:rsidR="00CA7761" w:rsidRDefault="00CA7761">
            <w:pPr>
              <w:jc w:val="both"/>
              <w:outlineLvl w:val="0"/>
            </w:pPr>
            <w:r>
              <w:t xml:space="preserve">  Газ. Физические свойства Взаимодействие частиц вещества. Составление моделей </w:t>
            </w:r>
            <w:proofErr w:type="gramStart"/>
            <w:r>
              <w:t>строения  газов</w:t>
            </w:r>
            <w:proofErr w:type="gramEnd"/>
          </w:p>
        </w:tc>
        <w:tc>
          <w:tcPr>
            <w:tcW w:w="1276" w:type="dxa"/>
            <w:tcBorders>
              <w:top w:val="single" w:sz="4" w:space="0" w:color="auto"/>
              <w:left w:val="single" w:sz="4" w:space="0" w:color="auto"/>
              <w:bottom w:val="single" w:sz="4" w:space="0" w:color="auto"/>
              <w:right w:val="single" w:sz="4" w:space="0" w:color="auto"/>
            </w:tcBorders>
            <w:hideMark/>
          </w:tcPr>
          <w:p w14:paraId="00256896" w14:textId="77777777" w:rsidR="00CA7761" w:rsidRDefault="00CA7761">
            <w:pPr>
              <w:jc w:val="both"/>
              <w:outlineLvl w:val="0"/>
            </w:pPr>
            <w:r>
              <w:t>1</w:t>
            </w:r>
          </w:p>
        </w:tc>
      </w:tr>
      <w:tr w:rsidR="00CA7761" w14:paraId="57377850"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009A961E" w14:textId="77777777" w:rsidR="00CA7761" w:rsidRDefault="00CA7761">
            <w:pPr>
              <w:jc w:val="both"/>
              <w:outlineLvl w:val="0"/>
            </w:pPr>
            <w:r>
              <w:t>9</w:t>
            </w:r>
          </w:p>
        </w:tc>
        <w:tc>
          <w:tcPr>
            <w:tcW w:w="7655" w:type="dxa"/>
            <w:tcBorders>
              <w:top w:val="single" w:sz="4" w:space="0" w:color="auto"/>
              <w:left w:val="single" w:sz="4" w:space="0" w:color="auto"/>
              <w:bottom w:val="single" w:sz="4" w:space="0" w:color="auto"/>
              <w:right w:val="single" w:sz="4" w:space="0" w:color="auto"/>
            </w:tcBorders>
            <w:hideMark/>
          </w:tcPr>
          <w:p w14:paraId="457DC069" w14:textId="77777777" w:rsidR="00CA7761" w:rsidRDefault="00CA7761">
            <w:pPr>
              <w:jc w:val="both"/>
              <w:outlineLvl w:val="0"/>
            </w:pPr>
            <w:r>
              <w:t xml:space="preserve">Строение вещества. Молекулы и атомы. Частицы вещества, их количество и размеры, движение. Диффузия, от чего зависит. Выращивание кристаллов в домашних условиях. </w:t>
            </w:r>
          </w:p>
        </w:tc>
        <w:tc>
          <w:tcPr>
            <w:tcW w:w="1276" w:type="dxa"/>
            <w:tcBorders>
              <w:top w:val="single" w:sz="4" w:space="0" w:color="auto"/>
              <w:left w:val="single" w:sz="4" w:space="0" w:color="auto"/>
              <w:bottom w:val="single" w:sz="4" w:space="0" w:color="auto"/>
              <w:right w:val="single" w:sz="4" w:space="0" w:color="auto"/>
            </w:tcBorders>
            <w:hideMark/>
          </w:tcPr>
          <w:p w14:paraId="044B48E0" w14:textId="77777777" w:rsidR="00CA7761" w:rsidRDefault="00CA7761">
            <w:pPr>
              <w:jc w:val="both"/>
              <w:outlineLvl w:val="0"/>
            </w:pPr>
            <w:r>
              <w:t>1</w:t>
            </w:r>
          </w:p>
        </w:tc>
      </w:tr>
      <w:tr w:rsidR="00CA7761" w14:paraId="0FC09A22"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060F8516" w14:textId="77777777" w:rsidR="00CA7761" w:rsidRDefault="00CA7761">
            <w:pPr>
              <w:jc w:val="both"/>
              <w:outlineLvl w:val="0"/>
            </w:pPr>
            <w:r>
              <w:t>10-12</w:t>
            </w:r>
          </w:p>
        </w:tc>
        <w:tc>
          <w:tcPr>
            <w:tcW w:w="7655" w:type="dxa"/>
            <w:tcBorders>
              <w:top w:val="single" w:sz="4" w:space="0" w:color="auto"/>
              <w:left w:val="single" w:sz="4" w:space="0" w:color="auto"/>
              <w:bottom w:val="single" w:sz="4" w:space="0" w:color="auto"/>
              <w:right w:val="single" w:sz="4" w:space="0" w:color="auto"/>
            </w:tcBorders>
            <w:hideMark/>
          </w:tcPr>
          <w:p w14:paraId="1C713F50" w14:textId="77777777" w:rsidR="00CA7761" w:rsidRDefault="00CA7761">
            <w:pPr>
              <w:jc w:val="both"/>
              <w:outlineLvl w:val="0"/>
            </w:pPr>
            <w:r>
              <w:t xml:space="preserve">Практикум. Изготовление и запуск воздушного шара. Наблюдение за изменением агрегатного состояния воды (лед- вода-пар). Изготовление </w:t>
            </w:r>
            <w:proofErr w:type="gramStart"/>
            <w:r>
              <w:t>различных  игрушек</w:t>
            </w:r>
            <w:proofErr w:type="gramEnd"/>
            <w:r>
              <w:t xml:space="preserve"> из расплавленного парафина. Перемешивание веществ в различных агрегатных состояниях</w:t>
            </w:r>
          </w:p>
        </w:tc>
        <w:tc>
          <w:tcPr>
            <w:tcW w:w="1276" w:type="dxa"/>
            <w:tcBorders>
              <w:top w:val="single" w:sz="4" w:space="0" w:color="auto"/>
              <w:left w:val="single" w:sz="4" w:space="0" w:color="auto"/>
              <w:bottom w:val="single" w:sz="4" w:space="0" w:color="auto"/>
              <w:right w:val="single" w:sz="4" w:space="0" w:color="auto"/>
            </w:tcBorders>
            <w:hideMark/>
          </w:tcPr>
          <w:p w14:paraId="3F969AE2" w14:textId="77777777" w:rsidR="00CA7761" w:rsidRDefault="00CA7761">
            <w:pPr>
              <w:jc w:val="both"/>
              <w:outlineLvl w:val="0"/>
            </w:pPr>
            <w:r>
              <w:t>3</w:t>
            </w:r>
          </w:p>
        </w:tc>
      </w:tr>
      <w:tr w:rsidR="00CA7761" w14:paraId="59134055" w14:textId="77777777" w:rsidTr="0065535D">
        <w:tc>
          <w:tcPr>
            <w:tcW w:w="846" w:type="dxa"/>
            <w:tcBorders>
              <w:top w:val="single" w:sz="4" w:space="0" w:color="auto"/>
              <w:left w:val="single" w:sz="4" w:space="0" w:color="auto"/>
              <w:bottom w:val="single" w:sz="4" w:space="0" w:color="auto"/>
              <w:right w:val="single" w:sz="4" w:space="0" w:color="auto"/>
            </w:tcBorders>
          </w:tcPr>
          <w:p w14:paraId="6AE5CF82" w14:textId="77777777" w:rsidR="00CA7761" w:rsidRDefault="00CA7761">
            <w:pPr>
              <w:jc w:val="center"/>
              <w:outlineLvl w:val="0"/>
            </w:pPr>
          </w:p>
        </w:tc>
        <w:tc>
          <w:tcPr>
            <w:tcW w:w="7655" w:type="dxa"/>
            <w:tcBorders>
              <w:top w:val="single" w:sz="4" w:space="0" w:color="auto"/>
              <w:left w:val="single" w:sz="4" w:space="0" w:color="auto"/>
              <w:bottom w:val="single" w:sz="4" w:space="0" w:color="auto"/>
              <w:right w:val="single" w:sz="4" w:space="0" w:color="auto"/>
            </w:tcBorders>
            <w:hideMark/>
          </w:tcPr>
          <w:p w14:paraId="0D56A12C" w14:textId="77777777" w:rsidR="00CA7761" w:rsidRPr="0065535D" w:rsidRDefault="00CA7761">
            <w:pPr>
              <w:pStyle w:val="ad"/>
              <w:numPr>
                <w:ilvl w:val="0"/>
                <w:numId w:val="12"/>
              </w:numPr>
              <w:outlineLvl w:val="0"/>
              <w:rPr>
                <w:b/>
              </w:rPr>
            </w:pPr>
            <w:r w:rsidRPr="0065535D">
              <w:rPr>
                <w:b/>
              </w:rPr>
              <w:t>Движение и силы 8 ч</w:t>
            </w:r>
          </w:p>
        </w:tc>
        <w:tc>
          <w:tcPr>
            <w:tcW w:w="1276" w:type="dxa"/>
            <w:tcBorders>
              <w:top w:val="single" w:sz="4" w:space="0" w:color="auto"/>
              <w:left w:val="single" w:sz="4" w:space="0" w:color="auto"/>
              <w:bottom w:val="single" w:sz="4" w:space="0" w:color="auto"/>
              <w:right w:val="single" w:sz="4" w:space="0" w:color="auto"/>
            </w:tcBorders>
          </w:tcPr>
          <w:p w14:paraId="4F71BAAC" w14:textId="77777777" w:rsidR="00CA7761" w:rsidRDefault="00CA7761">
            <w:pPr>
              <w:jc w:val="center"/>
              <w:outlineLvl w:val="0"/>
            </w:pPr>
          </w:p>
        </w:tc>
      </w:tr>
      <w:tr w:rsidR="00CA7761" w14:paraId="259D1B77"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5297F3A4" w14:textId="77777777" w:rsidR="00CA7761" w:rsidRDefault="00CA7761">
            <w:pPr>
              <w:jc w:val="both"/>
            </w:pPr>
            <w:r>
              <w:t>13</w:t>
            </w:r>
          </w:p>
        </w:tc>
        <w:tc>
          <w:tcPr>
            <w:tcW w:w="7655" w:type="dxa"/>
            <w:tcBorders>
              <w:top w:val="single" w:sz="4" w:space="0" w:color="auto"/>
              <w:left w:val="single" w:sz="4" w:space="0" w:color="auto"/>
              <w:bottom w:val="single" w:sz="4" w:space="0" w:color="auto"/>
              <w:right w:val="single" w:sz="4" w:space="0" w:color="auto"/>
            </w:tcBorders>
            <w:hideMark/>
          </w:tcPr>
          <w:p w14:paraId="2A6AB099" w14:textId="77777777" w:rsidR="00CA7761" w:rsidRDefault="00CA7761">
            <w:pPr>
              <w:jc w:val="both"/>
            </w:pPr>
            <w:r>
              <w:t xml:space="preserve">Сила как характеристика взаимодействия Понятие силы. Изменение скорости и деформация тел под действием силы. Направление силы. </w:t>
            </w:r>
          </w:p>
        </w:tc>
        <w:tc>
          <w:tcPr>
            <w:tcW w:w="1276" w:type="dxa"/>
            <w:tcBorders>
              <w:top w:val="single" w:sz="4" w:space="0" w:color="auto"/>
              <w:left w:val="single" w:sz="4" w:space="0" w:color="auto"/>
              <w:bottom w:val="single" w:sz="4" w:space="0" w:color="auto"/>
              <w:right w:val="single" w:sz="4" w:space="0" w:color="auto"/>
            </w:tcBorders>
            <w:hideMark/>
          </w:tcPr>
          <w:p w14:paraId="5A05A523" w14:textId="77777777" w:rsidR="00CA7761" w:rsidRDefault="00CA7761">
            <w:pPr>
              <w:jc w:val="both"/>
            </w:pPr>
            <w:r>
              <w:t>1</w:t>
            </w:r>
          </w:p>
        </w:tc>
      </w:tr>
      <w:tr w:rsidR="00CA7761" w14:paraId="7D4A4ED0"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17335F5A" w14:textId="77777777" w:rsidR="00CA7761" w:rsidRDefault="00CA7761">
            <w:pPr>
              <w:jc w:val="both"/>
            </w:pPr>
            <w:r>
              <w:t>14-15</w:t>
            </w:r>
          </w:p>
        </w:tc>
        <w:tc>
          <w:tcPr>
            <w:tcW w:w="7655" w:type="dxa"/>
            <w:tcBorders>
              <w:top w:val="single" w:sz="4" w:space="0" w:color="auto"/>
              <w:left w:val="single" w:sz="4" w:space="0" w:color="auto"/>
              <w:bottom w:val="single" w:sz="4" w:space="0" w:color="auto"/>
              <w:right w:val="single" w:sz="4" w:space="0" w:color="auto"/>
            </w:tcBorders>
            <w:hideMark/>
          </w:tcPr>
          <w:p w14:paraId="28DDBF3C" w14:textId="77777777" w:rsidR="00CA7761" w:rsidRDefault="00CA7761">
            <w:pPr>
              <w:jc w:val="both"/>
            </w:pPr>
            <w:r>
              <w:t>Явление тяготения. Сила тяжести. Всемирное тяготение. Зависимость силы тяжести от массы тела. Направление силы тяжести, её измерение. Изучение движения парашютиста по стробоскопической записи.</w:t>
            </w:r>
          </w:p>
        </w:tc>
        <w:tc>
          <w:tcPr>
            <w:tcW w:w="1276" w:type="dxa"/>
            <w:tcBorders>
              <w:top w:val="single" w:sz="4" w:space="0" w:color="auto"/>
              <w:left w:val="single" w:sz="4" w:space="0" w:color="auto"/>
              <w:bottom w:val="single" w:sz="4" w:space="0" w:color="auto"/>
              <w:right w:val="single" w:sz="4" w:space="0" w:color="auto"/>
            </w:tcBorders>
            <w:hideMark/>
          </w:tcPr>
          <w:p w14:paraId="5DFE3BD5" w14:textId="77777777" w:rsidR="00CA7761" w:rsidRDefault="00CA7761">
            <w:pPr>
              <w:jc w:val="both"/>
            </w:pPr>
            <w:r>
              <w:t>2</w:t>
            </w:r>
          </w:p>
        </w:tc>
      </w:tr>
      <w:tr w:rsidR="00CA7761" w14:paraId="473C8A4D"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26BE8C1B" w14:textId="77777777" w:rsidR="00CA7761" w:rsidRDefault="00CA7761">
            <w:pPr>
              <w:jc w:val="both"/>
            </w:pPr>
            <w:r>
              <w:t>16</w:t>
            </w:r>
          </w:p>
        </w:tc>
        <w:tc>
          <w:tcPr>
            <w:tcW w:w="7655" w:type="dxa"/>
            <w:tcBorders>
              <w:top w:val="single" w:sz="4" w:space="0" w:color="auto"/>
              <w:left w:val="single" w:sz="4" w:space="0" w:color="auto"/>
              <w:bottom w:val="single" w:sz="4" w:space="0" w:color="auto"/>
              <w:right w:val="single" w:sz="4" w:space="0" w:color="auto"/>
            </w:tcBorders>
            <w:hideMark/>
          </w:tcPr>
          <w:p w14:paraId="7711BC1A" w14:textId="77777777" w:rsidR="00CA7761" w:rsidRDefault="00CA7761">
            <w:pPr>
              <w:jc w:val="both"/>
            </w:pPr>
            <w:r>
              <w:t>Вес тела. Невесомость. Направление. Связь с силой тяжестью. Измерение веса тела и перегрузок.</w:t>
            </w:r>
          </w:p>
        </w:tc>
        <w:tc>
          <w:tcPr>
            <w:tcW w:w="1276" w:type="dxa"/>
            <w:tcBorders>
              <w:top w:val="single" w:sz="4" w:space="0" w:color="auto"/>
              <w:left w:val="single" w:sz="4" w:space="0" w:color="auto"/>
              <w:bottom w:val="single" w:sz="4" w:space="0" w:color="auto"/>
              <w:right w:val="single" w:sz="4" w:space="0" w:color="auto"/>
            </w:tcBorders>
            <w:hideMark/>
          </w:tcPr>
          <w:p w14:paraId="7E6A188B" w14:textId="77777777" w:rsidR="00CA7761" w:rsidRDefault="00CA7761">
            <w:pPr>
              <w:jc w:val="both"/>
            </w:pPr>
            <w:r>
              <w:t>1</w:t>
            </w:r>
          </w:p>
        </w:tc>
      </w:tr>
      <w:tr w:rsidR="00CA7761" w14:paraId="0C7655F9"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789284E9" w14:textId="77777777" w:rsidR="00CA7761" w:rsidRDefault="00CA7761">
            <w:pPr>
              <w:jc w:val="both"/>
            </w:pPr>
            <w:r>
              <w:t>17</w:t>
            </w:r>
          </w:p>
        </w:tc>
        <w:tc>
          <w:tcPr>
            <w:tcW w:w="7655" w:type="dxa"/>
            <w:tcBorders>
              <w:top w:val="single" w:sz="4" w:space="0" w:color="auto"/>
              <w:left w:val="single" w:sz="4" w:space="0" w:color="auto"/>
              <w:bottom w:val="single" w:sz="4" w:space="0" w:color="auto"/>
              <w:right w:val="single" w:sz="4" w:space="0" w:color="auto"/>
            </w:tcBorders>
            <w:hideMark/>
          </w:tcPr>
          <w:p w14:paraId="2801CFCA" w14:textId="77777777" w:rsidR="00CA7761" w:rsidRDefault="00CA7761">
            <w:pPr>
              <w:jc w:val="both"/>
            </w:pPr>
            <w:r>
              <w:t>Деформация. Виды деформаций. Сила упругости. Зависимость силы упругости от деформации и жесткости тела. Направление. Исследование взаимодействия груза с Землей и пружиной.</w:t>
            </w:r>
          </w:p>
        </w:tc>
        <w:tc>
          <w:tcPr>
            <w:tcW w:w="1276" w:type="dxa"/>
            <w:tcBorders>
              <w:top w:val="single" w:sz="4" w:space="0" w:color="auto"/>
              <w:left w:val="single" w:sz="4" w:space="0" w:color="auto"/>
              <w:bottom w:val="single" w:sz="4" w:space="0" w:color="auto"/>
              <w:right w:val="single" w:sz="4" w:space="0" w:color="auto"/>
            </w:tcBorders>
            <w:hideMark/>
          </w:tcPr>
          <w:p w14:paraId="688D36A5" w14:textId="77777777" w:rsidR="00CA7761" w:rsidRDefault="00CA7761">
            <w:pPr>
              <w:jc w:val="both"/>
            </w:pPr>
            <w:r>
              <w:t>1</w:t>
            </w:r>
          </w:p>
        </w:tc>
      </w:tr>
      <w:tr w:rsidR="00CA7761" w14:paraId="3950C248"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32CCF8DD" w14:textId="77777777" w:rsidR="00CA7761" w:rsidRDefault="00CA7761">
            <w:pPr>
              <w:jc w:val="both"/>
            </w:pPr>
            <w:r>
              <w:t>18</w:t>
            </w:r>
          </w:p>
        </w:tc>
        <w:tc>
          <w:tcPr>
            <w:tcW w:w="7655" w:type="dxa"/>
            <w:tcBorders>
              <w:top w:val="single" w:sz="4" w:space="0" w:color="auto"/>
              <w:left w:val="single" w:sz="4" w:space="0" w:color="auto"/>
              <w:bottom w:val="single" w:sz="4" w:space="0" w:color="auto"/>
              <w:right w:val="single" w:sz="4" w:space="0" w:color="auto"/>
            </w:tcBorders>
            <w:hideMark/>
          </w:tcPr>
          <w:p w14:paraId="7C741418" w14:textId="77777777" w:rsidR="00CA7761" w:rsidRDefault="00CA7761">
            <w:pPr>
              <w:jc w:val="both"/>
            </w:pPr>
            <w:r>
              <w:t>Измерение сил.  Динамометр. Измерение силы динамометром. Равнодействующая. Изготовление динамометра.</w:t>
            </w:r>
          </w:p>
        </w:tc>
        <w:tc>
          <w:tcPr>
            <w:tcW w:w="1276" w:type="dxa"/>
            <w:tcBorders>
              <w:top w:val="single" w:sz="4" w:space="0" w:color="auto"/>
              <w:left w:val="single" w:sz="4" w:space="0" w:color="auto"/>
              <w:bottom w:val="single" w:sz="4" w:space="0" w:color="auto"/>
              <w:right w:val="single" w:sz="4" w:space="0" w:color="auto"/>
            </w:tcBorders>
            <w:hideMark/>
          </w:tcPr>
          <w:p w14:paraId="0C33C672" w14:textId="77777777" w:rsidR="00CA7761" w:rsidRDefault="00CA7761">
            <w:pPr>
              <w:jc w:val="both"/>
            </w:pPr>
            <w:r>
              <w:t>1</w:t>
            </w:r>
          </w:p>
        </w:tc>
      </w:tr>
      <w:tr w:rsidR="00CA7761" w14:paraId="02CF3AEE"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6A3A06D7" w14:textId="77777777" w:rsidR="00CA7761" w:rsidRDefault="00CA7761">
            <w:pPr>
              <w:jc w:val="both"/>
            </w:pPr>
            <w:r>
              <w:t>19-20</w:t>
            </w:r>
          </w:p>
        </w:tc>
        <w:tc>
          <w:tcPr>
            <w:tcW w:w="7655" w:type="dxa"/>
            <w:tcBorders>
              <w:top w:val="single" w:sz="4" w:space="0" w:color="auto"/>
              <w:left w:val="single" w:sz="4" w:space="0" w:color="auto"/>
              <w:bottom w:val="single" w:sz="4" w:space="0" w:color="auto"/>
              <w:right w:val="single" w:sz="4" w:space="0" w:color="auto"/>
            </w:tcBorders>
            <w:hideMark/>
          </w:tcPr>
          <w:p w14:paraId="4F255945" w14:textId="77777777" w:rsidR="00CA7761" w:rsidRDefault="00CA7761">
            <w:pPr>
              <w:jc w:val="both"/>
            </w:pPr>
            <w:r>
              <w:t xml:space="preserve">Сила трения. Виды силы трения (покоя, скольжения, качения). Измерение. Зависимость от силы давления, вида поверхности.  Сбор установки для демонстрации действия силы трения.  </w:t>
            </w:r>
          </w:p>
        </w:tc>
        <w:tc>
          <w:tcPr>
            <w:tcW w:w="1276" w:type="dxa"/>
            <w:tcBorders>
              <w:top w:val="single" w:sz="4" w:space="0" w:color="auto"/>
              <w:left w:val="single" w:sz="4" w:space="0" w:color="auto"/>
              <w:bottom w:val="single" w:sz="4" w:space="0" w:color="auto"/>
              <w:right w:val="single" w:sz="4" w:space="0" w:color="auto"/>
            </w:tcBorders>
            <w:hideMark/>
          </w:tcPr>
          <w:p w14:paraId="66DE8CDF" w14:textId="77777777" w:rsidR="00CA7761" w:rsidRDefault="00CA7761">
            <w:pPr>
              <w:jc w:val="both"/>
            </w:pPr>
            <w:r>
              <w:t>2</w:t>
            </w:r>
          </w:p>
        </w:tc>
      </w:tr>
      <w:tr w:rsidR="00CA7761" w14:paraId="3FFD1362" w14:textId="77777777" w:rsidTr="0065535D">
        <w:tc>
          <w:tcPr>
            <w:tcW w:w="846" w:type="dxa"/>
            <w:tcBorders>
              <w:top w:val="single" w:sz="4" w:space="0" w:color="auto"/>
              <w:left w:val="single" w:sz="4" w:space="0" w:color="auto"/>
              <w:bottom w:val="single" w:sz="4" w:space="0" w:color="auto"/>
              <w:right w:val="single" w:sz="4" w:space="0" w:color="auto"/>
            </w:tcBorders>
          </w:tcPr>
          <w:p w14:paraId="63146FDC" w14:textId="77777777" w:rsidR="00CA7761" w:rsidRDefault="00CA7761">
            <w:pPr>
              <w:jc w:val="both"/>
            </w:pPr>
          </w:p>
        </w:tc>
        <w:tc>
          <w:tcPr>
            <w:tcW w:w="7655" w:type="dxa"/>
            <w:tcBorders>
              <w:top w:val="single" w:sz="4" w:space="0" w:color="auto"/>
              <w:left w:val="single" w:sz="4" w:space="0" w:color="auto"/>
              <w:bottom w:val="single" w:sz="4" w:space="0" w:color="auto"/>
              <w:right w:val="single" w:sz="4" w:space="0" w:color="auto"/>
            </w:tcBorders>
            <w:hideMark/>
          </w:tcPr>
          <w:p w14:paraId="22143BFE" w14:textId="77777777" w:rsidR="00CA7761" w:rsidRPr="0065535D" w:rsidRDefault="00CA7761">
            <w:pPr>
              <w:pStyle w:val="ad"/>
              <w:numPr>
                <w:ilvl w:val="0"/>
                <w:numId w:val="12"/>
              </w:numPr>
              <w:jc w:val="both"/>
              <w:rPr>
                <w:b/>
              </w:rPr>
            </w:pPr>
            <w:r w:rsidRPr="0065535D">
              <w:rPr>
                <w:b/>
              </w:rPr>
              <w:t>Давление твердых тел, жидкостей и газов 7 ч</w:t>
            </w:r>
          </w:p>
        </w:tc>
        <w:tc>
          <w:tcPr>
            <w:tcW w:w="1276" w:type="dxa"/>
            <w:tcBorders>
              <w:top w:val="single" w:sz="4" w:space="0" w:color="auto"/>
              <w:left w:val="single" w:sz="4" w:space="0" w:color="auto"/>
              <w:bottom w:val="single" w:sz="4" w:space="0" w:color="auto"/>
              <w:right w:val="single" w:sz="4" w:space="0" w:color="auto"/>
            </w:tcBorders>
          </w:tcPr>
          <w:p w14:paraId="7D4E4D6C" w14:textId="77777777" w:rsidR="00CA7761" w:rsidRDefault="00CA7761">
            <w:pPr>
              <w:jc w:val="both"/>
            </w:pPr>
          </w:p>
        </w:tc>
      </w:tr>
      <w:tr w:rsidR="00CA7761" w14:paraId="3F595B98"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6ADD66D9" w14:textId="77777777" w:rsidR="00CA7761" w:rsidRDefault="00CA7761">
            <w:pPr>
              <w:jc w:val="both"/>
            </w:pPr>
            <w:r>
              <w:lastRenderedPageBreak/>
              <w:t>21-22</w:t>
            </w:r>
          </w:p>
        </w:tc>
        <w:tc>
          <w:tcPr>
            <w:tcW w:w="7655" w:type="dxa"/>
            <w:tcBorders>
              <w:top w:val="single" w:sz="4" w:space="0" w:color="auto"/>
              <w:left w:val="single" w:sz="4" w:space="0" w:color="auto"/>
              <w:bottom w:val="single" w:sz="4" w:space="0" w:color="auto"/>
              <w:right w:val="single" w:sz="4" w:space="0" w:color="auto"/>
            </w:tcBorders>
            <w:hideMark/>
          </w:tcPr>
          <w:p w14:paraId="4ABF8147" w14:textId="77777777" w:rsidR="00CA7761" w:rsidRDefault="00CA7761">
            <w:pPr>
              <w:jc w:val="both"/>
            </w:pPr>
            <w:r>
              <w:t>Давление твердого тела. Изготовление игрушек, основанных на действии одного твердого тела на другое.</w:t>
            </w:r>
          </w:p>
        </w:tc>
        <w:tc>
          <w:tcPr>
            <w:tcW w:w="1276" w:type="dxa"/>
            <w:tcBorders>
              <w:top w:val="single" w:sz="4" w:space="0" w:color="auto"/>
              <w:left w:val="single" w:sz="4" w:space="0" w:color="auto"/>
              <w:bottom w:val="single" w:sz="4" w:space="0" w:color="auto"/>
              <w:right w:val="single" w:sz="4" w:space="0" w:color="auto"/>
            </w:tcBorders>
            <w:hideMark/>
          </w:tcPr>
          <w:p w14:paraId="2FCF50BE" w14:textId="77777777" w:rsidR="00CA7761" w:rsidRDefault="00CA7761">
            <w:pPr>
              <w:jc w:val="both"/>
            </w:pPr>
            <w:r>
              <w:t>2</w:t>
            </w:r>
          </w:p>
        </w:tc>
      </w:tr>
      <w:tr w:rsidR="00CA7761" w14:paraId="4E435555"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621BB680" w14:textId="77777777" w:rsidR="00CA7761" w:rsidRDefault="00CA7761">
            <w:pPr>
              <w:jc w:val="both"/>
            </w:pPr>
            <w:r>
              <w:t>23-24</w:t>
            </w:r>
          </w:p>
        </w:tc>
        <w:tc>
          <w:tcPr>
            <w:tcW w:w="7655" w:type="dxa"/>
            <w:tcBorders>
              <w:top w:val="single" w:sz="4" w:space="0" w:color="auto"/>
              <w:left w:val="single" w:sz="4" w:space="0" w:color="auto"/>
              <w:bottom w:val="single" w:sz="4" w:space="0" w:color="auto"/>
              <w:right w:val="single" w:sz="4" w:space="0" w:color="auto"/>
            </w:tcBorders>
            <w:hideMark/>
          </w:tcPr>
          <w:p w14:paraId="5C3535FF" w14:textId="77777777" w:rsidR="00CA7761" w:rsidRDefault="00CA7761">
            <w:pPr>
              <w:jc w:val="both"/>
            </w:pPr>
            <w:r>
              <w:t>Давление в жидкостях и газах. Атмосферное давление. Измерение атмосферного давления на улице и в здании. Фокусы, основанные на действии атмосферного давления. Изготовление кулера для воды.</w:t>
            </w:r>
          </w:p>
        </w:tc>
        <w:tc>
          <w:tcPr>
            <w:tcW w:w="1276" w:type="dxa"/>
            <w:tcBorders>
              <w:top w:val="single" w:sz="4" w:space="0" w:color="auto"/>
              <w:left w:val="single" w:sz="4" w:space="0" w:color="auto"/>
              <w:bottom w:val="single" w:sz="4" w:space="0" w:color="auto"/>
              <w:right w:val="single" w:sz="4" w:space="0" w:color="auto"/>
            </w:tcBorders>
            <w:hideMark/>
          </w:tcPr>
          <w:p w14:paraId="00656E41" w14:textId="77777777" w:rsidR="00CA7761" w:rsidRDefault="00CA7761">
            <w:pPr>
              <w:jc w:val="both"/>
            </w:pPr>
            <w:r>
              <w:t>2</w:t>
            </w:r>
          </w:p>
        </w:tc>
      </w:tr>
      <w:tr w:rsidR="00CA7761" w14:paraId="4C1DC208"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082D6DAF" w14:textId="77777777" w:rsidR="00CA7761" w:rsidRDefault="00CA7761">
            <w:pPr>
              <w:jc w:val="both"/>
            </w:pPr>
            <w:r>
              <w:t>25-27</w:t>
            </w:r>
          </w:p>
        </w:tc>
        <w:tc>
          <w:tcPr>
            <w:tcW w:w="7655" w:type="dxa"/>
            <w:tcBorders>
              <w:top w:val="single" w:sz="4" w:space="0" w:color="auto"/>
              <w:left w:val="single" w:sz="4" w:space="0" w:color="auto"/>
              <w:bottom w:val="single" w:sz="4" w:space="0" w:color="auto"/>
              <w:right w:val="single" w:sz="4" w:space="0" w:color="auto"/>
            </w:tcBorders>
            <w:hideMark/>
          </w:tcPr>
          <w:p w14:paraId="51D57F3B" w14:textId="77777777" w:rsidR="00CA7761" w:rsidRDefault="00CA7761">
            <w:pPr>
              <w:jc w:val="both"/>
            </w:pPr>
            <w:r>
              <w:t>Выталкивающая сила. Плавание тел. Изготовление игрушек, основанных на действии выталкивающей силы.</w:t>
            </w:r>
          </w:p>
        </w:tc>
        <w:tc>
          <w:tcPr>
            <w:tcW w:w="1276" w:type="dxa"/>
            <w:tcBorders>
              <w:top w:val="single" w:sz="4" w:space="0" w:color="auto"/>
              <w:left w:val="single" w:sz="4" w:space="0" w:color="auto"/>
              <w:bottom w:val="single" w:sz="4" w:space="0" w:color="auto"/>
              <w:right w:val="single" w:sz="4" w:space="0" w:color="auto"/>
            </w:tcBorders>
            <w:hideMark/>
          </w:tcPr>
          <w:p w14:paraId="067EDE2B" w14:textId="77777777" w:rsidR="00CA7761" w:rsidRDefault="00CA7761">
            <w:pPr>
              <w:jc w:val="both"/>
            </w:pPr>
            <w:r>
              <w:t>3</w:t>
            </w:r>
          </w:p>
        </w:tc>
      </w:tr>
      <w:tr w:rsidR="00CA7761" w14:paraId="1BF6D28E" w14:textId="77777777" w:rsidTr="0065535D">
        <w:tc>
          <w:tcPr>
            <w:tcW w:w="846" w:type="dxa"/>
            <w:tcBorders>
              <w:top w:val="single" w:sz="4" w:space="0" w:color="auto"/>
              <w:left w:val="single" w:sz="4" w:space="0" w:color="auto"/>
              <w:bottom w:val="single" w:sz="4" w:space="0" w:color="auto"/>
              <w:right w:val="single" w:sz="4" w:space="0" w:color="auto"/>
            </w:tcBorders>
          </w:tcPr>
          <w:p w14:paraId="2CA97F67" w14:textId="77777777" w:rsidR="00CA7761" w:rsidRDefault="00CA7761">
            <w:pPr>
              <w:jc w:val="both"/>
            </w:pPr>
          </w:p>
        </w:tc>
        <w:tc>
          <w:tcPr>
            <w:tcW w:w="8931" w:type="dxa"/>
            <w:gridSpan w:val="2"/>
            <w:tcBorders>
              <w:top w:val="single" w:sz="4" w:space="0" w:color="auto"/>
              <w:left w:val="single" w:sz="4" w:space="0" w:color="auto"/>
              <w:bottom w:val="single" w:sz="4" w:space="0" w:color="auto"/>
              <w:right w:val="single" w:sz="4" w:space="0" w:color="auto"/>
            </w:tcBorders>
            <w:hideMark/>
          </w:tcPr>
          <w:p w14:paraId="7D896BBB" w14:textId="77777777" w:rsidR="00CA7761" w:rsidRPr="0065535D" w:rsidRDefault="00CA7761">
            <w:pPr>
              <w:pStyle w:val="ad"/>
              <w:numPr>
                <w:ilvl w:val="0"/>
                <w:numId w:val="12"/>
              </w:numPr>
              <w:tabs>
                <w:tab w:val="left" w:pos="720"/>
              </w:tabs>
              <w:rPr>
                <w:b/>
              </w:rPr>
            </w:pPr>
            <w:r w:rsidRPr="0065535D">
              <w:rPr>
                <w:b/>
              </w:rPr>
              <w:t>Работа и мощность. Энергия 7 ч</w:t>
            </w:r>
          </w:p>
        </w:tc>
      </w:tr>
      <w:tr w:rsidR="00CA7761" w14:paraId="607221F6"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66F86188" w14:textId="77777777" w:rsidR="00CA7761" w:rsidRDefault="00CA7761">
            <w:pPr>
              <w:jc w:val="both"/>
            </w:pPr>
            <w:r>
              <w:t>28-29</w:t>
            </w:r>
          </w:p>
        </w:tc>
        <w:tc>
          <w:tcPr>
            <w:tcW w:w="7655" w:type="dxa"/>
            <w:tcBorders>
              <w:top w:val="single" w:sz="4" w:space="0" w:color="auto"/>
              <w:left w:val="single" w:sz="4" w:space="0" w:color="auto"/>
              <w:bottom w:val="single" w:sz="4" w:space="0" w:color="auto"/>
              <w:right w:val="single" w:sz="4" w:space="0" w:color="auto"/>
            </w:tcBorders>
            <w:hideMark/>
          </w:tcPr>
          <w:p w14:paraId="61C29757" w14:textId="77777777" w:rsidR="00CA7761" w:rsidRDefault="00CA7761">
            <w:pPr>
              <w:jc w:val="both"/>
              <w:outlineLvl w:val="0"/>
            </w:pPr>
            <w:r>
              <w:t>Законы движения. Инерция. Движение тел вертикально вверх и вниз. Изучение зависимости эффекта столкновения от скорости тела, его массы, вещества.</w:t>
            </w:r>
          </w:p>
        </w:tc>
        <w:tc>
          <w:tcPr>
            <w:tcW w:w="1276" w:type="dxa"/>
            <w:tcBorders>
              <w:top w:val="single" w:sz="4" w:space="0" w:color="auto"/>
              <w:left w:val="single" w:sz="4" w:space="0" w:color="auto"/>
              <w:bottom w:val="single" w:sz="4" w:space="0" w:color="auto"/>
              <w:right w:val="single" w:sz="4" w:space="0" w:color="auto"/>
            </w:tcBorders>
            <w:hideMark/>
          </w:tcPr>
          <w:p w14:paraId="0134C4E4" w14:textId="77777777" w:rsidR="00CA7761" w:rsidRDefault="00CA7761">
            <w:pPr>
              <w:jc w:val="both"/>
            </w:pPr>
            <w:r>
              <w:t>2</w:t>
            </w:r>
          </w:p>
        </w:tc>
      </w:tr>
      <w:tr w:rsidR="00CA7761" w14:paraId="54F7BFEB"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158DD0FC" w14:textId="77777777" w:rsidR="00CA7761" w:rsidRDefault="00CA7761">
            <w:pPr>
              <w:jc w:val="both"/>
            </w:pPr>
            <w:r>
              <w:t>30-31</w:t>
            </w:r>
          </w:p>
        </w:tc>
        <w:tc>
          <w:tcPr>
            <w:tcW w:w="7655" w:type="dxa"/>
            <w:tcBorders>
              <w:top w:val="single" w:sz="4" w:space="0" w:color="auto"/>
              <w:left w:val="single" w:sz="4" w:space="0" w:color="auto"/>
              <w:bottom w:val="single" w:sz="4" w:space="0" w:color="auto"/>
              <w:right w:val="single" w:sz="4" w:space="0" w:color="auto"/>
            </w:tcBorders>
            <w:hideMark/>
          </w:tcPr>
          <w:p w14:paraId="7C9700BA" w14:textId="77777777" w:rsidR="00CA7761" w:rsidRDefault="00CA7761">
            <w:pPr>
              <w:jc w:val="both"/>
              <w:outlineLvl w:val="0"/>
            </w:pPr>
            <w:r>
              <w:t>Изготовление заводных игрушек.</w:t>
            </w:r>
          </w:p>
        </w:tc>
        <w:tc>
          <w:tcPr>
            <w:tcW w:w="1276" w:type="dxa"/>
            <w:tcBorders>
              <w:top w:val="single" w:sz="4" w:space="0" w:color="auto"/>
              <w:left w:val="single" w:sz="4" w:space="0" w:color="auto"/>
              <w:bottom w:val="single" w:sz="4" w:space="0" w:color="auto"/>
              <w:right w:val="single" w:sz="4" w:space="0" w:color="auto"/>
            </w:tcBorders>
            <w:hideMark/>
          </w:tcPr>
          <w:p w14:paraId="4803CDB7" w14:textId="77777777" w:rsidR="00CA7761" w:rsidRDefault="00CA7761">
            <w:pPr>
              <w:jc w:val="both"/>
            </w:pPr>
            <w:r>
              <w:t>2</w:t>
            </w:r>
          </w:p>
        </w:tc>
      </w:tr>
      <w:tr w:rsidR="00CA7761" w14:paraId="24D83999" w14:textId="77777777" w:rsidTr="0065535D">
        <w:tc>
          <w:tcPr>
            <w:tcW w:w="846" w:type="dxa"/>
            <w:tcBorders>
              <w:top w:val="single" w:sz="4" w:space="0" w:color="auto"/>
              <w:left w:val="single" w:sz="4" w:space="0" w:color="auto"/>
              <w:bottom w:val="single" w:sz="4" w:space="0" w:color="auto"/>
              <w:right w:val="single" w:sz="4" w:space="0" w:color="auto"/>
            </w:tcBorders>
            <w:hideMark/>
          </w:tcPr>
          <w:p w14:paraId="3F8A7D6D" w14:textId="77777777" w:rsidR="00CA7761" w:rsidRDefault="00CA7761">
            <w:pPr>
              <w:jc w:val="center"/>
            </w:pPr>
            <w:r>
              <w:t>32-34</w:t>
            </w:r>
          </w:p>
        </w:tc>
        <w:tc>
          <w:tcPr>
            <w:tcW w:w="7655" w:type="dxa"/>
            <w:tcBorders>
              <w:top w:val="single" w:sz="4" w:space="0" w:color="auto"/>
              <w:left w:val="single" w:sz="4" w:space="0" w:color="auto"/>
              <w:bottom w:val="single" w:sz="4" w:space="0" w:color="auto"/>
              <w:right w:val="single" w:sz="4" w:space="0" w:color="auto"/>
            </w:tcBorders>
            <w:hideMark/>
          </w:tcPr>
          <w:p w14:paraId="3EFA9D62" w14:textId="77777777" w:rsidR="00CA7761" w:rsidRDefault="00CA7761">
            <w:r>
              <w:t>Проектная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14:paraId="2F7489D3" w14:textId="77777777" w:rsidR="00CA7761" w:rsidRDefault="00CA7761">
            <w:r>
              <w:t>3</w:t>
            </w:r>
          </w:p>
        </w:tc>
      </w:tr>
    </w:tbl>
    <w:p w14:paraId="1626632C" w14:textId="77777777" w:rsidR="00CA7761" w:rsidRDefault="00CA7761" w:rsidP="00CA7761">
      <w:pPr>
        <w:tabs>
          <w:tab w:val="left" w:pos="709"/>
        </w:tabs>
        <w:jc w:val="center"/>
      </w:pPr>
    </w:p>
    <w:p w14:paraId="59B7587D" w14:textId="77777777" w:rsidR="00CA7761" w:rsidRPr="0054775C" w:rsidRDefault="00CA7761" w:rsidP="00CA7761">
      <w:pPr>
        <w:tabs>
          <w:tab w:val="left" w:pos="709"/>
        </w:tabs>
        <w:jc w:val="center"/>
        <w:rPr>
          <w:b/>
        </w:rPr>
      </w:pPr>
      <w:r w:rsidRPr="0054775C">
        <w:rPr>
          <w:b/>
        </w:rPr>
        <w:t xml:space="preserve">Календарно- тематическое планирование курса внеурочной деятельности </w:t>
      </w:r>
    </w:p>
    <w:p w14:paraId="69CA9484" w14:textId="77777777" w:rsidR="00CA7761" w:rsidRPr="0054775C" w:rsidRDefault="00CA7761" w:rsidP="00CA7761">
      <w:pPr>
        <w:tabs>
          <w:tab w:val="left" w:pos="709"/>
        </w:tabs>
        <w:jc w:val="center"/>
        <w:rPr>
          <w:b/>
        </w:rPr>
      </w:pPr>
      <w:r w:rsidRPr="0054775C">
        <w:rPr>
          <w:b/>
        </w:rPr>
        <w:t>«Физика в экспериментах»</w:t>
      </w:r>
    </w:p>
    <w:p w14:paraId="1BB07561" w14:textId="77777777" w:rsidR="00CA7761" w:rsidRPr="0054775C" w:rsidRDefault="00CA7761" w:rsidP="00CA7761">
      <w:pPr>
        <w:tabs>
          <w:tab w:val="left" w:pos="709"/>
        </w:tabs>
        <w:jc w:val="center"/>
        <w:rPr>
          <w:b/>
        </w:rPr>
      </w:pPr>
      <w:r w:rsidRPr="0054775C">
        <w:rPr>
          <w:b/>
        </w:rPr>
        <w:t>для учащихся 8 класса</w:t>
      </w:r>
    </w:p>
    <w:p w14:paraId="5B93D384" w14:textId="77777777" w:rsidR="00CA7761" w:rsidRDefault="00CA7761" w:rsidP="00CA7761">
      <w:pPr>
        <w:tabs>
          <w:tab w:val="left" w:pos="709"/>
        </w:tabs>
        <w:jc w:val="center"/>
      </w:pPr>
      <w:r>
        <w:t>на 2022-2023 учебный год</w:t>
      </w:r>
    </w:p>
    <w:p w14:paraId="51266185" w14:textId="77777777" w:rsidR="00CA7761" w:rsidRDefault="00CA7761" w:rsidP="00CA7761">
      <w:pPr>
        <w:tabs>
          <w:tab w:val="left" w:pos="709"/>
        </w:tabs>
        <w:jc w:val="center"/>
      </w:pPr>
    </w:p>
    <w:tbl>
      <w:tblPr>
        <w:tblStyle w:val="ae"/>
        <w:tblW w:w="9634" w:type="dxa"/>
        <w:tblInd w:w="0" w:type="dxa"/>
        <w:tblLook w:val="04A0" w:firstRow="1" w:lastRow="0" w:firstColumn="1" w:lastColumn="0" w:noHBand="0" w:noVBand="1"/>
      </w:tblPr>
      <w:tblGrid>
        <w:gridCol w:w="988"/>
        <w:gridCol w:w="7371"/>
        <w:gridCol w:w="1275"/>
      </w:tblGrid>
      <w:tr w:rsidR="00CA7761" w14:paraId="5A150932"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4877FABD" w14:textId="77777777" w:rsidR="00CA7761" w:rsidRDefault="00CA7761">
            <w:pPr>
              <w:jc w:val="center"/>
              <w:outlineLvl w:val="0"/>
            </w:pPr>
            <w:r>
              <w:t>№№ п/п</w:t>
            </w:r>
          </w:p>
        </w:tc>
        <w:tc>
          <w:tcPr>
            <w:tcW w:w="7371" w:type="dxa"/>
            <w:tcBorders>
              <w:top w:val="single" w:sz="4" w:space="0" w:color="auto"/>
              <w:left w:val="single" w:sz="4" w:space="0" w:color="auto"/>
              <w:bottom w:val="single" w:sz="4" w:space="0" w:color="auto"/>
              <w:right w:val="single" w:sz="4" w:space="0" w:color="auto"/>
            </w:tcBorders>
            <w:hideMark/>
          </w:tcPr>
          <w:p w14:paraId="3DDB132E" w14:textId="77777777" w:rsidR="00CA7761" w:rsidRDefault="00CA7761">
            <w:pPr>
              <w:jc w:val="center"/>
              <w:outlineLvl w:val="0"/>
            </w:pPr>
            <w:r>
              <w:t>Тема</w:t>
            </w:r>
          </w:p>
        </w:tc>
        <w:tc>
          <w:tcPr>
            <w:tcW w:w="1275" w:type="dxa"/>
            <w:tcBorders>
              <w:top w:val="single" w:sz="4" w:space="0" w:color="auto"/>
              <w:left w:val="single" w:sz="4" w:space="0" w:color="auto"/>
              <w:bottom w:val="single" w:sz="4" w:space="0" w:color="auto"/>
              <w:right w:val="single" w:sz="4" w:space="0" w:color="auto"/>
            </w:tcBorders>
            <w:hideMark/>
          </w:tcPr>
          <w:p w14:paraId="187BA27B" w14:textId="77777777" w:rsidR="00CA7761" w:rsidRDefault="00CA7761">
            <w:pPr>
              <w:jc w:val="center"/>
              <w:outlineLvl w:val="0"/>
            </w:pPr>
            <w:r>
              <w:t>Кол-во часов</w:t>
            </w:r>
          </w:p>
        </w:tc>
      </w:tr>
      <w:tr w:rsidR="00CA7761" w14:paraId="0FDFED53" w14:textId="77777777" w:rsidTr="00CA7761">
        <w:tc>
          <w:tcPr>
            <w:tcW w:w="988" w:type="dxa"/>
            <w:tcBorders>
              <w:top w:val="single" w:sz="4" w:space="0" w:color="auto"/>
              <w:left w:val="single" w:sz="4" w:space="0" w:color="auto"/>
              <w:bottom w:val="single" w:sz="4" w:space="0" w:color="auto"/>
              <w:right w:val="single" w:sz="4" w:space="0" w:color="auto"/>
            </w:tcBorders>
          </w:tcPr>
          <w:p w14:paraId="740EAC10" w14:textId="77777777" w:rsidR="00CA7761" w:rsidRDefault="00CA7761">
            <w:pPr>
              <w:jc w:val="center"/>
            </w:pPr>
          </w:p>
        </w:tc>
        <w:tc>
          <w:tcPr>
            <w:tcW w:w="7371" w:type="dxa"/>
            <w:tcBorders>
              <w:top w:val="single" w:sz="4" w:space="0" w:color="auto"/>
              <w:left w:val="single" w:sz="4" w:space="0" w:color="auto"/>
              <w:bottom w:val="single" w:sz="4" w:space="0" w:color="auto"/>
              <w:right w:val="single" w:sz="4" w:space="0" w:color="auto"/>
            </w:tcBorders>
            <w:hideMark/>
          </w:tcPr>
          <w:p w14:paraId="71EBC70A" w14:textId="77777777" w:rsidR="00CA7761" w:rsidRPr="0054775C" w:rsidRDefault="00CA7761">
            <w:pPr>
              <w:pStyle w:val="ad"/>
              <w:numPr>
                <w:ilvl w:val="0"/>
                <w:numId w:val="14"/>
              </w:numPr>
              <w:tabs>
                <w:tab w:val="left" w:pos="720"/>
              </w:tabs>
              <w:rPr>
                <w:b/>
              </w:rPr>
            </w:pPr>
            <w:r w:rsidRPr="0054775C">
              <w:rPr>
                <w:b/>
              </w:rPr>
              <w:t>Физический метод изучения природы: теоретический и экспериментальный 3 ч</w:t>
            </w:r>
          </w:p>
        </w:tc>
        <w:tc>
          <w:tcPr>
            <w:tcW w:w="1275" w:type="dxa"/>
            <w:tcBorders>
              <w:top w:val="single" w:sz="4" w:space="0" w:color="auto"/>
              <w:left w:val="single" w:sz="4" w:space="0" w:color="auto"/>
              <w:bottom w:val="single" w:sz="4" w:space="0" w:color="auto"/>
              <w:right w:val="single" w:sz="4" w:space="0" w:color="auto"/>
            </w:tcBorders>
          </w:tcPr>
          <w:p w14:paraId="7D3FB3C1" w14:textId="77777777" w:rsidR="00CA7761" w:rsidRDefault="00CA7761">
            <w:pPr>
              <w:jc w:val="center"/>
            </w:pPr>
          </w:p>
        </w:tc>
      </w:tr>
      <w:tr w:rsidR="00CA7761" w14:paraId="4CB88D82"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1CA04685" w14:textId="77777777" w:rsidR="00CA7761" w:rsidRDefault="00CA7761">
            <w:pPr>
              <w:jc w:val="both"/>
              <w:outlineLvl w:val="0"/>
            </w:pPr>
            <w:r>
              <w:t>1-3</w:t>
            </w:r>
          </w:p>
        </w:tc>
        <w:tc>
          <w:tcPr>
            <w:tcW w:w="7371" w:type="dxa"/>
            <w:tcBorders>
              <w:top w:val="single" w:sz="4" w:space="0" w:color="auto"/>
              <w:left w:val="single" w:sz="4" w:space="0" w:color="auto"/>
              <w:bottom w:val="single" w:sz="4" w:space="0" w:color="auto"/>
              <w:right w:val="single" w:sz="4" w:space="0" w:color="auto"/>
            </w:tcBorders>
            <w:hideMark/>
          </w:tcPr>
          <w:p w14:paraId="4BBE2D17" w14:textId="77777777" w:rsidR="00CA7761" w:rsidRDefault="00CA7761">
            <w:pPr>
              <w:tabs>
                <w:tab w:val="left" w:pos="720"/>
              </w:tabs>
            </w:pPr>
            <w:r>
              <w:t>Вводное занятие. Инструктаж по ТБ. Физический метод изучения природы: теоретический и экспериментальный</w:t>
            </w:r>
          </w:p>
        </w:tc>
        <w:tc>
          <w:tcPr>
            <w:tcW w:w="1275" w:type="dxa"/>
            <w:tcBorders>
              <w:top w:val="single" w:sz="4" w:space="0" w:color="auto"/>
              <w:left w:val="single" w:sz="4" w:space="0" w:color="auto"/>
              <w:bottom w:val="single" w:sz="4" w:space="0" w:color="auto"/>
              <w:right w:val="single" w:sz="4" w:space="0" w:color="auto"/>
            </w:tcBorders>
            <w:hideMark/>
          </w:tcPr>
          <w:p w14:paraId="59D49DDA" w14:textId="77777777" w:rsidR="00CA7761" w:rsidRDefault="00CA7761">
            <w:pPr>
              <w:jc w:val="both"/>
              <w:outlineLvl w:val="0"/>
            </w:pPr>
            <w:r>
              <w:t>3</w:t>
            </w:r>
          </w:p>
        </w:tc>
      </w:tr>
      <w:tr w:rsidR="00CA7761" w14:paraId="735FFF89" w14:textId="77777777" w:rsidTr="00CA7761">
        <w:tc>
          <w:tcPr>
            <w:tcW w:w="988" w:type="dxa"/>
            <w:tcBorders>
              <w:top w:val="single" w:sz="4" w:space="0" w:color="auto"/>
              <w:left w:val="single" w:sz="4" w:space="0" w:color="auto"/>
              <w:bottom w:val="single" w:sz="4" w:space="0" w:color="auto"/>
              <w:right w:val="single" w:sz="4" w:space="0" w:color="auto"/>
            </w:tcBorders>
          </w:tcPr>
          <w:p w14:paraId="5F19A1D8" w14:textId="77777777" w:rsidR="00CA7761" w:rsidRDefault="00CA7761">
            <w:pPr>
              <w:jc w:val="center"/>
              <w:outlineLvl w:val="0"/>
            </w:pPr>
          </w:p>
        </w:tc>
        <w:tc>
          <w:tcPr>
            <w:tcW w:w="7371" w:type="dxa"/>
            <w:tcBorders>
              <w:top w:val="single" w:sz="4" w:space="0" w:color="auto"/>
              <w:left w:val="single" w:sz="4" w:space="0" w:color="auto"/>
              <w:bottom w:val="single" w:sz="4" w:space="0" w:color="auto"/>
              <w:right w:val="single" w:sz="4" w:space="0" w:color="auto"/>
            </w:tcBorders>
            <w:hideMark/>
          </w:tcPr>
          <w:p w14:paraId="7562D1B4" w14:textId="77777777" w:rsidR="00CA7761" w:rsidRPr="0054775C" w:rsidRDefault="00CA7761">
            <w:pPr>
              <w:pStyle w:val="ad"/>
              <w:numPr>
                <w:ilvl w:val="0"/>
                <w:numId w:val="14"/>
              </w:numPr>
              <w:tabs>
                <w:tab w:val="left" w:pos="720"/>
              </w:tabs>
              <w:rPr>
                <w:b/>
              </w:rPr>
            </w:pPr>
            <w:r w:rsidRPr="0054775C">
              <w:rPr>
                <w:b/>
              </w:rPr>
              <w:t>Тепловые явления и методы их исследования 8 ч</w:t>
            </w:r>
          </w:p>
        </w:tc>
        <w:tc>
          <w:tcPr>
            <w:tcW w:w="1275" w:type="dxa"/>
            <w:tcBorders>
              <w:top w:val="single" w:sz="4" w:space="0" w:color="auto"/>
              <w:left w:val="single" w:sz="4" w:space="0" w:color="auto"/>
              <w:bottom w:val="single" w:sz="4" w:space="0" w:color="auto"/>
              <w:right w:val="single" w:sz="4" w:space="0" w:color="auto"/>
            </w:tcBorders>
          </w:tcPr>
          <w:p w14:paraId="6B13D85B" w14:textId="77777777" w:rsidR="00CA7761" w:rsidRDefault="00CA7761">
            <w:pPr>
              <w:jc w:val="center"/>
              <w:outlineLvl w:val="0"/>
            </w:pPr>
          </w:p>
        </w:tc>
      </w:tr>
      <w:tr w:rsidR="00CA7761" w14:paraId="2BBDF8F7"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44DB1AF0" w14:textId="77777777" w:rsidR="00CA7761" w:rsidRDefault="00CA7761">
            <w:pPr>
              <w:jc w:val="both"/>
              <w:outlineLvl w:val="0"/>
            </w:pPr>
            <w:r>
              <w:t>4-5</w:t>
            </w:r>
          </w:p>
        </w:tc>
        <w:tc>
          <w:tcPr>
            <w:tcW w:w="7371" w:type="dxa"/>
            <w:tcBorders>
              <w:top w:val="single" w:sz="4" w:space="0" w:color="auto"/>
              <w:left w:val="single" w:sz="4" w:space="0" w:color="auto"/>
              <w:bottom w:val="single" w:sz="4" w:space="0" w:color="auto"/>
              <w:right w:val="single" w:sz="4" w:space="0" w:color="auto"/>
            </w:tcBorders>
            <w:hideMark/>
          </w:tcPr>
          <w:p w14:paraId="24A53FE2" w14:textId="77777777" w:rsidR="00CA7761" w:rsidRDefault="00CA7761">
            <w:pPr>
              <w:jc w:val="both"/>
              <w:outlineLvl w:val="0"/>
            </w:pPr>
            <w:r>
              <w:t xml:space="preserve">     Тепловое расширение. Учет и использование теплового расширения. Изготовление термометра из бутылки.</w:t>
            </w:r>
          </w:p>
        </w:tc>
        <w:tc>
          <w:tcPr>
            <w:tcW w:w="1275" w:type="dxa"/>
            <w:tcBorders>
              <w:top w:val="single" w:sz="4" w:space="0" w:color="auto"/>
              <w:left w:val="single" w:sz="4" w:space="0" w:color="auto"/>
              <w:bottom w:val="single" w:sz="4" w:space="0" w:color="auto"/>
              <w:right w:val="single" w:sz="4" w:space="0" w:color="auto"/>
            </w:tcBorders>
            <w:hideMark/>
          </w:tcPr>
          <w:p w14:paraId="72907AA5" w14:textId="77777777" w:rsidR="00CA7761" w:rsidRDefault="00CA7761">
            <w:pPr>
              <w:jc w:val="both"/>
              <w:outlineLvl w:val="0"/>
            </w:pPr>
            <w:r>
              <w:t>2</w:t>
            </w:r>
          </w:p>
        </w:tc>
      </w:tr>
      <w:tr w:rsidR="00CA7761" w14:paraId="3EF40DB8"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3204DA4C" w14:textId="77777777" w:rsidR="00CA7761" w:rsidRDefault="00CA7761">
            <w:pPr>
              <w:jc w:val="both"/>
              <w:outlineLvl w:val="0"/>
            </w:pPr>
            <w:r>
              <w:t>6</w:t>
            </w:r>
          </w:p>
        </w:tc>
        <w:tc>
          <w:tcPr>
            <w:tcW w:w="7371" w:type="dxa"/>
            <w:tcBorders>
              <w:top w:val="single" w:sz="4" w:space="0" w:color="auto"/>
              <w:left w:val="single" w:sz="4" w:space="0" w:color="auto"/>
              <w:bottom w:val="single" w:sz="4" w:space="0" w:color="auto"/>
              <w:right w:val="single" w:sz="4" w:space="0" w:color="auto"/>
            </w:tcBorders>
            <w:hideMark/>
          </w:tcPr>
          <w:p w14:paraId="7F3762C8" w14:textId="77777777" w:rsidR="00CA7761" w:rsidRDefault="00CA7761">
            <w:pPr>
              <w:jc w:val="both"/>
              <w:outlineLvl w:val="0"/>
            </w:pPr>
            <w:r>
              <w:t xml:space="preserve">       Плавление    и отвердевание. Плавление и отвердевание. Температура плавления. График плавления и отвердевания. Демонстрация твердых и аморфных веществ.</w:t>
            </w:r>
          </w:p>
        </w:tc>
        <w:tc>
          <w:tcPr>
            <w:tcW w:w="1275" w:type="dxa"/>
            <w:tcBorders>
              <w:top w:val="single" w:sz="4" w:space="0" w:color="auto"/>
              <w:left w:val="single" w:sz="4" w:space="0" w:color="auto"/>
              <w:bottom w:val="single" w:sz="4" w:space="0" w:color="auto"/>
              <w:right w:val="single" w:sz="4" w:space="0" w:color="auto"/>
            </w:tcBorders>
            <w:hideMark/>
          </w:tcPr>
          <w:p w14:paraId="0AD5964F" w14:textId="77777777" w:rsidR="00CA7761" w:rsidRDefault="00CA7761">
            <w:pPr>
              <w:jc w:val="both"/>
              <w:outlineLvl w:val="0"/>
            </w:pPr>
            <w:r>
              <w:t>1</w:t>
            </w:r>
          </w:p>
        </w:tc>
      </w:tr>
      <w:tr w:rsidR="00CA7761" w14:paraId="737757BD"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33BF2E73" w14:textId="77777777" w:rsidR="00CA7761" w:rsidRDefault="00CA7761">
            <w:pPr>
              <w:jc w:val="both"/>
              <w:outlineLvl w:val="0"/>
            </w:pPr>
            <w:r>
              <w:t>7-8</w:t>
            </w:r>
          </w:p>
        </w:tc>
        <w:tc>
          <w:tcPr>
            <w:tcW w:w="7371" w:type="dxa"/>
            <w:tcBorders>
              <w:top w:val="single" w:sz="4" w:space="0" w:color="auto"/>
              <w:left w:val="single" w:sz="4" w:space="0" w:color="auto"/>
              <w:bottom w:val="single" w:sz="4" w:space="0" w:color="auto"/>
              <w:right w:val="single" w:sz="4" w:space="0" w:color="auto"/>
            </w:tcBorders>
            <w:hideMark/>
          </w:tcPr>
          <w:p w14:paraId="4865CD1D" w14:textId="77777777" w:rsidR="00CA7761" w:rsidRDefault="00CA7761">
            <w:pPr>
              <w:jc w:val="both"/>
              <w:outlineLvl w:val="0"/>
            </w:pPr>
            <w:r>
              <w:t xml:space="preserve">        Испарение и конденсация. Изучение процесса испарения жидкостей. Парообразование: испарение и кипение. Скорость испарения.  Изучение условий, увеличивающих скорость испарения.</w:t>
            </w:r>
          </w:p>
        </w:tc>
        <w:tc>
          <w:tcPr>
            <w:tcW w:w="1275" w:type="dxa"/>
            <w:tcBorders>
              <w:top w:val="single" w:sz="4" w:space="0" w:color="auto"/>
              <w:left w:val="single" w:sz="4" w:space="0" w:color="auto"/>
              <w:bottom w:val="single" w:sz="4" w:space="0" w:color="auto"/>
              <w:right w:val="single" w:sz="4" w:space="0" w:color="auto"/>
            </w:tcBorders>
            <w:hideMark/>
          </w:tcPr>
          <w:p w14:paraId="047ABB7D" w14:textId="77777777" w:rsidR="00CA7761" w:rsidRDefault="00CA7761">
            <w:pPr>
              <w:jc w:val="both"/>
              <w:outlineLvl w:val="0"/>
            </w:pPr>
            <w:r>
              <w:t>2</w:t>
            </w:r>
          </w:p>
        </w:tc>
      </w:tr>
      <w:tr w:rsidR="00CA7761" w14:paraId="41E94DC4"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446DE9BE" w14:textId="77777777" w:rsidR="00CA7761" w:rsidRDefault="00CA7761">
            <w:pPr>
              <w:jc w:val="both"/>
              <w:outlineLvl w:val="0"/>
            </w:pPr>
            <w:r>
              <w:t>9</w:t>
            </w:r>
          </w:p>
        </w:tc>
        <w:tc>
          <w:tcPr>
            <w:tcW w:w="7371" w:type="dxa"/>
            <w:tcBorders>
              <w:top w:val="single" w:sz="4" w:space="0" w:color="auto"/>
              <w:left w:val="single" w:sz="4" w:space="0" w:color="auto"/>
              <w:bottom w:val="single" w:sz="4" w:space="0" w:color="auto"/>
              <w:right w:val="single" w:sz="4" w:space="0" w:color="auto"/>
            </w:tcBorders>
            <w:hideMark/>
          </w:tcPr>
          <w:p w14:paraId="47ACF012" w14:textId="77777777" w:rsidR="00CA7761" w:rsidRDefault="00CA7761">
            <w:pPr>
              <w:jc w:val="both"/>
              <w:outlineLvl w:val="0"/>
            </w:pPr>
            <w:r>
              <w:t xml:space="preserve">        Теплопередача. Виды. Теплопроводность. Проводники и изоляторы. Конвекция. Излучение. Зависимость от температуры и цвета. Зависимость поглощения тела от его цвета. Создание устройства для сохранения тепла.</w:t>
            </w:r>
          </w:p>
        </w:tc>
        <w:tc>
          <w:tcPr>
            <w:tcW w:w="1275" w:type="dxa"/>
            <w:tcBorders>
              <w:top w:val="single" w:sz="4" w:space="0" w:color="auto"/>
              <w:left w:val="single" w:sz="4" w:space="0" w:color="auto"/>
              <w:bottom w:val="single" w:sz="4" w:space="0" w:color="auto"/>
              <w:right w:val="single" w:sz="4" w:space="0" w:color="auto"/>
            </w:tcBorders>
            <w:hideMark/>
          </w:tcPr>
          <w:p w14:paraId="5082B868" w14:textId="77777777" w:rsidR="00CA7761" w:rsidRDefault="00CA7761">
            <w:pPr>
              <w:jc w:val="both"/>
              <w:outlineLvl w:val="0"/>
            </w:pPr>
            <w:r>
              <w:t>1</w:t>
            </w:r>
          </w:p>
        </w:tc>
      </w:tr>
      <w:tr w:rsidR="00CA7761" w14:paraId="167DBCC4"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2E5925D5" w14:textId="77777777" w:rsidR="00CA7761" w:rsidRDefault="00CA7761">
            <w:pPr>
              <w:jc w:val="both"/>
              <w:outlineLvl w:val="0"/>
            </w:pPr>
            <w:r>
              <w:t>10-11</w:t>
            </w:r>
          </w:p>
        </w:tc>
        <w:tc>
          <w:tcPr>
            <w:tcW w:w="7371" w:type="dxa"/>
            <w:tcBorders>
              <w:top w:val="single" w:sz="4" w:space="0" w:color="auto"/>
              <w:left w:val="single" w:sz="4" w:space="0" w:color="auto"/>
              <w:bottom w:val="single" w:sz="4" w:space="0" w:color="auto"/>
              <w:right w:val="single" w:sz="4" w:space="0" w:color="auto"/>
            </w:tcBorders>
            <w:hideMark/>
          </w:tcPr>
          <w:p w14:paraId="2D0D16C0" w14:textId="77777777" w:rsidR="00CA7761" w:rsidRDefault="00CA7761">
            <w:pPr>
              <w:jc w:val="both"/>
              <w:outlineLvl w:val="0"/>
            </w:pPr>
            <w:r>
              <w:t>Физика на кухне и в быту. Проведение опытов на школьной кухне.</w:t>
            </w:r>
          </w:p>
        </w:tc>
        <w:tc>
          <w:tcPr>
            <w:tcW w:w="1275" w:type="dxa"/>
            <w:tcBorders>
              <w:top w:val="single" w:sz="4" w:space="0" w:color="auto"/>
              <w:left w:val="single" w:sz="4" w:space="0" w:color="auto"/>
              <w:bottom w:val="single" w:sz="4" w:space="0" w:color="auto"/>
              <w:right w:val="single" w:sz="4" w:space="0" w:color="auto"/>
            </w:tcBorders>
            <w:hideMark/>
          </w:tcPr>
          <w:p w14:paraId="6A2E8A55" w14:textId="77777777" w:rsidR="00CA7761" w:rsidRDefault="00CA7761">
            <w:pPr>
              <w:jc w:val="both"/>
              <w:outlineLvl w:val="0"/>
            </w:pPr>
            <w:r>
              <w:t>2</w:t>
            </w:r>
          </w:p>
        </w:tc>
      </w:tr>
      <w:tr w:rsidR="00CA7761" w14:paraId="2B3A72CA" w14:textId="77777777" w:rsidTr="00CA7761">
        <w:tc>
          <w:tcPr>
            <w:tcW w:w="988" w:type="dxa"/>
            <w:tcBorders>
              <w:top w:val="single" w:sz="4" w:space="0" w:color="auto"/>
              <w:left w:val="single" w:sz="4" w:space="0" w:color="auto"/>
              <w:bottom w:val="single" w:sz="4" w:space="0" w:color="auto"/>
              <w:right w:val="single" w:sz="4" w:space="0" w:color="auto"/>
            </w:tcBorders>
          </w:tcPr>
          <w:p w14:paraId="70BF7588" w14:textId="77777777" w:rsidR="00CA7761" w:rsidRDefault="00CA7761">
            <w:pPr>
              <w:jc w:val="center"/>
              <w:outlineLvl w:val="0"/>
            </w:pPr>
          </w:p>
        </w:tc>
        <w:tc>
          <w:tcPr>
            <w:tcW w:w="7371" w:type="dxa"/>
            <w:tcBorders>
              <w:top w:val="single" w:sz="4" w:space="0" w:color="auto"/>
              <w:left w:val="single" w:sz="4" w:space="0" w:color="auto"/>
              <w:bottom w:val="single" w:sz="4" w:space="0" w:color="auto"/>
              <w:right w:val="single" w:sz="4" w:space="0" w:color="auto"/>
            </w:tcBorders>
            <w:hideMark/>
          </w:tcPr>
          <w:p w14:paraId="7C0CC36F" w14:textId="77777777" w:rsidR="00CA7761" w:rsidRPr="0065535D" w:rsidRDefault="00CA7761">
            <w:pPr>
              <w:pStyle w:val="ad"/>
              <w:numPr>
                <w:ilvl w:val="0"/>
                <w:numId w:val="14"/>
              </w:numPr>
              <w:tabs>
                <w:tab w:val="left" w:pos="720"/>
              </w:tabs>
              <w:rPr>
                <w:b/>
              </w:rPr>
            </w:pPr>
            <w:r w:rsidRPr="0065535D">
              <w:rPr>
                <w:b/>
              </w:rPr>
              <w:t>Электрические явления и методы их исследования 8 ч</w:t>
            </w:r>
          </w:p>
        </w:tc>
        <w:tc>
          <w:tcPr>
            <w:tcW w:w="1275" w:type="dxa"/>
            <w:tcBorders>
              <w:top w:val="single" w:sz="4" w:space="0" w:color="auto"/>
              <w:left w:val="single" w:sz="4" w:space="0" w:color="auto"/>
              <w:bottom w:val="single" w:sz="4" w:space="0" w:color="auto"/>
              <w:right w:val="single" w:sz="4" w:space="0" w:color="auto"/>
            </w:tcBorders>
          </w:tcPr>
          <w:p w14:paraId="10B28239" w14:textId="77777777" w:rsidR="00CA7761" w:rsidRDefault="00CA7761">
            <w:pPr>
              <w:jc w:val="center"/>
              <w:outlineLvl w:val="0"/>
            </w:pPr>
          </w:p>
        </w:tc>
      </w:tr>
      <w:tr w:rsidR="00CA7761" w14:paraId="1991A360"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7C527E0E" w14:textId="77777777" w:rsidR="00CA7761" w:rsidRDefault="00CA7761">
            <w:pPr>
              <w:jc w:val="both"/>
            </w:pPr>
            <w:r>
              <w:t>12-13</w:t>
            </w:r>
          </w:p>
        </w:tc>
        <w:tc>
          <w:tcPr>
            <w:tcW w:w="7371" w:type="dxa"/>
            <w:tcBorders>
              <w:top w:val="single" w:sz="4" w:space="0" w:color="auto"/>
              <w:left w:val="single" w:sz="4" w:space="0" w:color="auto"/>
              <w:bottom w:val="single" w:sz="4" w:space="0" w:color="auto"/>
              <w:right w:val="single" w:sz="4" w:space="0" w:color="auto"/>
            </w:tcBorders>
            <w:hideMark/>
          </w:tcPr>
          <w:p w14:paraId="03BAD4A7" w14:textId="77777777" w:rsidR="00CA7761" w:rsidRDefault="00CA7761">
            <w:pPr>
              <w:jc w:val="both"/>
            </w:pPr>
            <w:r>
              <w:t xml:space="preserve">      Статическое электричество.  </w:t>
            </w:r>
            <w:r w:rsidR="00DF6406">
              <w:t>Электризация, электрон</w:t>
            </w:r>
            <w:r>
              <w:t>, строение атома, два рода зарядов, их взаимодействие, электрическое поле, электричество в атмосфере, молния. Создание молнии в лабораторных условиях.</w:t>
            </w:r>
          </w:p>
        </w:tc>
        <w:tc>
          <w:tcPr>
            <w:tcW w:w="1275" w:type="dxa"/>
            <w:tcBorders>
              <w:top w:val="single" w:sz="4" w:space="0" w:color="auto"/>
              <w:left w:val="single" w:sz="4" w:space="0" w:color="auto"/>
              <w:bottom w:val="single" w:sz="4" w:space="0" w:color="auto"/>
              <w:right w:val="single" w:sz="4" w:space="0" w:color="auto"/>
            </w:tcBorders>
            <w:hideMark/>
          </w:tcPr>
          <w:p w14:paraId="317CBDFF" w14:textId="77777777" w:rsidR="00CA7761" w:rsidRDefault="00CA7761">
            <w:pPr>
              <w:jc w:val="both"/>
            </w:pPr>
            <w:r>
              <w:t>2</w:t>
            </w:r>
          </w:p>
        </w:tc>
      </w:tr>
      <w:tr w:rsidR="00CA7761" w14:paraId="5AD4BA73"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03355526" w14:textId="77777777" w:rsidR="00CA7761" w:rsidRDefault="00CA7761">
            <w:pPr>
              <w:jc w:val="both"/>
            </w:pPr>
            <w:r>
              <w:t>14</w:t>
            </w:r>
          </w:p>
        </w:tc>
        <w:tc>
          <w:tcPr>
            <w:tcW w:w="7371" w:type="dxa"/>
            <w:tcBorders>
              <w:top w:val="single" w:sz="4" w:space="0" w:color="auto"/>
              <w:left w:val="single" w:sz="4" w:space="0" w:color="auto"/>
              <w:bottom w:val="single" w:sz="4" w:space="0" w:color="auto"/>
              <w:right w:val="single" w:sz="4" w:space="0" w:color="auto"/>
            </w:tcBorders>
            <w:hideMark/>
          </w:tcPr>
          <w:p w14:paraId="301039EB" w14:textId="77777777" w:rsidR="00CA7761" w:rsidRDefault="00CA7761">
            <w:pPr>
              <w:jc w:val="both"/>
            </w:pPr>
            <w:r>
              <w:t xml:space="preserve">     Использование </w:t>
            </w:r>
            <w:r w:rsidR="00DF6406">
              <w:t>электростатики.</w:t>
            </w:r>
            <w:r>
              <w:t xml:space="preserve"> Полезная» и «вредная» электростатика. (профилактика пожаров, окраска, копирование, фильтрация и др.). Изготовление электроскопа.</w:t>
            </w:r>
          </w:p>
        </w:tc>
        <w:tc>
          <w:tcPr>
            <w:tcW w:w="1275" w:type="dxa"/>
            <w:tcBorders>
              <w:top w:val="single" w:sz="4" w:space="0" w:color="auto"/>
              <w:left w:val="single" w:sz="4" w:space="0" w:color="auto"/>
              <w:bottom w:val="single" w:sz="4" w:space="0" w:color="auto"/>
              <w:right w:val="single" w:sz="4" w:space="0" w:color="auto"/>
            </w:tcBorders>
            <w:hideMark/>
          </w:tcPr>
          <w:p w14:paraId="798ABF2A" w14:textId="77777777" w:rsidR="00CA7761" w:rsidRDefault="00CA7761">
            <w:pPr>
              <w:jc w:val="both"/>
            </w:pPr>
            <w:r>
              <w:t>1</w:t>
            </w:r>
          </w:p>
        </w:tc>
      </w:tr>
      <w:tr w:rsidR="00CA7761" w14:paraId="1BBB2247"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2E01A1EC" w14:textId="77777777" w:rsidR="00CA7761" w:rsidRDefault="00CA7761">
            <w:pPr>
              <w:jc w:val="both"/>
            </w:pPr>
            <w:r>
              <w:t>15-16</w:t>
            </w:r>
          </w:p>
        </w:tc>
        <w:tc>
          <w:tcPr>
            <w:tcW w:w="7371" w:type="dxa"/>
            <w:tcBorders>
              <w:top w:val="single" w:sz="4" w:space="0" w:color="auto"/>
              <w:left w:val="single" w:sz="4" w:space="0" w:color="auto"/>
              <w:bottom w:val="single" w:sz="4" w:space="0" w:color="auto"/>
              <w:right w:val="single" w:sz="4" w:space="0" w:color="auto"/>
            </w:tcBorders>
            <w:hideMark/>
          </w:tcPr>
          <w:p w14:paraId="0FADB3E7" w14:textId="77777777" w:rsidR="00CA7761" w:rsidRDefault="00CA7761">
            <w:pPr>
              <w:jc w:val="both"/>
            </w:pPr>
            <w:r>
              <w:t xml:space="preserve">     Электрический ток. Источники тока. Получение электрического тока. Изучение устройства гальванического элемента, </w:t>
            </w:r>
            <w:r w:rsidR="00DF6406">
              <w:t>аккумулятора.</w:t>
            </w:r>
            <w: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15DB5E3E" w14:textId="77777777" w:rsidR="00CA7761" w:rsidRDefault="00CA7761">
            <w:pPr>
              <w:jc w:val="both"/>
            </w:pPr>
            <w:r>
              <w:t>2</w:t>
            </w:r>
          </w:p>
        </w:tc>
      </w:tr>
      <w:tr w:rsidR="00CA7761" w14:paraId="772B18F3"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751EC8A5" w14:textId="77777777" w:rsidR="00CA7761" w:rsidRDefault="00CA7761">
            <w:pPr>
              <w:jc w:val="both"/>
            </w:pPr>
            <w:r>
              <w:t>17</w:t>
            </w:r>
          </w:p>
        </w:tc>
        <w:tc>
          <w:tcPr>
            <w:tcW w:w="7371" w:type="dxa"/>
            <w:tcBorders>
              <w:top w:val="single" w:sz="4" w:space="0" w:color="auto"/>
              <w:left w:val="single" w:sz="4" w:space="0" w:color="auto"/>
              <w:bottom w:val="single" w:sz="4" w:space="0" w:color="auto"/>
              <w:right w:val="single" w:sz="4" w:space="0" w:color="auto"/>
            </w:tcBorders>
            <w:hideMark/>
          </w:tcPr>
          <w:p w14:paraId="39044D64" w14:textId="77777777" w:rsidR="00CA7761" w:rsidRDefault="00CA7761">
            <w:pPr>
              <w:jc w:val="both"/>
            </w:pPr>
            <w:r>
              <w:t xml:space="preserve">       Проводники и непроводники электрического тока. </w:t>
            </w:r>
          </w:p>
        </w:tc>
        <w:tc>
          <w:tcPr>
            <w:tcW w:w="1275" w:type="dxa"/>
            <w:tcBorders>
              <w:top w:val="single" w:sz="4" w:space="0" w:color="auto"/>
              <w:left w:val="single" w:sz="4" w:space="0" w:color="auto"/>
              <w:bottom w:val="single" w:sz="4" w:space="0" w:color="auto"/>
              <w:right w:val="single" w:sz="4" w:space="0" w:color="auto"/>
            </w:tcBorders>
            <w:hideMark/>
          </w:tcPr>
          <w:p w14:paraId="7519BB15" w14:textId="77777777" w:rsidR="00CA7761" w:rsidRDefault="00CA7761">
            <w:pPr>
              <w:jc w:val="both"/>
            </w:pPr>
            <w:r>
              <w:t>1</w:t>
            </w:r>
          </w:p>
        </w:tc>
      </w:tr>
      <w:tr w:rsidR="00CA7761" w14:paraId="1E6F5330"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4B691A16" w14:textId="77777777" w:rsidR="00CA7761" w:rsidRDefault="00CA7761">
            <w:pPr>
              <w:jc w:val="both"/>
            </w:pPr>
            <w:r>
              <w:t>18-19</w:t>
            </w:r>
          </w:p>
        </w:tc>
        <w:tc>
          <w:tcPr>
            <w:tcW w:w="7371" w:type="dxa"/>
            <w:tcBorders>
              <w:top w:val="single" w:sz="4" w:space="0" w:color="auto"/>
              <w:left w:val="single" w:sz="4" w:space="0" w:color="auto"/>
              <w:bottom w:val="single" w:sz="4" w:space="0" w:color="auto"/>
              <w:right w:val="single" w:sz="4" w:space="0" w:color="auto"/>
            </w:tcBorders>
            <w:hideMark/>
          </w:tcPr>
          <w:p w14:paraId="1A1AA8EB" w14:textId="77777777" w:rsidR="00CA7761" w:rsidRDefault="00CA7761">
            <w:pPr>
              <w:jc w:val="both"/>
            </w:pPr>
            <w:r>
              <w:t xml:space="preserve">        Электрические элементы и их цепи.   Условные обозначения. Проектирование электрических цепей. Сборка электрических цепей.  Работа с лабораторным оборудованием: получение задания, </w:t>
            </w:r>
            <w:r w:rsidR="00DF6406">
              <w:lastRenderedPageBreak/>
              <w:t>проектирование и</w:t>
            </w:r>
            <w:r>
              <w:t xml:space="preserve"> сборка эл. цепи.  Электрические игрушки (мельница, вентилятор, светофор и пр.)         </w:t>
            </w:r>
          </w:p>
        </w:tc>
        <w:tc>
          <w:tcPr>
            <w:tcW w:w="1275" w:type="dxa"/>
            <w:tcBorders>
              <w:top w:val="single" w:sz="4" w:space="0" w:color="auto"/>
              <w:left w:val="single" w:sz="4" w:space="0" w:color="auto"/>
              <w:bottom w:val="single" w:sz="4" w:space="0" w:color="auto"/>
              <w:right w:val="single" w:sz="4" w:space="0" w:color="auto"/>
            </w:tcBorders>
            <w:hideMark/>
          </w:tcPr>
          <w:p w14:paraId="0BCEFA91" w14:textId="77777777" w:rsidR="00CA7761" w:rsidRDefault="00CA7761">
            <w:pPr>
              <w:jc w:val="both"/>
            </w:pPr>
            <w:r>
              <w:lastRenderedPageBreak/>
              <w:t>2</w:t>
            </w:r>
          </w:p>
        </w:tc>
      </w:tr>
      <w:tr w:rsidR="00CA7761" w14:paraId="0FED0F44" w14:textId="77777777" w:rsidTr="00CA7761">
        <w:tc>
          <w:tcPr>
            <w:tcW w:w="988" w:type="dxa"/>
            <w:tcBorders>
              <w:top w:val="single" w:sz="4" w:space="0" w:color="auto"/>
              <w:left w:val="single" w:sz="4" w:space="0" w:color="auto"/>
              <w:bottom w:val="single" w:sz="4" w:space="0" w:color="auto"/>
              <w:right w:val="single" w:sz="4" w:space="0" w:color="auto"/>
            </w:tcBorders>
          </w:tcPr>
          <w:p w14:paraId="2FD708FE" w14:textId="77777777" w:rsidR="00CA7761" w:rsidRDefault="00CA7761">
            <w:pPr>
              <w:jc w:val="both"/>
            </w:pPr>
          </w:p>
        </w:tc>
        <w:tc>
          <w:tcPr>
            <w:tcW w:w="7371" w:type="dxa"/>
            <w:tcBorders>
              <w:top w:val="single" w:sz="4" w:space="0" w:color="auto"/>
              <w:left w:val="single" w:sz="4" w:space="0" w:color="auto"/>
              <w:bottom w:val="single" w:sz="4" w:space="0" w:color="auto"/>
              <w:right w:val="single" w:sz="4" w:space="0" w:color="auto"/>
            </w:tcBorders>
            <w:hideMark/>
          </w:tcPr>
          <w:p w14:paraId="6780C6B9" w14:textId="77777777" w:rsidR="00CA7761" w:rsidRPr="0065535D" w:rsidRDefault="00CA7761">
            <w:pPr>
              <w:pStyle w:val="ad"/>
              <w:numPr>
                <w:ilvl w:val="0"/>
                <w:numId w:val="14"/>
              </w:numPr>
              <w:rPr>
                <w:b/>
              </w:rPr>
            </w:pPr>
            <w:r w:rsidRPr="0065535D">
              <w:rPr>
                <w:b/>
              </w:rPr>
              <w:t>Электромагнитные явления 5 ч</w:t>
            </w:r>
          </w:p>
        </w:tc>
        <w:tc>
          <w:tcPr>
            <w:tcW w:w="1275" w:type="dxa"/>
            <w:tcBorders>
              <w:top w:val="single" w:sz="4" w:space="0" w:color="auto"/>
              <w:left w:val="single" w:sz="4" w:space="0" w:color="auto"/>
              <w:bottom w:val="single" w:sz="4" w:space="0" w:color="auto"/>
              <w:right w:val="single" w:sz="4" w:space="0" w:color="auto"/>
            </w:tcBorders>
          </w:tcPr>
          <w:p w14:paraId="525487DD" w14:textId="77777777" w:rsidR="00CA7761" w:rsidRDefault="00CA7761">
            <w:pPr>
              <w:jc w:val="both"/>
            </w:pPr>
          </w:p>
        </w:tc>
      </w:tr>
      <w:tr w:rsidR="00CA7761" w14:paraId="22DE059A"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146F5F59" w14:textId="77777777" w:rsidR="00CA7761" w:rsidRDefault="00CA7761">
            <w:pPr>
              <w:jc w:val="both"/>
            </w:pPr>
            <w:r>
              <w:t>20</w:t>
            </w:r>
          </w:p>
        </w:tc>
        <w:tc>
          <w:tcPr>
            <w:tcW w:w="7371" w:type="dxa"/>
            <w:tcBorders>
              <w:top w:val="single" w:sz="4" w:space="0" w:color="auto"/>
              <w:left w:val="single" w:sz="4" w:space="0" w:color="auto"/>
              <w:bottom w:val="single" w:sz="4" w:space="0" w:color="auto"/>
              <w:right w:val="single" w:sz="4" w:space="0" w:color="auto"/>
            </w:tcBorders>
            <w:hideMark/>
          </w:tcPr>
          <w:p w14:paraId="0FA9A34A" w14:textId="77777777" w:rsidR="00CA7761" w:rsidRDefault="00CA7761">
            <w:r>
              <w:t xml:space="preserve">Действие тока. Тепловое действие, электролиз, </w:t>
            </w:r>
          </w:p>
        </w:tc>
        <w:tc>
          <w:tcPr>
            <w:tcW w:w="1275" w:type="dxa"/>
            <w:tcBorders>
              <w:top w:val="single" w:sz="4" w:space="0" w:color="auto"/>
              <w:left w:val="single" w:sz="4" w:space="0" w:color="auto"/>
              <w:bottom w:val="single" w:sz="4" w:space="0" w:color="auto"/>
              <w:right w:val="single" w:sz="4" w:space="0" w:color="auto"/>
            </w:tcBorders>
            <w:hideMark/>
          </w:tcPr>
          <w:p w14:paraId="79EA0C12" w14:textId="77777777" w:rsidR="00CA7761" w:rsidRDefault="00CA7761">
            <w:pPr>
              <w:jc w:val="both"/>
            </w:pPr>
            <w:r>
              <w:t>1</w:t>
            </w:r>
          </w:p>
        </w:tc>
      </w:tr>
      <w:tr w:rsidR="00CA7761" w14:paraId="50F27700"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3A89B08C" w14:textId="77777777" w:rsidR="00CA7761" w:rsidRDefault="00CA7761">
            <w:pPr>
              <w:jc w:val="both"/>
            </w:pPr>
            <w:r>
              <w:t>21-22</w:t>
            </w:r>
          </w:p>
        </w:tc>
        <w:tc>
          <w:tcPr>
            <w:tcW w:w="7371" w:type="dxa"/>
            <w:tcBorders>
              <w:top w:val="single" w:sz="4" w:space="0" w:color="auto"/>
              <w:left w:val="single" w:sz="4" w:space="0" w:color="auto"/>
              <w:bottom w:val="single" w:sz="4" w:space="0" w:color="auto"/>
              <w:right w:val="single" w:sz="4" w:space="0" w:color="auto"/>
            </w:tcBorders>
            <w:hideMark/>
          </w:tcPr>
          <w:p w14:paraId="4F46CF43" w14:textId="77777777" w:rsidR="00CA7761" w:rsidRDefault="00CA7761">
            <w:r>
              <w:t xml:space="preserve">Переменный электрический ток. </w:t>
            </w:r>
          </w:p>
        </w:tc>
        <w:tc>
          <w:tcPr>
            <w:tcW w:w="1275" w:type="dxa"/>
            <w:tcBorders>
              <w:top w:val="single" w:sz="4" w:space="0" w:color="auto"/>
              <w:left w:val="single" w:sz="4" w:space="0" w:color="auto"/>
              <w:bottom w:val="single" w:sz="4" w:space="0" w:color="auto"/>
              <w:right w:val="single" w:sz="4" w:space="0" w:color="auto"/>
            </w:tcBorders>
            <w:hideMark/>
          </w:tcPr>
          <w:p w14:paraId="6A8A2676" w14:textId="77777777" w:rsidR="00CA7761" w:rsidRDefault="00CA7761">
            <w:pPr>
              <w:jc w:val="both"/>
            </w:pPr>
            <w:r>
              <w:t>2</w:t>
            </w:r>
          </w:p>
        </w:tc>
      </w:tr>
      <w:tr w:rsidR="00CA7761" w14:paraId="08FA8F02"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00CC17B1" w14:textId="77777777" w:rsidR="00CA7761" w:rsidRDefault="00CA7761">
            <w:pPr>
              <w:jc w:val="both"/>
            </w:pPr>
            <w:r>
              <w:t>23-24</w:t>
            </w:r>
          </w:p>
        </w:tc>
        <w:tc>
          <w:tcPr>
            <w:tcW w:w="7371" w:type="dxa"/>
            <w:tcBorders>
              <w:top w:val="single" w:sz="4" w:space="0" w:color="auto"/>
              <w:left w:val="single" w:sz="4" w:space="0" w:color="auto"/>
              <w:bottom w:val="single" w:sz="4" w:space="0" w:color="auto"/>
              <w:right w:val="single" w:sz="4" w:space="0" w:color="auto"/>
            </w:tcBorders>
            <w:hideMark/>
          </w:tcPr>
          <w:p w14:paraId="30B588DD" w14:textId="77777777" w:rsidR="00CA7761" w:rsidRDefault="00CA7761">
            <w:r>
              <w:t>Электромагнит. Изготовление электромагнита</w:t>
            </w:r>
          </w:p>
        </w:tc>
        <w:tc>
          <w:tcPr>
            <w:tcW w:w="1275" w:type="dxa"/>
            <w:tcBorders>
              <w:top w:val="single" w:sz="4" w:space="0" w:color="auto"/>
              <w:left w:val="single" w:sz="4" w:space="0" w:color="auto"/>
              <w:bottom w:val="single" w:sz="4" w:space="0" w:color="auto"/>
              <w:right w:val="single" w:sz="4" w:space="0" w:color="auto"/>
            </w:tcBorders>
            <w:hideMark/>
          </w:tcPr>
          <w:p w14:paraId="3F505C87" w14:textId="77777777" w:rsidR="00CA7761" w:rsidRDefault="00CA7761">
            <w:pPr>
              <w:jc w:val="both"/>
            </w:pPr>
            <w:r>
              <w:t>2</w:t>
            </w:r>
          </w:p>
        </w:tc>
      </w:tr>
      <w:tr w:rsidR="00CA7761" w14:paraId="0096294B" w14:textId="77777777" w:rsidTr="00CA7761">
        <w:tc>
          <w:tcPr>
            <w:tcW w:w="988" w:type="dxa"/>
            <w:tcBorders>
              <w:top w:val="single" w:sz="4" w:space="0" w:color="auto"/>
              <w:left w:val="single" w:sz="4" w:space="0" w:color="auto"/>
              <w:bottom w:val="single" w:sz="4" w:space="0" w:color="auto"/>
              <w:right w:val="single" w:sz="4" w:space="0" w:color="auto"/>
            </w:tcBorders>
          </w:tcPr>
          <w:p w14:paraId="0F4D075C" w14:textId="77777777" w:rsidR="00CA7761" w:rsidRDefault="00CA7761">
            <w:pPr>
              <w:jc w:val="both"/>
            </w:pPr>
          </w:p>
        </w:tc>
        <w:tc>
          <w:tcPr>
            <w:tcW w:w="8646" w:type="dxa"/>
            <w:gridSpan w:val="2"/>
            <w:tcBorders>
              <w:top w:val="single" w:sz="4" w:space="0" w:color="auto"/>
              <w:left w:val="single" w:sz="4" w:space="0" w:color="auto"/>
              <w:bottom w:val="single" w:sz="4" w:space="0" w:color="auto"/>
              <w:right w:val="single" w:sz="4" w:space="0" w:color="auto"/>
            </w:tcBorders>
            <w:hideMark/>
          </w:tcPr>
          <w:p w14:paraId="192020C7" w14:textId="77777777" w:rsidR="00CA7761" w:rsidRPr="0065535D" w:rsidRDefault="00CA7761">
            <w:pPr>
              <w:pStyle w:val="ad"/>
              <w:numPr>
                <w:ilvl w:val="0"/>
                <w:numId w:val="14"/>
              </w:numPr>
              <w:jc w:val="both"/>
              <w:rPr>
                <w:b/>
              </w:rPr>
            </w:pPr>
            <w:r w:rsidRPr="0065535D">
              <w:rPr>
                <w:b/>
              </w:rPr>
              <w:t>Оптика 8 ч</w:t>
            </w:r>
          </w:p>
        </w:tc>
      </w:tr>
      <w:tr w:rsidR="00CA7761" w14:paraId="507C2E22"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1BBAE22A" w14:textId="77777777" w:rsidR="00CA7761" w:rsidRDefault="00CA7761">
            <w:pPr>
              <w:jc w:val="both"/>
            </w:pPr>
            <w:r>
              <w:t>25-26</w:t>
            </w:r>
          </w:p>
        </w:tc>
        <w:tc>
          <w:tcPr>
            <w:tcW w:w="7371" w:type="dxa"/>
            <w:tcBorders>
              <w:top w:val="single" w:sz="4" w:space="0" w:color="auto"/>
              <w:left w:val="single" w:sz="4" w:space="0" w:color="auto"/>
              <w:bottom w:val="single" w:sz="4" w:space="0" w:color="auto"/>
              <w:right w:val="single" w:sz="4" w:space="0" w:color="auto"/>
            </w:tcBorders>
            <w:hideMark/>
          </w:tcPr>
          <w:p w14:paraId="6B831669" w14:textId="77777777" w:rsidR="00CA7761" w:rsidRDefault="00CA7761">
            <w:r>
              <w:t>Геометрическая оптика. Изготовление оптических приборов</w:t>
            </w:r>
          </w:p>
        </w:tc>
        <w:tc>
          <w:tcPr>
            <w:tcW w:w="1275" w:type="dxa"/>
            <w:tcBorders>
              <w:top w:val="single" w:sz="4" w:space="0" w:color="auto"/>
              <w:left w:val="single" w:sz="4" w:space="0" w:color="auto"/>
              <w:bottom w:val="single" w:sz="4" w:space="0" w:color="auto"/>
              <w:right w:val="single" w:sz="4" w:space="0" w:color="auto"/>
            </w:tcBorders>
            <w:hideMark/>
          </w:tcPr>
          <w:p w14:paraId="1EFFA57B" w14:textId="77777777" w:rsidR="00CA7761" w:rsidRDefault="00CA7761">
            <w:pPr>
              <w:jc w:val="both"/>
            </w:pPr>
            <w:r>
              <w:t>2</w:t>
            </w:r>
          </w:p>
        </w:tc>
      </w:tr>
      <w:tr w:rsidR="00CA7761" w14:paraId="65244F02"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4702AF02" w14:textId="77777777" w:rsidR="00CA7761" w:rsidRDefault="00CA7761">
            <w:pPr>
              <w:jc w:val="both"/>
            </w:pPr>
            <w:r>
              <w:t>27-28</w:t>
            </w:r>
          </w:p>
        </w:tc>
        <w:tc>
          <w:tcPr>
            <w:tcW w:w="7371" w:type="dxa"/>
            <w:tcBorders>
              <w:top w:val="single" w:sz="4" w:space="0" w:color="auto"/>
              <w:left w:val="single" w:sz="4" w:space="0" w:color="auto"/>
              <w:bottom w:val="single" w:sz="4" w:space="0" w:color="auto"/>
              <w:right w:val="single" w:sz="4" w:space="0" w:color="auto"/>
            </w:tcBorders>
            <w:hideMark/>
          </w:tcPr>
          <w:p w14:paraId="4D00C5B4" w14:textId="77777777" w:rsidR="00CA7761" w:rsidRDefault="00CA7761">
            <w:r>
              <w:t>Волновая оптика изготовление оптических приборов</w:t>
            </w:r>
          </w:p>
        </w:tc>
        <w:tc>
          <w:tcPr>
            <w:tcW w:w="1275" w:type="dxa"/>
            <w:tcBorders>
              <w:top w:val="single" w:sz="4" w:space="0" w:color="auto"/>
              <w:left w:val="single" w:sz="4" w:space="0" w:color="auto"/>
              <w:bottom w:val="single" w:sz="4" w:space="0" w:color="auto"/>
              <w:right w:val="single" w:sz="4" w:space="0" w:color="auto"/>
            </w:tcBorders>
            <w:hideMark/>
          </w:tcPr>
          <w:p w14:paraId="31AD6C66" w14:textId="77777777" w:rsidR="00CA7761" w:rsidRDefault="00CA7761">
            <w:pPr>
              <w:jc w:val="both"/>
            </w:pPr>
            <w:r>
              <w:t>2</w:t>
            </w:r>
          </w:p>
        </w:tc>
      </w:tr>
      <w:tr w:rsidR="00CA7761" w14:paraId="1F21906E"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3CF7E448" w14:textId="77777777" w:rsidR="00CA7761" w:rsidRDefault="00CA7761">
            <w:pPr>
              <w:jc w:val="both"/>
            </w:pPr>
            <w:r>
              <w:t>29-30</w:t>
            </w:r>
          </w:p>
        </w:tc>
        <w:tc>
          <w:tcPr>
            <w:tcW w:w="7371" w:type="dxa"/>
            <w:tcBorders>
              <w:top w:val="single" w:sz="4" w:space="0" w:color="auto"/>
              <w:left w:val="single" w:sz="4" w:space="0" w:color="auto"/>
              <w:bottom w:val="single" w:sz="4" w:space="0" w:color="auto"/>
              <w:right w:val="single" w:sz="4" w:space="0" w:color="auto"/>
            </w:tcBorders>
            <w:hideMark/>
          </w:tcPr>
          <w:p w14:paraId="0CFD6EDC" w14:textId="77777777" w:rsidR="00CA7761" w:rsidRDefault="00CA7761">
            <w:r>
              <w:t>Изготовление камеры обскура</w:t>
            </w:r>
          </w:p>
        </w:tc>
        <w:tc>
          <w:tcPr>
            <w:tcW w:w="1275" w:type="dxa"/>
            <w:tcBorders>
              <w:top w:val="single" w:sz="4" w:space="0" w:color="auto"/>
              <w:left w:val="single" w:sz="4" w:space="0" w:color="auto"/>
              <w:bottom w:val="single" w:sz="4" w:space="0" w:color="auto"/>
              <w:right w:val="single" w:sz="4" w:space="0" w:color="auto"/>
            </w:tcBorders>
            <w:hideMark/>
          </w:tcPr>
          <w:p w14:paraId="71929315" w14:textId="77777777" w:rsidR="00CA7761" w:rsidRDefault="00CA7761">
            <w:pPr>
              <w:jc w:val="both"/>
            </w:pPr>
            <w:r>
              <w:t>2</w:t>
            </w:r>
          </w:p>
        </w:tc>
      </w:tr>
      <w:tr w:rsidR="00CA7761" w14:paraId="48F6AD95"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65AE92EB" w14:textId="77777777" w:rsidR="00CA7761" w:rsidRDefault="00CA7761">
            <w:pPr>
              <w:jc w:val="both"/>
            </w:pPr>
            <w:r>
              <w:t>31-32</w:t>
            </w:r>
          </w:p>
        </w:tc>
        <w:tc>
          <w:tcPr>
            <w:tcW w:w="7371" w:type="dxa"/>
            <w:tcBorders>
              <w:top w:val="single" w:sz="4" w:space="0" w:color="auto"/>
              <w:left w:val="single" w:sz="4" w:space="0" w:color="auto"/>
              <w:bottom w:val="single" w:sz="4" w:space="0" w:color="auto"/>
              <w:right w:val="single" w:sz="4" w:space="0" w:color="auto"/>
            </w:tcBorders>
            <w:hideMark/>
          </w:tcPr>
          <w:p w14:paraId="75471BBB" w14:textId="77777777" w:rsidR="00CA7761" w:rsidRDefault="00CA7761">
            <w:r>
              <w:t>Изготовление голографической пирамиды</w:t>
            </w:r>
          </w:p>
        </w:tc>
        <w:tc>
          <w:tcPr>
            <w:tcW w:w="1275" w:type="dxa"/>
            <w:tcBorders>
              <w:top w:val="single" w:sz="4" w:space="0" w:color="auto"/>
              <w:left w:val="single" w:sz="4" w:space="0" w:color="auto"/>
              <w:bottom w:val="single" w:sz="4" w:space="0" w:color="auto"/>
              <w:right w:val="single" w:sz="4" w:space="0" w:color="auto"/>
            </w:tcBorders>
            <w:hideMark/>
          </w:tcPr>
          <w:p w14:paraId="43FFD762" w14:textId="77777777" w:rsidR="00CA7761" w:rsidRDefault="00CA7761">
            <w:pPr>
              <w:jc w:val="both"/>
            </w:pPr>
            <w:r>
              <w:t>2</w:t>
            </w:r>
          </w:p>
        </w:tc>
      </w:tr>
      <w:tr w:rsidR="00CA7761" w14:paraId="7520A8F7" w14:textId="77777777" w:rsidTr="00CA7761">
        <w:tc>
          <w:tcPr>
            <w:tcW w:w="988" w:type="dxa"/>
            <w:tcBorders>
              <w:top w:val="single" w:sz="4" w:space="0" w:color="auto"/>
              <w:left w:val="single" w:sz="4" w:space="0" w:color="auto"/>
              <w:bottom w:val="single" w:sz="4" w:space="0" w:color="auto"/>
              <w:right w:val="single" w:sz="4" w:space="0" w:color="auto"/>
            </w:tcBorders>
            <w:hideMark/>
          </w:tcPr>
          <w:p w14:paraId="3A6E04F2" w14:textId="77777777" w:rsidR="00CA7761" w:rsidRDefault="00CA7761">
            <w:pPr>
              <w:jc w:val="center"/>
            </w:pPr>
            <w:r>
              <w:t>33-34</w:t>
            </w:r>
          </w:p>
        </w:tc>
        <w:tc>
          <w:tcPr>
            <w:tcW w:w="7371" w:type="dxa"/>
            <w:tcBorders>
              <w:top w:val="single" w:sz="4" w:space="0" w:color="auto"/>
              <w:left w:val="single" w:sz="4" w:space="0" w:color="auto"/>
              <w:bottom w:val="single" w:sz="4" w:space="0" w:color="auto"/>
              <w:right w:val="single" w:sz="4" w:space="0" w:color="auto"/>
            </w:tcBorders>
            <w:hideMark/>
          </w:tcPr>
          <w:p w14:paraId="29C08D42" w14:textId="77777777" w:rsidR="00CA7761" w:rsidRDefault="00CA7761">
            <w:r>
              <w:t>Проектная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14:paraId="5AF7F28B" w14:textId="77777777" w:rsidR="00CA7761" w:rsidRDefault="00CA7761">
            <w:r>
              <w:t>2</w:t>
            </w:r>
          </w:p>
        </w:tc>
      </w:tr>
    </w:tbl>
    <w:p w14:paraId="00FF1035" w14:textId="77777777" w:rsidR="00CA7761" w:rsidRDefault="00CA7761" w:rsidP="00CA7761">
      <w:pPr>
        <w:spacing w:line="276" w:lineRule="auto"/>
        <w:ind w:right="-284" w:firstLine="284"/>
        <w:jc w:val="both"/>
      </w:pPr>
    </w:p>
    <w:p w14:paraId="09E2F24C" w14:textId="77777777" w:rsidR="00CA7761" w:rsidRDefault="00CA7761" w:rsidP="00CA7761">
      <w:pPr>
        <w:spacing w:before="218" w:after="15"/>
        <w:ind w:left="472" w:hanging="8"/>
        <w:jc w:val="right"/>
      </w:pPr>
      <w:r>
        <w:t>Приложение 2</w:t>
      </w:r>
    </w:p>
    <w:p w14:paraId="6276164A" w14:textId="77777777" w:rsidR="00CA7761" w:rsidRDefault="00CA7761" w:rsidP="00CA7761">
      <w:pPr>
        <w:spacing w:before="218" w:after="15"/>
        <w:ind w:left="472" w:hanging="8"/>
      </w:pPr>
      <w:r>
        <w:rPr>
          <w:b/>
        </w:rPr>
        <w:t>Учебно-методическое</w:t>
      </w:r>
      <w:r>
        <w:rPr>
          <w:b/>
          <w:spacing w:val="-3"/>
        </w:rPr>
        <w:t xml:space="preserve"> </w:t>
      </w:r>
      <w:r>
        <w:rPr>
          <w:b/>
        </w:rPr>
        <w:t>обеспечение</w:t>
      </w:r>
      <w:r>
        <w:rPr>
          <w:b/>
          <w:spacing w:val="-3"/>
        </w:rPr>
        <w:t xml:space="preserve"> </w:t>
      </w:r>
      <w:r>
        <w:rPr>
          <w:b/>
        </w:rPr>
        <w:t>программы</w:t>
      </w:r>
    </w:p>
    <w:p w14:paraId="6741F610" w14:textId="77777777" w:rsidR="00CA7761" w:rsidRDefault="00CA7761" w:rsidP="00CA7761">
      <w:pPr>
        <w:pStyle w:val="aa"/>
        <w:ind w:left="120" w:right="168" w:firstLine="850"/>
        <w:jc w:val="both"/>
      </w:pPr>
      <w:r>
        <w:rPr>
          <w:sz w:val="24"/>
          <w:szCs w:val="24"/>
        </w:rPr>
        <w:t>Методика</w:t>
      </w:r>
      <w:r>
        <w:rPr>
          <w:spacing w:val="1"/>
          <w:sz w:val="24"/>
          <w:szCs w:val="24"/>
        </w:rPr>
        <w:t xml:space="preserve"> </w:t>
      </w:r>
      <w:r>
        <w:rPr>
          <w:sz w:val="24"/>
          <w:szCs w:val="24"/>
        </w:rPr>
        <w:t>обучения</w:t>
      </w:r>
      <w:r>
        <w:rPr>
          <w:spacing w:val="1"/>
          <w:sz w:val="24"/>
          <w:szCs w:val="24"/>
        </w:rPr>
        <w:t xml:space="preserve"> </w:t>
      </w:r>
      <w:r>
        <w:rPr>
          <w:sz w:val="24"/>
          <w:szCs w:val="24"/>
        </w:rPr>
        <w:t>по</w:t>
      </w:r>
      <w:r>
        <w:rPr>
          <w:spacing w:val="1"/>
          <w:sz w:val="24"/>
          <w:szCs w:val="24"/>
        </w:rPr>
        <w:t xml:space="preserve"> </w:t>
      </w:r>
      <w:r>
        <w:rPr>
          <w:sz w:val="24"/>
          <w:szCs w:val="24"/>
        </w:rPr>
        <w:t>программе</w:t>
      </w:r>
      <w:r>
        <w:rPr>
          <w:spacing w:val="1"/>
          <w:sz w:val="24"/>
          <w:szCs w:val="24"/>
        </w:rPr>
        <w:t xml:space="preserve"> </w:t>
      </w:r>
      <w:r>
        <w:rPr>
          <w:sz w:val="24"/>
          <w:szCs w:val="24"/>
        </w:rPr>
        <w:t>состоит</w:t>
      </w:r>
      <w:r>
        <w:rPr>
          <w:spacing w:val="1"/>
          <w:sz w:val="24"/>
          <w:szCs w:val="24"/>
        </w:rPr>
        <w:t xml:space="preserve"> </w:t>
      </w:r>
      <w:r>
        <w:rPr>
          <w:sz w:val="24"/>
          <w:szCs w:val="24"/>
        </w:rPr>
        <w:t>из</w:t>
      </w:r>
      <w:r>
        <w:rPr>
          <w:spacing w:val="1"/>
          <w:sz w:val="24"/>
          <w:szCs w:val="24"/>
        </w:rPr>
        <w:t xml:space="preserve"> </w:t>
      </w:r>
      <w:r>
        <w:rPr>
          <w:sz w:val="24"/>
          <w:szCs w:val="24"/>
        </w:rPr>
        <w:t>сочетания</w:t>
      </w:r>
      <w:r>
        <w:rPr>
          <w:spacing w:val="1"/>
          <w:sz w:val="24"/>
          <w:szCs w:val="24"/>
        </w:rPr>
        <w:t xml:space="preserve"> </w:t>
      </w:r>
      <w:r>
        <w:rPr>
          <w:sz w:val="24"/>
          <w:szCs w:val="24"/>
        </w:rPr>
        <w:t>лекционного</w:t>
      </w:r>
      <w:r>
        <w:rPr>
          <w:spacing w:val="1"/>
          <w:sz w:val="24"/>
          <w:szCs w:val="24"/>
        </w:rPr>
        <w:t xml:space="preserve"> </w:t>
      </w:r>
      <w:r>
        <w:rPr>
          <w:sz w:val="24"/>
          <w:szCs w:val="24"/>
        </w:rPr>
        <w:t>изложения</w:t>
      </w:r>
      <w:r>
        <w:rPr>
          <w:spacing w:val="-57"/>
          <w:sz w:val="24"/>
          <w:szCs w:val="24"/>
        </w:rPr>
        <w:t xml:space="preserve"> </w:t>
      </w:r>
      <w:r>
        <w:rPr>
          <w:sz w:val="24"/>
          <w:szCs w:val="24"/>
        </w:rPr>
        <w:t>теоретического</w:t>
      </w:r>
      <w:r>
        <w:rPr>
          <w:spacing w:val="1"/>
          <w:sz w:val="24"/>
          <w:szCs w:val="24"/>
        </w:rPr>
        <w:t xml:space="preserve"> </w:t>
      </w:r>
      <w:r>
        <w:rPr>
          <w:sz w:val="24"/>
          <w:szCs w:val="24"/>
        </w:rPr>
        <w:t>материала</w:t>
      </w:r>
      <w:r>
        <w:rPr>
          <w:spacing w:val="1"/>
          <w:sz w:val="24"/>
          <w:szCs w:val="24"/>
        </w:rPr>
        <w:t xml:space="preserve"> </w:t>
      </w:r>
      <w:r>
        <w:rPr>
          <w:sz w:val="24"/>
          <w:szCs w:val="24"/>
        </w:rPr>
        <w:t>с</w:t>
      </w:r>
      <w:r>
        <w:rPr>
          <w:spacing w:val="1"/>
          <w:sz w:val="24"/>
          <w:szCs w:val="24"/>
        </w:rPr>
        <w:t xml:space="preserve"> </w:t>
      </w:r>
      <w:r>
        <w:rPr>
          <w:sz w:val="24"/>
          <w:szCs w:val="24"/>
        </w:rPr>
        <w:t>наглядным</w:t>
      </w:r>
      <w:r>
        <w:rPr>
          <w:spacing w:val="1"/>
          <w:sz w:val="24"/>
          <w:szCs w:val="24"/>
        </w:rPr>
        <w:t xml:space="preserve"> </w:t>
      </w:r>
      <w:r>
        <w:rPr>
          <w:sz w:val="24"/>
          <w:szCs w:val="24"/>
        </w:rPr>
        <w:t>показом</w:t>
      </w:r>
      <w:r>
        <w:rPr>
          <w:spacing w:val="1"/>
          <w:sz w:val="24"/>
          <w:szCs w:val="24"/>
        </w:rPr>
        <w:t xml:space="preserve"> </w:t>
      </w:r>
      <w:r>
        <w:rPr>
          <w:sz w:val="24"/>
          <w:szCs w:val="24"/>
        </w:rPr>
        <w:t>иллюстрирующего</w:t>
      </w:r>
      <w:r>
        <w:rPr>
          <w:spacing w:val="1"/>
          <w:sz w:val="24"/>
          <w:szCs w:val="24"/>
        </w:rPr>
        <w:t xml:space="preserve"> </w:t>
      </w:r>
      <w:r>
        <w:rPr>
          <w:sz w:val="24"/>
          <w:szCs w:val="24"/>
        </w:rPr>
        <w:t>материала</w:t>
      </w:r>
      <w:r>
        <w:rPr>
          <w:spacing w:val="1"/>
          <w:sz w:val="24"/>
          <w:szCs w:val="24"/>
        </w:rPr>
        <w:t xml:space="preserve"> </w:t>
      </w:r>
      <w:r>
        <w:rPr>
          <w:sz w:val="24"/>
          <w:szCs w:val="24"/>
        </w:rPr>
        <w:t>и</w:t>
      </w:r>
      <w:r>
        <w:rPr>
          <w:spacing w:val="1"/>
          <w:sz w:val="24"/>
          <w:szCs w:val="24"/>
        </w:rPr>
        <w:t xml:space="preserve"> </w:t>
      </w:r>
      <w:r>
        <w:rPr>
          <w:sz w:val="24"/>
          <w:szCs w:val="24"/>
        </w:rPr>
        <w:t>приемов</w:t>
      </w:r>
      <w:r>
        <w:rPr>
          <w:spacing w:val="1"/>
          <w:sz w:val="24"/>
          <w:szCs w:val="24"/>
        </w:rPr>
        <w:t xml:space="preserve"> </w:t>
      </w:r>
      <w:r>
        <w:rPr>
          <w:sz w:val="24"/>
          <w:szCs w:val="24"/>
        </w:rPr>
        <w:t>решения</w:t>
      </w:r>
      <w:r>
        <w:rPr>
          <w:spacing w:val="1"/>
          <w:sz w:val="24"/>
          <w:szCs w:val="24"/>
        </w:rPr>
        <w:t xml:space="preserve"> </w:t>
      </w:r>
      <w:r>
        <w:rPr>
          <w:sz w:val="24"/>
          <w:szCs w:val="24"/>
        </w:rPr>
        <w:t>практических</w:t>
      </w:r>
      <w:r>
        <w:rPr>
          <w:spacing w:val="1"/>
          <w:sz w:val="24"/>
          <w:szCs w:val="24"/>
        </w:rPr>
        <w:t xml:space="preserve"> </w:t>
      </w:r>
      <w:r>
        <w:rPr>
          <w:sz w:val="24"/>
          <w:szCs w:val="24"/>
        </w:rPr>
        <w:t>задач.</w:t>
      </w:r>
      <w:r>
        <w:rPr>
          <w:spacing w:val="1"/>
          <w:sz w:val="24"/>
          <w:szCs w:val="24"/>
        </w:rPr>
        <w:t xml:space="preserve"> </w:t>
      </w:r>
      <w:r>
        <w:rPr>
          <w:sz w:val="24"/>
          <w:szCs w:val="24"/>
        </w:rPr>
        <w:t>Обучающиеся</w:t>
      </w:r>
      <w:r>
        <w:rPr>
          <w:spacing w:val="1"/>
          <w:sz w:val="24"/>
          <w:szCs w:val="24"/>
        </w:rPr>
        <w:t xml:space="preserve"> </w:t>
      </w:r>
      <w:r>
        <w:rPr>
          <w:sz w:val="24"/>
          <w:szCs w:val="24"/>
        </w:rPr>
        <w:t>закрепляют</w:t>
      </w:r>
      <w:r>
        <w:rPr>
          <w:spacing w:val="1"/>
          <w:sz w:val="24"/>
          <w:szCs w:val="24"/>
        </w:rPr>
        <w:t xml:space="preserve"> </w:t>
      </w:r>
      <w:r>
        <w:rPr>
          <w:sz w:val="24"/>
          <w:szCs w:val="24"/>
        </w:rPr>
        <w:t>полученные</w:t>
      </w:r>
      <w:r>
        <w:rPr>
          <w:spacing w:val="1"/>
          <w:sz w:val="24"/>
          <w:szCs w:val="24"/>
        </w:rPr>
        <w:t xml:space="preserve"> </w:t>
      </w:r>
      <w:r>
        <w:rPr>
          <w:sz w:val="24"/>
          <w:szCs w:val="24"/>
        </w:rPr>
        <w:t>знания</w:t>
      </w:r>
      <w:r>
        <w:rPr>
          <w:spacing w:val="1"/>
          <w:sz w:val="24"/>
          <w:szCs w:val="24"/>
        </w:rPr>
        <w:t xml:space="preserve"> </w:t>
      </w:r>
      <w:r>
        <w:rPr>
          <w:sz w:val="24"/>
          <w:szCs w:val="24"/>
        </w:rPr>
        <w:t>путем</w:t>
      </w:r>
      <w:r>
        <w:rPr>
          <w:spacing w:val="1"/>
          <w:sz w:val="24"/>
          <w:szCs w:val="24"/>
        </w:rPr>
        <w:t xml:space="preserve"> </w:t>
      </w:r>
      <w:r>
        <w:rPr>
          <w:sz w:val="24"/>
          <w:szCs w:val="24"/>
        </w:rPr>
        <w:t>самостоятельного выполнения практических работ.</w:t>
      </w:r>
      <w:r>
        <w:rPr>
          <w:spacing w:val="1"/>
          <w:sz w:val="24"/>
          <w:szCs w:val="24"/>
        </w:rPr>
        <w:t xml:space="preserve"> </w:t>
      </w:r>
      <w:r>
        <w:rPr>
          <w:sz w:val="24"/>
          <w:szCs w:val="24"/>
        </w:rPr>
        <w:t>Для развития творческого мышления и</w:t>
      </w:r>
      <w:r>
        <w:rPr>
          <w:spacing w:val="1"/>
          <w:sz w:val="24"/>
          <w:szCs w:val="24"/>
        </w:rPr>
        <w:t xml:space="preserve"> </w:t>
      </w:r>
      <w:r>
        <w:rPr>
          <w:sz w:val="24"/>
          <w:szCs w:val="24"/>
        </w:rPr>
        <w:t>навыков аналитической деятельности педагог проводит занятия по презентации творческих и</w:t>
      </w:r>
      <w:r>
        <w:rPr>
          <w:spacing w:val="1"/>
          <w:sz w:val="24"/>
          <w:szCs w:val="24"/>
        </w:rPr>
        <w:t xml:space="preserve"> </w:t>
      </w:r>
      <w:r>
        <w:rPr>
          <w:sz w:val="24"/>
          <w:szCs w:val="24"/>
        </w:rPr>
        <w:t>практических</w:t>
      </w:r>
      <w:r>
        <w:rPr>
          <w:spacing w:val="-3"/>
          <w:sz w:val="24"/>
          <w:szCs w:val="24"/>
        </w:rPr>
        <w:t xml:space="preserve"> </w:t>
      </w:r>
      <w:r>
        <w:rPr>
          <w:sz w:val="24"/>
          <w:szCs w:val="24"/>
        </w:rPr>
        <w:t>работ,</w:t>
      </w:r>
      <w:r>
        <w:rPr>
          <w:spacing w:val="16"/>
          <w:sz w:val="24"/>
          <w:szCs w:val="24"/>
        </w:rPr>
        <w:t xml:space="preserve"> </w:t>
      </w:r>
      <w:r>
        <w:rPr>
          <w:sz w:val="24"/>
          <w:szCs w:val="24"/>
        </w:rPr>
        <w:t>мозговые</w:t>
      </w:r>
      <w:r>
        <w:rPr>
          <w:spacing w:val="4"/>
          <w:sz w:val="24"/>
          <w:szCs w:val="24"/>
        </w:rPr>
        <w:t xml:space="preserve"> </w:t>
      </w:r>
      <w:r>
        <w:rPr>
          <w:sz w:val="24"/>
          <w:szCs w:val="24"/>
        </w:rPr>
        <w:t>штурмы,</w:t>
      </w:r>
      <w:r>
        <w:rPr>
          <w:spacing w:val="18"/>
          <w:sz w:val="24"/>
          <w:szCs w:val="24"/>
        </w:rPr>
        <w:t xml:space="preserve"> </w:t>
      </w:r>
      <w:r>
        <w:rPr>
          <w:sz w:val="24"/>
          <w:szCs w:val="24"/>
        </w:rPr>
        <w:t>интеллектуальные</w:t>
      </w:r>
      <w:r>
        <w:rPr>
          <w:spacing w:val="9"/>
          <w:sz w:val="24"/>
          <w:szCs w:val="24"/>
        </w:rPr>
        <w:t xml:space="preserve"> </w:t>
      </w:r>
      <w:r>
        <w:rPr>
          <w:sz w:val="24"/>
          <w:szCs w:val="24"/>
        </w:rPr>
        <w:t>игры.</w:t>
      </w:r>
    </w:p>
    <w:p w14:paraId="6889B434" w14:textId="77777777" w:rsidR="00CA7761" w:rsidRDefault="00CA7761" w:rsidP="00CA7761">
      <w:pPr>
        <w:pStyle w:val="11"/>
        <w:numPr>
          <w:ilvl w:val="1"/>
          <w:numId w:val="16"/>
        </w:numPr>
        <w:tabs>
          <w:tab w:val="left" w:pos="1541"/>
        </w:tabs>
        <w:spacing w:before="4" w:line="272" w:lineRule="exact"/>
        <w:ind w:left="1541" w:hanging="696"/>
        <w:jc w:val="both"/>
      </w:pPr>
      <w:r>
        <w:rPr>
          <w:sz w:val="24"/>
          <w:szCs w:val="24"/>
        </w:rPr>
        <w:t>Материально-техническое</w:t>
      </w:r>
      <w:r>
        <w:rPr>
          <w:spacing w:val="-10"/>
          <w:sz w:val="24"/>
          <w:szCs w:val="24"/>
        </w:rPr>
        <w:t xml:space="preserve"> </w:t>
      </w:r>
      <w:r>
        <w:rPr>
          <w:sz w:val="24"/>
          <w:szCs w:val="24"/>
        </w:rPr>
        <w:t>обеспечение</w:t>
      </w:r>
      <w:r>
        <w:rPr>
          <w:spacing w:val="-9"/>
          <w:sz w:val="24"/>
          <w:szCs w:val="24"/>
        </w:rPr>
        <w:t xml:space="preserve"> </w:t>
      </w:r>
      <w:r>
        <w:rPr>
          <w:sz w:val="24"/>
          <w:szCs w:val="24"/>
        </w:rPr>
        <w:t>программы</w:t>
      </w:r>
    </w:p>
    <w:p w14:paraId="05D31A6B" w14:textId="77777777" w:rsidR="00CA7761" w:rsidRDefault="00CA7761" w:rsidP="00CA7761">
      <w:pPr>
        <w:pStyle w:val="aa"/>
        <w:ind w:left="125" w:right="180" w:firstLine="710"/>
        <w:jc w:val="both"/>
      </w:pPr>
      <w:r>
        <w:rPr>
          <w:sz w:val="24"/>
          <w:szCs w:val="24"/>
        </w:rPr>
        <w:t>Организационные</w:t>
      </w:r>
      <w:r>
        <w:rPr>
          <w:spacing w:val="1"/>
          <w:sz w:val="24"/>
          <w:szCs w:val="24"/>
        </w:rPr>
        <w:t xml:space="preserve"> </w:t>
      </w:r>
      <w:r>
        <w:rPr>
          <w:sz w:val="24"/>
          <w:szCs w:val="24"/>
        </w:rPr>
        <w:t>условия,</w:t>
      </w:r>
      <w:r>
        <w:rPr>
          <w:spacing w:val="1"/>
          <w:sz w:val="24"/>
          <w:szCs w:val="24"/>
        </w:rPr>
        <w:t xml:space="preserve"> </w:t>
      </w:r>
      <w:r>
        <w:rPr>
          <w:sz w:val="24"/>
          <w:szCs w:val="24"/>
        </w:rPr>
        <w:t>позволяющие</w:t>
      </w:r>
      <w:r>
        <w:rPr>
          <w:spacing w:val="1"/>
          <w:sz w:val="24"/>
          <w:szCs w:val="24"/>
        </w:rPr>
        <w:t xml:space="preserve"> </w:t>
      </w:r>
      <w:r>
        <w:rPr>
          <w:sz w:val="24"/>
          <w:szCs w:val="24"/>
        </w:rPr>
        <w:t>реализовать</w:t>
      </w:r>
      <w:r>
        <w:rPr>
          <w:spacing w:val="1"/>
          <w:sz w:val="24"/>
          <w:szCs w:val="24"/>
        </w:rPr>
        <w:t xml:space="preserve"> </w:t>
      </w:r>
      <w:r>
        <w:rPr>
          <w:sz w:val="24"/>
          <w:szCs w:val="24"/>
        </w:rPr>
        <w:t>содержание</w:t>
      </w:r>
      <w:r>
        <w:rPr>
          <w:spacing w:val="1"/>
          <w:sz w:val="24"/>
          <w:szCs w:val="24"/>
        </w:rPr>
        <w:t xml:space="preserve"> </w:t>
      </w:r>
      <w:r>
        <w:rPr>
          <w:sz w:val="24"/>
          <w:szCs w:val="24"/>
        </w:rPr>
        <w:t>программы «Физика в экспериментах» предполагают наличие оборудования</w:t>
      </w:r>
      <w:r>
        <w:rPr>
          <w:spacing w:val="1"/>
          <w:sz w:val="24"/>
          <w:szCs w:val="24"/>
        </w:rPr>
        <w:t xml:space="preserve"> </w:t>
      </w:r>
      <w:r>
        <w:rPr>
          <w:sz w:val="24"/>
          <w:szCs w:val="24"/>
        </w:rPr>
        <w:t>центра</w:t>
      </w:r>
      <w:r>
        <w:rPr>
          <w:spacing w:val="-1"/>
          <w:sz w:val="24"/>
          <w:szCs w:val="24"/>
        </w:rPr>
        <w:t xml:space="preserve"> </w:t>
      </w:r>
      <w:r>
        <w:rPr>
          <w:b/>
          <w:sz w:val="24"/>
          <w:szCs w:val="24"/>
        </w:rPr>
        <w:t>«Точка</w:t>
      </w:r>
      <w:r>
        <w:rPr>
          <w:b/>
          <w:spacing w:val="-3"/>
          <w:sz w:val="24"/>
          <w:szCs w:val="24"/>
        </w:rPr>
        <w:t xml:space="preserve"> </w:t>
      </w:r>
      <w:r>
        <w:rPr>
          <w:b/>
          <w:sz w:val="24"/>
          <w:szCs w:val="24"/>
        </w:rPr>
        <w:t>роста»:</w:t>
      </w:r>
    </w:p>
    <w:p w14:paraId="0EA92116" w14:textId="77777777" w:rsidR="00CA7761" w:rsidRDefault="00CA7761" w:rsidP="00CA7761">
      <w:pPr>
        <w:pStyle w:val="TableParagraph"/>
        <w:ind w:left="8" w:right="38" w:firstLine="24"/>
        <w:rPr>
          <w:sz w:val="24"/>
        </w:rPr>
      </w:pPr>
      <w:r>
        <w:rPr>
          <w:spacing w:val="-2"/>
          <w:sz w:val="24"/>
        </w:rPr>
        <w:t xml:space="preserve">- Цифровая лаборатория </w:t>
      </w:r>
      <w:r>
        <w:rPr>
          <w:sz w:val="24"/>
        </w:rPr>
        <w:t xml:space="preserve">по физике </w:t>
      </w:r>
      <w:proofErr w:type="spellStart"/>
      <w:r>
        <w:rPr>
          <w:sz w:val="24"/>
        </w:rPr>
        <w:t>Releon</w:t>
      </w:r>
      <w:proofErr w:type="spellEnd"/>
      <w:r>
        <w:rPr>
          <w:sz w:val="24"/>
        </w:rPr>
        <w:t xml:space="preserve"> Air</w:t>
      </w:r>
    </w:p>
    <w:p w14:paraId="096714E6" w14:textId="77777777" w:rsidR="00CA7761" w:rsidRDefault="00CA7761" w:rsidP="00CA7761">
      <w:pPr>
        <w:widowControl w:val="0"/>
        <w:tabs>
          <w:tab w:val="left" w:pos="142"/>
        </w:tabs>
        <w:autoSpaceDE w:val="0"/>
        <w:spacing w:before="52" w:line="228" w:lineRule="auto"/>
        <w:ind w:right="190"/>
        <w:jc w:val="both"/>
      </w:pPr>
      <w:r>
        <w:t>- мультимедийное</w:t>
      </w:r>
      <w:r>
        <w:rPr>
          <w:spacing w:val="1"/>
        </w:rPr>
        <w:t xml:space="preserve"> </w:t>
      </w:r>
      <w:r>
        <w:t>оборудование</w:t>
      </w:r>
      <w:r>
        <w:rPr>
          <w:spacing w:val="1"/>
        </w:rPr>
        <w:t xml:space="preserve"> </w:t>
      </w:r>
      <w:r>
        <w:t>(компьютер,</w:t>
      </w:r>
      <w:r>
        <w:rPr>
          <w:spacing w:val="1"/>
        </w:rPr>
        <w:t xml:space="preserve"> </w:t>
      </w:r>
      <w:r>
        <w:t>ноутбук,</w:t>
      </w:r>
      <w:r>
        <w:rPr>
          <w:spacing w:val="1"/>
        </w:rPr>
        <w:t xml:space="preserve"> </w:t>
      </w:r>
      <w:r>
        <w:t>проектор,</w:t>
      </w:r>
      <w:r>
        <w:rPr>
          <w:spacing w:val="1"/>
        </w:rPr>
        <w:t xml:space="preserve"> </w:t>
      </w:r>
      <w:r>
        <w:t>флэш-</w:t>
      </w:r>
      <w:r>
        <w:rPr>
          <w:spacing w:val="1"/>
        </w:rPr>
        <w:t xml:space="preserve"> </w:t>
      </w:r>
      <w:r>
        <w:t>карты,</w:t>
      </w:r>
      <w:r>
        <w:rPr>
          <w:spacing w:val="1"/>
        </w:rPr>
        <w:t xml:space="preserve"> </w:t>
      </w:r>
      <w:r>
        <w:t>экран,</w:t>
      </w:r>
      <w:r>
        <w:rPr>
          <w:spacing w:val="14"/>
        </w:rPr>
        <w:t xml:space="preserve"> </w:t>
      </w:r>
      <w:r>
        <w:t>средства</w:t>
      </w:r>
      <w:r>
        <w:rPr>
          <w:spacing w:val="-6"/>
        </w:rPr>
        <w:t xml:space="preserve"> </w:t>
      </w:r>
      <w:r>
        <w:t>телекоммуникации</w:t>
      </w:r>
      <w:r>
        <w:rPr>
          <w:spacing w:val="2"/>
        </w:rPr>
        <w:t xml:space="preserve"> </w:t>
      </w:r>
      <w:r>
        <w:t>(локальные</w:t>
      </w:r>
      <w:r>
        <w:rPr>
          <w:spacing w:val="2"/>
        </w:rPr>
        <w:t xml:space="preserve"> </w:t>
      </w:r>
      <w:r>
        <w:t>школьные</w:t>
      </w:r>
      <w:r>
        <w:rPr>
          <w:spacing w:val="7"/>
        </w:rPr>
        <w:t xml:space="preserve"> </w:t>
      </w:r>
      <w:r>
        <w:t>сети,</w:t>
      </w:r>
      <w:r>
        <w:rPr>
          <w:spacing w:val="14"/>
        </w:rPr>
        <w:t xml:space="preserve"> </w:t>
      </w:r>
      <w:r>
        <w:t>выход</w:t>
      </w:r>
      <w:r>
        <w:rPr>
          <w:spacing w:val="3"/>
        </w:rPr>
        <w:t xml:space="preserve"> </w:t>
      </w:r>
      <w:r>
        <w:t>в</w:t>
      </w:r>
      <w:r>
        <w:rPr>
          <w:spacing w:val="-4"/>
        </w:rPr>
        <w:t xml:space="preserve"> </w:t>
      </w:r>
      <w:r>
        <w:t>интернет).</w:t>
      </w:r>
    </w:p>
    <w:p w14:paraId="52996F1B" w14:textId="77777777" w:rsidR="0001772C" w:rsidRDefault="0001772C"/>
    <w:sectPr w:rsidR="0001772C" w:rsidSect="004E774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CC"/>
    <w:family w:val="roman"/>
    <w:pitch w:val="variable"/>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8"/>
    <w:lvl w:ilvl="0">
      <w:start w:val="1"/>
      <w:numFmt w:val="decimal"/>
      <w:lvlText w:val="%1"/>
      <w:lvlJc w:val="left"/>
      <w:pPr>
        <w:tabs>
          <w:tab w:val="num" w:pos="0"/>
        </w:tabs>
        <w:ind w:left="1535" w:hanging="547"/>
      </w:pPr>
      <w:rPr>
        <w:lang w:val="ru-RU" w:bidi="ar-SA"/>
      </w:rPr>
    </w:lvl>
    <w:lvl w:ilvl="1">
      <w:numFmt w:val="none"/>
      <w:suff w:val="nothing"/>
      <w:lvlText w:val=""/>
      <w:lvlJc w:val="left"/>
      <w:pPr>
        <w:tabs>
          <w:tab w:val="num" w:pos="360"/>
        </w:tabs>
        <w:ind w:left="0" w:firstLine="0"/>
      </w:pPr>
      <w:rPr>
        <w:sz w:val="24"/>
        <w:szCs w:val="24"/>
      </w:rPr>
    </w:lvl>
    <w:lvl w:ilvl="2">
      <w:numFmt w:val="bullet"/>
      <w:lvlText w:val="•"/>
      <w:lvlJc w:val="left"/>
      <w:pPr>
        <w:tabs>
          <w:tab w:val="num" w:pos="0"/>
        </w:tabs>
        <w:ind w:left="3241" w:hanging="547"/>
      </w:pPr>
      <w:rPr>
        <w:rFonts w:ascii="Liberation Serif" w:hAnsi="Liberation Serif" w:hint="default"/>
        <w:lang w:val="ru-RU" w:bidi="ar-SA"/>
      </w:rPr>
    </w:lvl>
    <w:lvl w:ilvl="3">
      <w:numFmt w:val="bullet"/>
      <w:lvlText w:val="•"/>
      <w:lvlJc w:val="left"/>
      <w:pPr>
        <w:tabs>
          <w:tab w:val="num" w:pos="0"/>
        </w:tabs>
        <w:ind w:left="4092" w:hanging="547"/>
      </w:pPr>
      <w:rPr>
        <w:rFonts w:ascii="Liberation Serif" w:hAnsi="Liberation Serif" w:hint="default"/>
        <w:lang w:val="ru-RU" w:bidi="ar-SA"/>
      </w:rPr>
    </w:lvl>
    <w:lvl w:ilvl="4">
      <w:numFmt w:val="bullet"/>
      <w:lvlText w:val="•"/>
      <w:lvlJc w:val="left"/>
      <w:pPr>
        <w:tabs>
          <w:tab w:val="num" w:pos="0"/>
        </w:tabs>
        <w:ind w:left="4943" w:hanging="547"/>
      </w:pPr>
      <w:rPr>
        <w:rFonts w:ascii="Liberation Serif" w:hAnsi="Liberation Serif" w:hint="default"/>
        <w:lang w:val="ru-RU" w:bidi="ar-SA"/>
      </w:rPr>
    </w:lvl>
    <w:lvl w:ilvl="5">
      <w:numFmt w:val="bullet"/>
      <w:lvlText w:val="•"/>
      <w:lvlJc w:val="left"/>
      <w:pPr>
        <w:tabs>
          <w:tab w:val="num" w:pos="0"/>
        </w:tabs>
        <w:ind w:left="5794" w:hanging="547"/>
      </w:pPr>
      <w:rPr>
        <w:rFonts w:ascii="Liberation Serif" w:hAnsi="Liberation Serif" w:hint="default"/>
        <w:lang w:val="ru-RU" w:bidi="ar-SA"/>
      </w:rPr>
    </w:lvl>
    <w:lvl w:ilvl="6">
      <w:numFmt w:val="bullet"/>
      <w:lvlText w:val="•"/>
      <w:lvlJc w:val="left"/>
      <w:pPr>
        <w:tabs>
          <w:tab w:val="num" w:pos="0"/>
        </w:tabs>
        <w:ind w:left="6645" w:hanging="547"/>
      </w:pPr>
      <w:rPr>
        <w:rFonts w:ascii="Liberation Serif" w:hAnsi="Liberation Serif" w:hint="default"/>
        <w:lang w:val="ru-RU" w:bidi="ar-SA"/>
      </w:rPr>
    </w:lvl>
    <w:lvl w:ilvl="7">
      <w:numFmt w:val="bullet"/>
      <w:lvlText w:val="•"/>
      <w:lvlJc w:val="left"/>
      <w:pPr>
        <w:tabs>
          <w:tab w:val="num" w:pos="0"/>
        </w:tabs>
        <w:ind w:left="7496" w:hanging="547"/>
      </w:pPr>
      <w:rPr>
        <w:rFonts w:ascii="Liberation Serif" w:hAnsi="Liberation Serif" w:hint="default"/>
        <w:lang w:val="ru-RU" w:bidi="ar-SA"/>
      </w:rPr>
    </w:lvl>
    <w:lvl w:ilvl="8">
      <w:numFmt w:val="bullet"/>
      <w:lvlText w:val="•"/>
      <w:lvlJc w:val="left"/>
      <w:pPr>
        <w:tabs>
          <w:tab w:val="num" w:pos="0"/>
        </w:tabs>
        <w:ind w:left="8347" w:hanging="547"/>
      </w:pPr>
      <w:rPr>
        <w:rFonts w:ascii="Liberation Serif" w:hAnsi="Liberation Serif" w:hint="default"/>
        <w:lang w:val="ru-RU" w:bidi="ar-SA"/>
      </w:rPr>
    </w:lvl>
  </w:abstractNum>
  <w:abstractNum w:abstractNumId="1" w15:restartNumberingAfterBreak="0">
    <w:nsid w:val="07404418"/>
    <w:multiLevelType w:val="hybridMultilevel"/>
    <w:tmpl w:val="6F548610"/>
    <w:lvl w:ilvl="0" w:tplc="BC9C3666">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EFB4D18"/>
    <w:multiLevelType w:val="hybridMultilevel"/>
    <w:tmpl w:val="A244A2FA"/>
    <w:lvl w:ilvl="0" w:tplc="76C2842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62004F"/>
    <w:multiLevelType w:val="hybridMultilevel"/>
    <w:tmpl w:val="D248C440"/>
    <w:lvl w:ilvl="0" w:tplc="7D384B1C">
      <w:start w:val="8"/>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51108BC"/>
    <w:multiLevelType w:val="hybridMultilevel"/>
    <w:tmpl w:val="D0D64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05269C"/>
    <w:multiLevelType w:val="hybridMultilevel"/>
    <w:tmpl w:val="0EDC5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ECA73E7"/>
    <w:multiLevelType w:val="hybridMultilevel"/>
    <w:tmpl w:val="A522AE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F61146B"/>
    <w:multiLevelType w:val="multilevel"/>
    <w:tmpl w:val="2904F89A"/>
    <w:lvl w:ilvl="0">
      <w:start w:val="2"/>
      <w:numFmt w:val="upperRoman"/>
      <w:lvlText w:val="%1."/>
      <w:lvlJc w:val="left"/>
      <w:pPr>
        <w:ind w:left="1080" w:hanging="720"/>
      </w:pPr>
    </w:lvl>
    <w:lvl w:ilvl="1">
      <w:start w:val="1"/>
      <w:numFmt w:val="decima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FE07A84"/>
    <w:multiLevelType w:val="hybridMultilevel"/>
    <w:tmpl w:val="8A94D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3"/>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28"/>
    <w:rsid w:val="0001772C"/>
    <w:rsid w:val="004E7745"/>
    <w:rsid w:val="0054775C"/>
    <w:rsid w:val="0065535D"/>
    <w:rsid w:val="006F7F28"/>
    <w:rsid w:val="00C74AC0"/>
    <w:rsid w:val="00CA7761"/>
    <w:rsid w:val="00CB4E2F"/>
    <w:rsid w:val="00DB48E7"/>
    <w:rsid w:val="00DB7A0C"/>
    <w:rsid w:val="00DF6406"/>
    <w:rsid w:val="00F52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0C0B"/>
  <w15:chartTrackingRefBased/>
  <w15:docId w15:val="{4AEC863F-A1A3-481B-88E1-0CC35B4C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76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CA7761"/>
    <w:pPr>
      <w:widowControl w:val="0"/>
      <w:suppressAutoHyphens w:val="0"/>
      <w:autoSpaceDE w:val="0"/>
      <w:autoSpaceDN w:val="0"/>
      <w:ind w:left="532"/>
      <w:outlineLvl w:val="0"/>
    </w:pPr>
    <w:rPr>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7761"/>
    <w:rPr>
      <w:rFonts w:ascii="Times New Roman" w:eastAsia="Times New Roman" w:hAnsi="Times New Roman" w:cs="Times New Roman"/>
      <w:b/>
      <w:bCs/>
      <w:sz w:val="24"/>
      <w:szCs w:val="24"/>
      <w:lang w:eastAsia="ru-RU" w:bidi="ru-RU"/>
    </w:rPr>
  </w:style>
  <w:style w:type="character" w:styleId="a3">
    <w:name w:val="Hyperlink"/>
    <w:basedOn w:val="a0"/>
    <w:uiPriority w:val="99"/>
    <w:semiHidden/>
    <w:unhideWhenUsed/>
    <w:rsid w:val="00CA7761"/>
    <w:rPr>
      <w:color w:val="0563C1" w:themeColor="hyperlink"/>
      <w:u w:val="single"/>
    </w:rPr>
  </w:style>
  <w:style w:type="character" w:styleId="a4">
    <w:name w:val="FollowedHyperlink"/>
    <w:basedOn w:val="a0"/>
    <w:uiPriority w:val="99"/>
    <w:semiHidden/>
    <w:unhideWhenUsed/>
    <w:rsid w:val="00CA7761"/>
    <w:rPr>
      <w:color w:val="954F72" w:themeColor="followedHyperlink"/>
      <w:u w:val="single"/>
    </w:rPr>
  </w:style>
  <w:style w:type="paragraph" w:customStyle="1" w:styleId="msonormal0">
    <w:name w:val="msonormal"/>
    <w:basedOn w:val="a"/>
    <w:uiPriority w:val="99"/>
    <w:semiHidden/>
    <w:rsid w:val="00CA7761"/>
    <w:pPr>
      <w:suppressAutoHyphens w:val="0"/>
      <w:spacing w:before="100" w:beforeAutospacing="1" w:after="100" w:afterAutospacing="1"/>
    </w:pPr>
    <w:rPr>
      <w:lang w:eastAsia="ru-RU"/>
    </w:rPr>
  </w:style>
  <w:style w:type="paragraph" w:styleId="a5">
    <w:name w:val="Normal (Web)"/>
    <w:basedOn w:val="a"/>
    <w:uiPriority w:val="99"/>
    <w:semiHidden/>
    <w:unhideWhenUsed/>
    <w:rsid w:val="00CA7761"/>
    <w:pPr>
      <w:suppressAutoHyphens w:val="0"/>
      <w:spacing w:before="100" w:beforeAutospacing="1" w:after="100" w:afterAutospacing="1"/>
    </w:pPr>
    <w:rPr>
      <w:lang w:eastAsia="ru-RU"/>
    </w:rPr>
  </w:style>
  <w:style w:type="paragraph" w:styleId="a6">
    <w:name w:val="header"/>
    <w:basedOn w:val="a"/>
    <w:link w:val="a7"/>
    <w:uiPriority w:val="99"/>
    <w:semiHidden/>
    <w:unhideWhenUsed/>
    <w:rsid w:val="00CA7761"/>
    <w:pPr>
      <w:tabs>
        <w:tab w:val="center" w:pos="4677"/>
        <w:tab w:val="right" w:pos="9355"/>
      </w:tabs>
      <w:spacing w:after="15" w:line="244" w:lineRule="auto"/>
      <w:ind w:left="1242" w:hanging="8"/>
    </w:pPr>
    <w:rPr>
      <w:color w:val="000000"/>
      <w:szCs w:val="22"/>
      <w:lang w:val="en-US" w:eastAsia="zh-CN"/>
    </w:rPr>
  </w:style>
  <w:style w:type="character" w:customStyle="1" w:styleId="a7">
    <w:name w:val="Верхний колонтитул Знак"/>
    <w:basedOn w:val="a0"/>
    <w:link w:val="a6"/>
    <w:uiPriority w:val="99"/>
    <w:semiHidden/>
    <w:rsid w:val="00CA7761"/>
    <w:rPr>
      <w:rFonts w:ascii="Times New Roman" w:eastAsia="Times New Roman" w:hAnsi="Times New Roman" w:cs="Times New Roman"/>
      <w:color w:val="000000"/>
      <w:sz w:val="24"/>
      <w:lang w:val="en-US" w:eastAsia="zh-CN"/>
    </w:rPr>
  </w:style>
  <w:style w:type="paragraph" w:styleId="a8">
    <w:name w:val="Title"/>
    <w:basedOn w:val="a"/>
    <w:link w:val="a9"/>
    <w:uiPriority w:val="1"/>
    <w:qFormat/>
    <w:rsid w:val="00CA7761"/>
    <w:pPr>
      <w:widowControl w:val="0"/>
      <w:suppressAutoHyphens w:val="0"/>
      <w:autoSpaceDE w:val="0"/>
      <w:autoSpaceDN w:val="0"/>
      <w:spacing w:before="3"/>
      <w:ind w:left="3409" w:right="2465" w:firstLine="28"/>
    </w:pPr>
    <w:rPr>
      <w:b/>
      <w:bCs/>
      <w:sz w:val="36"/>
      <w:szCs w:val="36"/>
      <w:lang w:eastAsia="en-US"/>
    </w:rPr>
  </w:style>
  <w:style w:type="character" w:customStyle="1" w:styleId="a9">
    <w:name w:val="Заголовок Знак"/>
    <w:basedOn w:val="a0"/>
    <w:link w:val="a8"/>
    <w:uiPriority w:val="1"/>
    <w:rsid w:val="00CA7761"/>
    <w:rPr>
      <w:rFonts w:ascii="Times New Roman" w:eastAsia="Times New Roman" w:hAnsi="Times New Roman" w:cs="Times New Roman"/>
      <w:b/>
      <w:bCs/>
      <w:sz w:val="36"/>
      <w:szCs w:val="36"/>
    </w:rPr>
  </w:style>
  <w:style w:type="paragraph" w:styleId="aa">
    <w:name w:val="Body Text"/>
    <w:basedOn w:val="a"/>
    <w:link w:val="ab"/>
    <w:uiPriority w:val="99"/>
    <w:semiHidden/>
    <w:unhideWhenUsed/>
    <w:rsid w:val="00CA7761"/>
    <w:pPr>
      <w:widowControl w:val="0"/>
      <w:autoSpaceDE w:val="0"/>
      <w:ind w:left="1192"/>
    </w:pPr>
    <w:rPr>
      <w:sz w:val="28"/>
      <w:szCs w:val="28"/>
      <w:lang w:eastAsia="zh-CN"/>
    </w:rPr>
  </w:style>
  <w:style w:type="character" w:customStyle="1" w:styleId="ab">
    <w:name w:val="Основной текст Знак"/>
    <w:basedOn w:val="a0"/>
    <w:link w:val="aa"/>
    <w:uiPriority w:val="99"/>
    <w:semiHidden/>
    <w:rsid w:val="00CA7761"/>
    <w:rPr>
      <w:rFonts w:ascii="Times New Roman" w:eastAsia="Times New Roman" w:hAnsi="Times New Roman" w:cs="Times New Roman"/>
      <w:sz w:val="28"/>
      <w:szCs w:val="28"/>
      <w:lang w:eastAsia="zh-CN"/>
    </w:rPr>
  </w:style>
  <w:style w:type="paragraph" w:styleId="ac">
    <w:name w:val="No Spacing"/>
    <w:uiPriority w:val="1"/>
    <w:qFormat/>
    <w:rsid w:val="00CA7761"/>
    <w:pPr>
      <w:spacing w:after="0" w:line="240" w:lineRule="auto"/>
    </w:pPr>
  </w:style>
  <w:style w:type="paragraph" w:styleId="ad">
    <w:name w:val="List Paragraph"/>
    <w:basedOn w:val="a"/>
    <w:uiPriority w:val="1"/>
    <w:qFormat/>
    <w:rsid w:val="00CA7761"/>
    <w:pPr>
      <w:ind w:left="720"/>
    </w:pPr>
  </w:style>
  <w:style w:type="paragraph" w:customStyle="1" w:styleId="11">
    <w:name w:val="Заголовок 11"/>
    <w:basedOn w:val="a"/>
    <w:uiPriority w:val="99"/>
    <w:semiHidden/>
    <w:rsid w:val="00CA7761"/>
    <w:pPr>
      <w:widowControl w:val="0"/>
      <w:autoSpaceDE w:val="0"/>
      <w:spacing w:before="6"/>
      <w:ind w:left="1040"/>
    </w:pPr>
    <w:rPr>
      <w:b/>
      <w:bCs/>
      <w:sz w:val="28"/>
      <w:szCs w:val="28"/>
      <w:lang w:eastAsia="zh-CN"/>
    </w:rPr>
  </w:style>
  <w:style w:type="paragraph" w:customStyle="1" w:styleId="TableParagraph">
    <w:name w:val="Table Paragraph"/>
    <w:basedOn w:val="a"/>
    <w:uiPriority w:val="1"/>
    <w:semiHidden/>
    <w:qFormat/>
    <w:rsid w:val="00CA7761"/>
    <w:pPr>
      <w:widowControl w:val="0"/>
      <w:autoSpaceDE w:val="0"/>
    </w:pPr>
    <w:rPr>
      <w:sz w:val="22"/>
      <w:szCs w:val="22"/>
      <w:lang w:eastAsia="zh-CN"/>
    </w:rPr>
  </w:style>
  <w:style w:type="paragraph" w:customStyle="1" w:styleId="21">
    <w:name w:val="Заголовок 21"/>
    <w:basedOn w:val="a"/>
    <w:uiPriority w:val="1"/>
    <w:semiHidden/>
    <w:qFormat/>
    <w:rsid w:val="00CA7761"/>
    <w:pPr>
      <w:widowControl w:val="0"/>
      <w:suppressAutoHyphens w:val="0"/>
      <w:autoSpaceDE w:val="0"/>
      <w:autoSpaceDN w:val="0"/>
      <w:spacing w:before="5"/>
      <w:ind w:left="222"/>
      <w:outlineLvl w:val="2"/>
    </w:pPr>
    <w:rPr>
      <w:b/>
      <w:bCs/>
      <w:lang w:eastAsia="en-US"/>
    </w:rPr>
  </w:style>
  <w:style w:type="table" w:styleId="ae">
    <w:name w:val="Table Grid"/>
    <w:basedOn w:val="a1"/>
    <w:uiPriority w:val="39"/>
    <w:rsid w:val="00CA776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A7761"/>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2">
    <w:name w:val="Сетка таблицы1"/>
    <w:basedOn w:val="a1"/>
    <w:next w:val="ae"/>
    <w:uiPriority w:val="39"/>
    <w:rsid w:val="004E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3767">
      <w:bodyDiv w:val="1"/>
      <w:marLeft w:val="0"/>
      <w:marRight w:val="0"/>
      <w:marTop w:val="0"/>
      <w:marBottom w:val="0"/>
      <w:divBdr>
        <w:top w:val="none" w:sz="0" w:space="0" w:color="auto"/>
        <w:left w:val="none" w:sz="0" w:space="0" w:color="auto"/>
        <w:bottom w:val="none" w:sz="0" w:space="0" w:color="auto"/>
        <w:right w:val="none" w:sz="0" w:space="0" w:color="auto"/>
      </w:divBdr>
    </w:div>
    <w:div w:id="161470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2022-08-23T11:17:00Z</dcterms:created>
  <dcterms:modified xsi:type="dcterms:W3CDTF">2022-08-24T11:09:00Z</dcterms:modified>
</cp:coreProperties>
</file>