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3BF" w:rsidRDefault="00D343BF" w:rsidP="00D343BF">
      <w:pPr>
        <w:pStyle w:val="a8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Аннотация </w:t>
      </w:r>
    </w:p>
    <w:p w:rsidR="00D343BF" w:rsidRDefault="00D343BF" w:rsidP="00D343BF">
      <w:pPr>
        <w:pStyle w:val="a8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 рабочей программе вне</w:t>
      </w:r>
      <w:r w:rsidR="000037FA">
        <w:rPr>
          <w:rFonts w:ascii="Times New Roman" w:hAnsi="Times New Roman" w:cs="Times New Roman"/>
          <w:b/>
          <w:sz w:val="24"/>
        </w:rPr>
        <w:t>урочного курса «Чудеса в пробирке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», 8 класса.</w:t>
      </w:r>
    </w:p>
    <w:p w:rsidR="00D343BF" w:rsidRPr="00D343BF" w:rsidRDefault="00D343BF" w:rsidP="00D343BF">
      <w:pPr>
        <w:pStyle w:val="a8"/>
        <w:ind w:left="0" w:firstLine="709"/>
        <w:jc w:val="center"/>
        <w:rPr>
          <w:rFonts w:ascii="Times New Roman" w:hAnsi="Times New Roman" w:cs="Times New Roman"/>
          <w:b/>
          <w:sz w:val="24"/>
        </w:rPr>
      </w:pPr>
    </w:p>
    <w:p w:rsidR="00C64049" w:rsidRPr="00C64049" w:rsidRDefault="00D343BF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курса </w:t>
      </w:r>
      <w:r w:rsidR="00C566E0">
        <w:rPr>
          <w:rFonts w:ascii="Times New Roman" w:hAnsi="Times New Roman" w:cs="Times New Roman"/>
          <w:sz w:val="24"/>
        </w:rPr>
        <w:t>разработана с учётом оборудован</w:t>
      </w:r>
      <w:r>
        <w:rPr>
          <w:rFonts w:ascii="Times New Roman" w:hAnsi="Times New Roman" w:cs="Times New Roman"/>
          <w:sz w:val="24"/>
        </w:rPr>
        <w:t xml:space="preserve">ия центра «Точка роста». </w:t>
      </w:r>
      <w:r w:rsidR="00C64049" w:rsidRPr="00C64049">
        <w:rPr>
          <w:rFonts w:ascii="Times New Roman" w:hAnsi="Times New Roman" w:cs="Times New Roman"/>
          <w:sz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Использование оборудования «Точка роста» при реализации данной образовательной программы позволяет создать условия: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 xml:space="preserve"> •</w:t>
      </w:r>
      <w:r w:rsidRPr="00C64049">
        <w:rPr>
          <w:rFonts w:ascii="Times New Roman" w:hAnsi="Times New Roman" w:cs="Times New Roman"/>
          <w:sz w:val="24"/>
        </w:rPr>
        <w:tab/>
        <w:t xml:space="preserve">для расширения содержания школьного химического образования;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 xml:space="preserve">для повышения познавательной активности обучающихся в естественно-научной области;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C64049" w:rsidRPr="00C64049" w:rsidRDefault="00C64049" w:rsidP="00C64049">
      <w:pPr>
        <w:pStyle w:val="a8"/>
        <w:ind w:left="0" w:firstLine="709"/>
        <w:rPr>
          <w:rFonts w:ascii="Times New Roman" w:hAnsi="Times New Roman" w:cs="Times New Roman"/>
          <w:sz w:val="24"/>
        </w:rPr>
      </w:pPr>
      <w:r w:rsidRPr="00C64049">
        <w:rPr>
          <w:rFonts w:ascii="Times New Roman" w:hAnsi="Times New Roman" w:cs="Times New Roman"/>
          <w:sz w:val="24"/>
        </w:rPr>
        <w:t>•</w:t>
      </w:r>
      <w:r w:rsidRPr="00C64049">
        <w:rPr>
          <w:rFonts w:ascii="Times New Roman" w:hAnsi="Times New Roman" w:cs="Times New Roman"/>
          <w:sz w:val="24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2C24F0" w:rsidRPr="00E20731" w:rsidRDefault="005C231A" w:rsidP="002C24F0">
      <w:pPr>
        <w:rPr>
          <w:rFonts w:ascii="Times New Roman" w:hAnsi="Times New Roman" w:cs="Times New Roman"/>
          <w:sz w:val="24"/>
          <w:szCs w:val="24"/>
        </w:rPr>
      </w:pPr>
      <w:r w:rsidRPr="005C231A">
        <w:rPr>
          <w:rFonts w:ascii="Times New Roman" w:hAnsi="Times New Roman"/>
          <w:b/>
          <w:sz w:val="24"/>
          <w:szCs w:val="24"/>
        </w:rPr>
        <w:t xml:space="preserve"> </w:t>
      </w:r>
      <w:r w:rsidR="00C64049">
        <w:rPr>
          <w:rFonts w:ascii="Times New Roman" w:hAnsi="Times New Roman"/>
          <w:b/>
          <w:sz w:val="24"/>
          <w:szCs w:val="24"/>
        </w:rPr>
        <w:t xml:space="preserve">         </w:t>
      </w:r>
      <w:r w:rsidR="002C24F0">
        <w:rPr>
          <w:rFonts w:ascii="Times New Roman" w:hAnsi="Times New Roman" w:cs="Times New Roman"/>
          <w:sz w:val="24"/>
          <w:szCs w:val="24"/>
        </w:rPr>
        <w:t xml:space="preserve">Рабочая программа по внеурочному курсу </w:t>
      </w:r>
      <w:r w:rsidR="002C24F0" w:rsidRPr="00E20731">
        <w:rPr>
          <w:rFonts w:ascii="Times New Roman" w:hAnsi="Times New Roman" w:cs="Times New Roman"/>
          <w:sz w:val="24"/>
          <w:szCs w:val="24"/>
        </w:rPr>
        <w:t xml:space="preserve"> является частью Основной образовательной программы среднего общего образования МБОУ «Гимназия» и состоит из следующих разделов:</w:t>
      </w:r>
    </w:p>
    <w:p w:rsidR="002C24F0" w:rsidRPr="00E20731" w:rsidRDefault="002C24F0" w:rsidP="002C24F0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sz w:val="24"/>
          <w:szCs w:val="24"/>
        </w:rPr>
        <w:t>курса;</w:t>
      </w:r>
    </w:p>
    <w:p w:rsidR="002C24F0" w:rsidRPr="00E20731" w:rsidRDefault="002C24F0" w:rsidP="002C24F0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внеурочного </w:t>
      </w:r>
      <w:r w:rsidRPr="00E20731">
        <w:rPr>
          <w:rFonts w:ascii="Times New Roman" w:eastAsia="Times New Roman" w:hAnsi="Times New Roman" w:cs="Times New Roman"/>
          <w:sz w:val="24"/>
          <w:szCs w:val="24"/>
        </w:rPr>
        <w:t>курса с указанием форм организации и видов деятельности;</w:t>
      </w:r>
    </w:p>
    <w:p w:rsidR="002C24F0" w:rsidRPr="00E20731" w:rsidRDefault="002C24F0" w:rsidP="002C24F0">
      <w:pPr>
        <w:pStyle w:val="a8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0731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планирование.</w:t>
      </w: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F4442F" w:rsidRPr="009221C2" w:rsidRDefault="00F4442F" w:rsidP="00F4442F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внеурочный</w:t>
      </w:r>
      <w:r w:rsidRPr="0092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является одной из форм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 научных исследований</w:t>
      </w:r>
      <w:r w:rsidRPr="00922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направленной на усвоение содержания основного курса через специальные организационные формы деятельности. </w:t>
      </w:r>
    </w:p>
    <w:p w:rsidR="00F4442F" w:rsidRDefault="00F4442F" w:rsidP="00F4442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22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F4442F" w:rsidRPr="00076CAE" w:rsidRDefault="00F4442F" w:rsidP="00F4442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E76">
        <w:rPr>
          <w:rFonts w:ascii="Times New Roman" w:hAnsi="Times New Roman" w:cs="Times New Roman"/>
          <w:sz w:val="24"/>
          <w:szCs w:val="24"/>
        </w:rPr>
        <w:t xml:space="preserve"> 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 </w:t>
      </w:r>
    </w:p>
    <w:p w:rsidR="00F4442F" w:rsidRPr="00AB5E76" w:rsidRDefault="00F4442F" w:rsidP="00F44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B5E76">
        <w:rPr>
          <w:rFonts w:ascii="Times New Roman" w:hAnsi="Times New Roman" w:cs="Times New Roman"/>
          <w:b/>
          <w:sz w:val="24"/>
          <w:szCs w:val="24"/>
        </w:rPr>
        <w:t>Задачи к</w:t>
      </w:r>
      <w:r>
        <w:rPr>
          <w:rFonts w:ascii="Times New Roman" w:hAnsi="Times New Roman" w:cs="Times New Roman"/>
          <w:b/>
          <w:sz w:val="24"/>
          <w:szCs w:val="24"/>
        </w:rPr>
        <w:t>урса</w:t>
      </w:r>
      <w:r w:rsidRPr="00AB5E76">
        <w:rPr>
          <w:rFonts w:ascii="Times New Roman" w:hAnsi="Times New Roman" w:cs="Times New Roman"/>
          <w:sz w:val="24"/>
          <w:szCs w:val="24"/>
        </w:rPr>
        <w:t>:</w:t>
      </w:r>
    </w:p>
    <w:p w:rsidR="00F4442F" w:rsidRPr="00076CAE" w:rsidRDefault="00F4442F" w:rsidP="00F4442F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CAE">
        <w:rPr>
          <w:rFonts w:ascii="Times New Roman" w:hAnsi="Times New Roman" w:cs="Times New Roman"/>
          <w:sz w:val="24"/>
          <w:szCs w:val="24"/>
        </w:rPr>
        <w:t>углубить и расширить знания в области химии;</w:t>
      </w:r>
    </w:p>
    <w:p w:rsidR="00F4442F" w:rsidRPr="00076CAE" w:rsidRDefault="00F4442F" w:rsidP="00F4442F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CAE">
        <w:rPr>
          <w:rFonts w:ascii="Times New Roman" w:hAnsi="Times New Roman" w:cs="Times New Roman"/>
          <w:sz w:val="24"/>
          <w:szCs w:val="24"/>
        </w:rPr>
        <w:t>развить познавательный интерес к химии, приобщить учащихся к самостоятельному поиску;</w:t>
      </w:r>
    </w:p>
    <w:p w:rsidR="00F4442F" w:rsidRPr="00076CAE" w:rsidRDefault="00F4442F" w:rsidP="00F4442F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CAE">
        <w:rPr>
          <w:rFonts w:ascii="Times New Roman" w:hAnsi="Times New Roman" w:cs="Times New Roman"/>
          <w:sz w:val="24"/>
          <w:szCs w:val="24"/>
        </w:rPr>
        <w:t>способствовать решению задач экологического воспитания;</w:t>
      </w:r>
    </w:p>
    <w:p w:rsidR="00F4442F" w:rsidRPr="00076CAE" w:rsidRDefault="00F4442F" w:rsidP="00F4442F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CAE">
        <w:rPr>
          <w:rFonts w:ascii="Times New Roman" w:hAnsi="Times New Roman" w:cs="Times New Roman"/>
          <w:sz w:val="24"/>
          <w:szCs w:val="24"/>
        </w:rPr>
        <w:t>раскрыть перед учащимися вклад химии в научную картину мира, связи между химическими знаниями и повседневной жизнью человека;</w:t>
      </w:r>
    </w:p>
    <w:p w:rsidR="00F4442F" w:rsidRPr="00076CAE" w:rsidRDefault="00F4442F" w:rsidP="00F4442F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CAE">
        <w:rPr>
          <w:rFonts w:ascii="Times New Roman" w:hAnsi="Times New Roman" w:cs="Times New Roman"/>
          <w:sz w:val="24"/>
          <w:szCs w:val="24"/>
        </w:rPr>
        <w:t xml:space="preserve">развить навыки выполнения химического эксперимента. </w:t>
      </w: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463934" w:rsidRDefault="00463934" w:rsidP="00B5258C">
      <w:pPr>
        <w:rPr>
          <w:rFonts w:ascii="Times New Roman" w:hAnsi="Times New Roman" w:cs="Times New Roman"/>
          <w:b/>
          <w:sz w:val="24"/>
          <w:szCs w:val="24"/>
        </w:rPr>
      </w:pPr>
    </w:p>
    <w:p w:rsidR="00606A7B" w:rsidRPr="00606A7B" w:rsidRDefault="00191343" w:rsidP="00246B11">
      <w:pPr>
        <w:pStyle w:val="a5"/>
        <w:spacing w:before="0" w:beforeAutospacing="0" w:after="0" w:afterAutospacing="0"/>
        <w:rPr>
          <w:b/>
        </w:rPr>
      </w:pPr>
      <w:r w:rsidRPr="00191343">
        <w:rPr>
          <w:b/>
        </w:rPr>
        <w:t xml:space="preserve"> </w:t>
      </w:r>
    </w:p>
    <w:sectPr w:rsidR="00606A7B" w:rsidRPr="00606A7B" w:rsidSect="00C640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394"/>
    <w:multiLevelType w:val="multilevel"/>
    <w:tmpl w:val="4BCE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A7F60"/>
    <w:multiLevelType w:val="hybridMultilevel"/>
    <w:tmpl w:val="C230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373"/>
    <w:multiLevelType w:val="hybridMultilevel"/>
    <w:tmpl w:val="D2A6D792"/>
    <w:lvl w:ilvl="0" w:tplc="732485C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DC5"/>
    <w:multiLevelType w:val="hybridMultilevel"/>
    <w:tmpl w:val="7FAA322C"/>
    <w:lvl w:ilvl="0" w:tplc="3F366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277AE"/>
    <w:multiLevelType w:val="hybridMultilevel"/>
    <w:tmpl w:val="FE9A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276CE"/>
    <w:multiLevelType w:val="multilevel"/>
    <w:tmpl w:val="34E2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B1873"/>
    <w:multiLevelType w:val="multilevel"/>
    <w:tmpl w:val="48A6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3529E4"/>
    <w:multiLevelType w:val="hybridMultilevel"/>
    <w:tmpl w:val="B6F42C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FD82FD0"/>
    <w:multiLevelType w:val="multilevel"/>
    <w:tmpl w:val="E78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06707"/>
    <w:multiLevelType w:val="hybridMultilevel"/>
    <w:tmpl w:val="878C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80C84"/>
    <w:multiLevelType w:val="hybridMultilevel"/>
    <w:tmpl w:val="0228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96DB7"/>
    <w:multiLevelType w:val="multilevel"/>
    <w:tmpl w:val="6C30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1186A"/>
    <w:multiLevelType w:val="hybridMultilevel"/>
    <w:tmpl w:val="505A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21C2"/>
    <w:rsid w:val="000037FA"/>
    <w:rsid w:val="00004F3E"/>
    <w:rsid w:val="00021E2A"/>
    <w:rsid w:val="00053B34"/>
    <w:rsid w:val="00076CAE"/>
    <w:rsid w:val="000D27F6"/>
    <w:rsid w:val="001034B0"/>
    <w:rsid w:val="001231A4"/>
    <w:rsid w:val="0015499C"/>
    <w:rsid w:val="00161DC5"/>
    <w:rsid w:val="00191343"/>
    <w:rsid w:val="001D494E"/>
    <w:rsid w:val="00205BB5"/>
    <w:rsid w:val="002344F5"/>
    <w:rsid w:val="00246B11"/>
    <w:rsid w:val="00262804"/>
    <w:rsid w:val="002C24F0"/>
    <w:rsid w:val="003827DB"/>
    <w:rsid w:val="003C3B4C"/>
    <w:rsid w:val="00463934"/>
    <w:rsid w:val="00477732"/>
    <w:rsid w:val="00483E35"/>
    <w:rsid w:val="004B3F65"/>
    <w:rsid w:val="00530CFE"/>
    <w:rsid w:val="005915CF"/>
    <w:rsid w:val="00595C99"/>
    <w:rsid w:val="005C231A"/>
    <w:rsid w:val="005C24B7"/>
    <w:rsid w:val="00601E61"/>
    <w:rsid w:val="00606A7B"/>
    <w:rsid w:val="00616355"/>
    <w:rsid w:val="00654A50"/>
    <w:rsid w:val="00680B17"/>
    <w:rsid w:val="006C4ED3"/>
    <w:rsid w:val="006E10A8"/>
    <w:rsid w:val="006E2538"/>
    <w:rsid w:val="00703886"/>
    <w:rsid w:val="0081280E"/>
    <w:rsid w:val="0083485F"/>
    <w:rsid w:val="00864CA3"/>
    <w:rsid w:val="0088450F"/>
    <w:rsid w:val="00894485"/>
    <w:rsid w:val="009221C2"/>
    <w:rsid w:val="00983D97"/>
    <w:rsid w:val="009C14CC"/>
    <w:rsid w:val="009C58A0"/>
    <w:rsid w:val="00A470E8"/>
    <w:rsid w:val="00AB5E76"/>
    <w:rsid w:val="00AC06DD"/>
    <w:rsid w:val="00B243A9"/>
    <w:rsid w:val="00B5258C"/>
    <w:rsid w:val="00BC050B"/>
    <w:rsid w:val="00BF5DA4"/>
    <w:rsid w:val="00C049E5"/>
    <w:rsid w:val="00C566E0"/>
    <w:rsid w:val="00C63A11"/>
    <w:rsid w:val="00C64049"/>
    <w:rsid w:val="00CB2150"/>
    <w:rsid w:val="00D343BF"/>
    <w:rsid w:val="00DC242C"/>
    <w:rsid w:val="00DE1AEE"/>
    <w:rsid w:val="00F4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D09E"/>
  <w15:docId w15:val="{2BCD3281-9B0C-478E-AE97-04E4A0D5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38"/>
  </w:style>
  <w:style w:type="paragraph" w:styleId="1">
    <w:name w:val="heading 1"/>
    <w:basedOn w:val="a"/>
    <w:link w:val="10"/>
    <w:uiPriority w:val="9"/>
    <w:qFormat/>
    <w:rsid w:val="009221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21C2"/>
    <w:rPr>
      <w:color w:val="0000FF"/>
      <w:u w:val="single"/>
    </w:rPr>
  </w:style>
  <w:style w:type="character" w:styleId="a4">
    <w:name w:val="Emphasis"/>
    <w:basedOn w:val="a0"/>
    <w:uiPriority w:val="99"/>
    <w:qFormat/>
    <w:rsid w:val="009221C2"/>
    <w:rPr>
      <w:i/>
      <w:iCs/>
    </w:rPr>
  </w:style>
  <w:style w:type="paragraph" w:styleId="a5">
    <w:name w:val="Normal (Web)"/>
    <w:basedOn w:val="a"/>
    <w:link w:val="a6"/>
    <w:uiPriority w:val="99"/>
    <w:unhideWhenUsed/>
    <w:rsid w:val="009221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21C2"/>
    <w:rPr>
      <w:b/>
      <w:bCs/>
    </w:rPr>
  </w:style>
  <w:style w:type="paragraph" w:styleId="a8">
    <w:name w:val="List Paragraph"/>
    <w:basedOn w:val="a"/>
    <w:qFormat/>
    <w:rsid w:val="00AB5E76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76C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4">
    <w:name w:val="c34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9E5"/>
  </w:style>
  <w:style w:type="paragraph" w:customStyle="1" w:styleId="c27">
    <w:name w:val="c27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49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1343"/>
  </w:style>
  <w:style w:type="character" w:customStyle="1" w:styleId="a6">
    <w:name w:val="Обычный (веб) Знак"/>
    <w:link w:val="a5"/>
    <w:uiPriority w:val="99"/>
    <w:locked/>
    <w:rsid w:val="00AC0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C23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TableParagraph">
    <w:name w:val="Table Paragraph"/>
    <w:basedOn w:val="a"/>
    <w:uiPriority w:val="99"/>
    <w:rsid w:val="00B5258C"/>
    <w:pPr>
      <w:widowControl w:val="0"/>
      <w:ind w:left="103"/>
      <w:jc w:val="left"/>
    </w:pPr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59"/>
    <w:rsid w:val="00DC24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2015-04-10T15:34:00Z</dcterms:created>
  <dcterms:modified xsi:type="dcterms:W3CDTF">2025-09-16T08:09:00Z</dcterms:modified>
</cp:coreProperties>
</file>