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A7" w:rsidRPr="00B1275A" w:rsidRDefault="007441A7" w:rsidP="007441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1275A">
        <w:rPr>
          <w:rFonts w:ascii="Times New Roman" w:hAnsi="Times New Roman" w:cs="Times New Roman"/>
          <w:b/>
          <w:sz w:val="26"/>
          <w:szCs w:val="26"/>
        </w:rPr>
        <w:t>Аннотация к рабочей программе курса внеурочной деяте</w:t>
      </w:r>
      <w:r>
        <w:rPr>
          <w:rFonts w:ascii="Times New Roman" w:hAnsi="Times New Roman" w:cs="Times New Roman"/>
          <w:b/>
          <w:sz w:val="26"/>
          <w:szCs w:val="26"/>
        </w:rPr>
        <w:t>льности «Новые голоса</w:t>
      </w:r>
      <w:r w:rsidRPr="00B1275A">
        <w:rPr>
          <w:rFonts w:ascii="Times New Roman" w:hAnsi="Times New Roman" w:cs="Times New Roman"/>
          <w:b/>
          <w:sz w:val="26"/>
          <w:szCs w:val="26"/>
        </w:rPr>
        <w:t>»</w:t>
      </w:r>
    </w:p>
    <w:p w:rsidR="007441A7" w:rsidRPr="009561B2" w:rsidRDefault="007441A7" w:rsidP="007441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1B2">
        <w:rPr>
          <w:rFonts w:ascii="Times New Roman" w:hAnsi="Times New Roman" w:cs="Times New Roman"/>
          <w:sz w:val="26"/>
          <w:szCs w:val="26"/>
        </w:rPr>
        <w:t>Рабочая программа по внеурочной деятельности в</w:t>
      </w:r>
      <w:r>
        <w:rPr>
          <w:rFonts w:ascii="Times New Roman" w:hAnsi="Times New Roman" w:cs="Times New Roman"/>
          <w:sz w:val="26"/>
          <w:szCs w:val="26"/>
        </w:rPr>
        <w:t xml:space="preserve"> 6-7</w:t>
      </w:r>
      <w:r w:rsidRPr="009561B2">
        <w:rPr>
          <w:rFonts w:ascii="Times New Roman" w:hAnsi="Times New Roman" w:cs="Times New Roman"/>
          <w:sz w:val="26"/>
          <w:szCs w:val="26"/>
        </w:rPr>
        <w:t xml:space="preserve"> классе составлена на основании Федерального государственного образовательного стандарта основного общего образовани</w:t>
      </w:r>
      <w:r>
        <w:rPr>
          <w:rFonts w:ascii="Times New Roman" w:hAnsi="Times New Roman" w:cs="Times New Roman"/>
          <w:sz w:val="26"/>
          <w:szCs w:val="26"/>
        </w:rPr>
        <w:t>я, образовательной программы основного общего образования.</w:t>
      </w:r>
    </w:p>
    <w:p w:rsidR="007441A7" w:rsidRPr="009561B2" w:rsidRDefault="007441A7" w:rsidP="007441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561B2">
        <w:rPr>
          <w:rFonts w:ascii="Times New Roman" w:hAnsi="Times New Roman" w:cs="Times New Roman"/>
          <w:b/>
          <w:i/>
          <w:sz w:val="26"/>
          <w:szCs w:val="26"/>
        </w:rPr>
        <w:t>Аннотация курса</w:t>
      </w:r>
    </w:p>
    <w:p w:rsidR="007441A7" w:rsidRPr="007441A7" w:rsidRDefault="007441A7" w:rsidP="007441A7">
      <w:pPr>
        <w:spacing w:after="0"/>
        <w:ind w:left="142" w:right="-283" w:hanging="142"/>
        <w:rPr>
          <w:rFonts w:ascii="Times New Roman" w:hAnsi="Times New Roman" w:cs="Times New Roman"/>
          <w:sz w:val="26"/>
          <w:szCs w:val="26"/>
        </w:rPr>
      </w:pPr>
      <w:r w:rsidRPr="007441A7">
        <w:rPr>
          <w:rFonts w:ascii="Times New Roman" w:hAnsi="Times New Roman" w:cs="Times New Roman"/>
          <w:sz w:val="26"/>
          <w:szCs w:val="26"/>
        </w:rPr>
        <w:t xml:space="preserve">   Музыкально-эстетическое воспитание и вокально-техническое развитие школьников должны идти взаимосвязано и неразрывно, начиная с детей младшего возраста. Ведущее место в этом принадлежит кружку вокального пения – на сегодняшний день основному средству массового приобщения школьников к музыкальному искусству.</w:t>
      </w:r>
    </w:p>
    <w:p w:rsidR="007441A7" w:rsidRPr="007441A7" w:rsidRDefault="007441A7" w:rsidP="007441A7">
      <w:pPr>
        <w:tabs>
          <w:tab w:val="left" w:pos="1324"/>
        </w:tabs>
        <w:spacing w:after="0"/>
        <w:ind w:left="142" w:right="-283" w:hanging="142"/>
        <w:rPr>
          <w:rFonts w:ascii="Times New Roman" w:hAnsi="Times New Roman" w:cs="Times New Roman"/>
          <w:sz w:val="26"/>
          <w:szCs w:val="26"/>
        </w:rPr>
      </w:pPr>
      <w:r w:rsidRPr="007441A7">
        <w:rPr>
          <w:rFonts w:ascii="Times New Roman" w:hAnsi="Times New Roman" w:cs="Times New Roman"/>
          <w:sz w:val="26"/>
          <w:szCs w:val="26"/>
        </w:rPr>
        <w:t xml:space="preserve">   В студии вокального пения органически сочетаются фронтальное воздействие   руководителя на учащихся, индивидуальный подход, влияние на каждого ученика коллектива. Каждый ребенок пробует свои силы, как в ансамблевом пении, так и в сольном.</w:t>
      </w:r>
    </w:p>
    <w:p w:rsidR="007441A7" w:rsidRPr="007441A7" w:rsidRDefault="007441A7" w:rsidP="007441A7">
      <w:pPr>
        <w:tabs>
          <w:tab w:val="left" w:pos="1209"/>
        </w:tabs>
        <w:spacing w:after="0"/>
        <w:ind w:left="142" w:right="-283" w:hanging="142"/>
        <w:rPr>
          <w:rFonts w:ascii="Times New Roman" w:hAnsi="Times New Roman" w:cs="Times New Roman"/>
          <w:sz w:val="26"/>
          <w:szCs w:val="26"/>
        </w:rPr>
      </w:pPr>
      <w:r w:rsidRPr="007441A7">
        <w:rPr>
          <w:rFonts w:ascii="Times New Roman" w:hAnsi="Times New Roman" w:cs="Times New Roman"/>
          <w:sz w:val="26"/>
          <w:szCs w:val="26"/>
        </w:rPr>
        <w:t xml:space="preserve">   В условиях коллективного исполнения у школьников развивается чувство коллективизма, доверия к партнеру и уважение к нему. Участие в ансамблевом пении, как совместном действии, способствует преодолению проявлений индивидуализма школьников, обусловленного типичными недостатками, присущими организации взаимоотношений ученика и коллектива.</w:t>
      </w:r>
    </w:p>
    <w:p w:rsidR="007441A7" w:rsidRPr="009561B2" w:rsidRDefault="007441A7" w:rsidP="000819A7">
      <w:pPr>
        <w:spacing w:after="0"/>
        <w:ind w:left="142" w:right="-283"/>
        <w:rPr>
          <w:rFonts w:ascii="Times New Roman" w:hAnsi="Times New Roman" w:cs="Times New Roman"/>
          <w:sz w:val="26"/>
          <w:szCs w:val="26"/>
        </w:rPr>
      </w:pPr>
      <w:r w:rsidRPr="007441A7">
        <w:rPr>
          <w:rFonts w:ascii="Times New Roman" w:hAnsi="Times New Roman" w:cs="Times New Roman"/>
          <w:sz w:val="26"/>
          <w:szCs w:val="26"/>
        </w:rPr>
        <w:t>При индивидуальном, сольном исполнении песни, усиливается чувство ответственности и развивается творческий подход к каждому делу. Ведь для полного номера необходимо не только верно исполнить мелодию и выучить слова, так же должен быть продуман костюм, движения под музыку и общий «образ» песни. Это раскрепощает детей и усиливает их самооценку.</w:t>
      </w:r>
    </w:p>
    <w:p w:rsidR="007441A7" w:rsidRPr="000819A7" w:rsidRDefault="007441A7" w:rsidP="000819A7">
      <w:pPr>
        <w:pStyle w:val="a5"/>
        <w:ind w:left="142"/>
        <w:rPr>
          <w:rFonts w:ascii="Times New Roman" w:hAnsi="Times New Roman"/>
          <w:sz w:val="24"/>
          <w:szCs w:val="24"/>
        </w:rPr>
      </w:pPr>
      <w:r w:rsidRPr="009561B2">
        <w:rPr>
          <w:rFonts w:ascii="Times New Roman" w:hAnsi="Times New Roman"/>
          <w:b/>
          <w:i/>
          <w:sz w:val="26"/>
          <w:szCs w:val="26"/>
        </w:rPr>
        <w:t>Цель курса</w:t>
      </w:r>
      <w:r w:rsidRPr="007441A7">
        <w:rPr>
          <w:rFonts w:ascii="Times New Roman" w:hAnsi="Times New Roman"/>
          <w:b/>
          <w:sz w:val="26"/>
          <w:szCs w:val="26"/>
        </w:rPr>
        <w:t>:</w:t>
      </w:r>
      <w:r w:rsidRPr="007441A7">
        <w:rPr>
          <w:rFonts w:ascii="Times New Roman" w:hAnsi="Times New Roman"/>
          <w:sz w:val="26"/>
          <w:szCs w:val="26"/>
        </w:rPr>
        <w:t xml:space="preserve"> -    Формирование музыкально - певческих навыков и основ сценического поведения обучающихся. Учить детей правильно и красиво петь, чувствовать в этом радость творчества и желание поделиться этой радостью со своими слушателями; воспитывать не только послушных исполнителей, но и ценителей услышанного.</w:t>
      </w:r>
    </w:p>
    <w:p w:rsidR="007441A7" w:rsidRPr="007441A7" w:rsidRDefault="007441A7" w:rsidP="007441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1B2">
        <w:rPr>
          <w:rFonts w:ascii="Times New Roman" w:hAnsi="Times New Roman" w:cs="Times New Roman"/>
          <w:b/>
          <w:i/>
          <w:sz w:val="26"/>
          <w:szCs w:val="26"/>
        </w:rPr>
        <w:t>Задачи курса</w:t>
      </w:r>
      <w:r w:rsidRPr="009561B2">
        <w:rPr>
          <w:rFonts w:ascii="Times New Roman" w:hAnsi="Times New Roman" w:cs="Times New Roman"/>
          <w:sz w:val="26"/>
          <w:szCs w:val="26"/>
        </w:rPr>
        <w:t>:</w:t>
      </w:r>
    </w:p>
    <w:p w:rsidR="007441A7" w:rsidRPr="00591BBD" w:rsidRDefault="007441A7" w:rsidP="007441A7">
      <w:pPr>
        <w:pStyle w:val="a5"/>
        <w:ind w:left="567" w:hanging="425"/>
        <w:rPr>
          <w:rFonts w:ascii="Times New Roman" w:hAnsi="Times New Roman"/>
          <w:b/>
          <w:i/>
          <w:sz w:val="24"/>
          <w:szCs w:val="24"/>
        </w:rPr>
      </w:pPr>
      <w:r w:rsidRPr="00591BBD">
        <w:rPr>
          <w:rFonts w:ascii="Times New Roman" w:hAnsi="Times New Roman"/>
          <w:b/>
          <w:i/>
          <w:sz w:val="24"/>
          <w:szCs w:val="24"/>
        </w:rPr>
        <w:t>Образовательные:</w:t>
      </w:r>
    </w:p>
    <w:p w:rsidR="007441A7" w:rsidRPr="00591BBD" w:rsidRDefault="007441A7" w:rsidP="007441A7">
      <w:pPr>
        <w:pStyle w:val="a5"/>
        <w:numPr>
          <w:ilvl w:val="0"/>
          <w:numId w:val="1"/>
        </w:numPr>
        <w:ind w:left="567" w:hanging="425"/>
        <w:rPr>
          <w:rFonts w:ascii="Times New Roman" w:hAnsi="Times New Roman"/>
          <w:sz w:val="24"/>
          <w:szCs w:val="24"/>
        </w:rPr>
      </w:pPr>
      <w:r w:rsidRPr="00591BBD">
        <w:rPr>
          <w:rFonts w:ascii="Times New Roman" w:hAnsi="Times New Roman"/>
          <w:sz w:val="24"/>
          <w:szCs w:val="24"/>
        </w:rPr>
        <w:t>Углубить знания детей в области музыки: классической, народной, эстрадной;</w:t>
      </w:r>
    </w:p>
    <w:p w:rsidR="007441A7" w:rsidRPr="00591BBD" w:rsidRDefault="007441A7" w:rsidP="007441A7">
      <w:pPr>
        <w:pStyle w:val="a5"/>
        <w:numPr>
          <w:ilvl w:val="0"/>
          <w:numId w:val="1"/>
        </w:numPr>
        <w:ind w:left="567" w:hanging="425"/>
        <w:rPr>
          <w:rFonts w:ascii="Times New Roman" w:hAnsi="Times New Roman"/>
          <w:sz w:val="24"/>
          <w:szCs w:val="24"/>
        </w:rPr>
      </w:pPr>
      <w:r w:rsidRPr="00591BBD">
        <w:rPr>
          <w:rFonts w:ascii="Times New Roman" w:hAnsi="Times New Roman"/>
          <w:sz w:val="24"/>
          <w:szCs w:val="24"/>
        </w:rPr>
        <w:t>Обучить детей вокальным навыкам;</w:t>
      </w:r>
    </w:p>
    <w:p w:rsidR="007441A7" w:rsidRPr="00591BBD" w:rsidRDefault="007441A7" w:rsidP="007441A7">
      <w:pPr>
        <w:pStyle w:val="a5"/>
        <w:ind w:left="567" w:hanging="425"/>
        <w:rPr>
          <w:rFonts w:ascii="Times New Roman" w:hAnsi="Times New Roman"/>
          <w:b/>
          <w:i/>
          <w:sz w:val="24"/>
          <w:szCs w:val="24"/>
        </w:rPr>
      </w:pPr>
      <w:r w:rsidRPr="00591BBD">
        <w:rPr>
          <w:rFonts w:ascii="Times New Roman" w:hAnsi="Times New Roman"/>
          <w:b/>
          <w:i/>
          <w:sz w:val="24"/>
          <w:szCs w:val="24"/>
        </w:rPr>
        <w:t xml:space="preserve"> Воспитательные:</w:t>
      </w:r>
    </w:p>
    <w:p w:rsidR="007441A7" w:rsidRPr="00591BBD" w:rsidRDefault="007441A7" w:rsidP="007441A7">
      <w:pPr>
        <w:pStyle w:val="a5"/>
        <w:numPr>
          <w:ilvl w:val="0"/>
          <w:numId w:val="1"/>
        </w:numPr>
        <w:ind w:left="567" w:hanging="425"/>
        <w:rPr>
          <w:rFonts w:ascii="Times New Roman" w:hAnsi="Times New Roman"/>
          <w:sz w:val="24"/>
          <w:szCs w:val="24"/>
        </w:rPr>
      </w:pPr>
      <w:r w:rsidRPr="00591BBD">
        <w:rPr>
          <w:rFonts w:ascii="Times New Roman" w:hAnsi="Times New Roman"/>
          <w:sz w:val="24"/>
          <w:szCs w:val="24"/>
        </w:rPr>
        <w:t>Привить навыки общения с музыкой: правильно воспринимать и исполнять ее;</w:t>
      </w:r>
    </w:p>
    <w:p w:rsidR="007441A7" w:rsidRPr="00591BBD" w:rsidRDefault="007441A7" w:rsidP="007441A7">
      <w:pPr>
        <w:pStyle w:val="a5"/>
        <w:numPr>
          <w:ilvl w:val="0"/>
          <w:numId w:val="1"/>
        </w:numPr>
        <w:ind w:left="567" w:hanging="425"/>
        <w:rPr>
          <w:rFonts w:ascii="Times New Roman" w:hAnsi="Times New Roman"/>
          <w:sz w:val="24"/>
          <w:szCs w:val="24"/>
        </w:rPr>
      </w:pPr>
      <w:r w:rsidRPr="00591BBD">
        <w:rPr>
          <w:rFonts w:ascii="Times New Roman" w:hAnsi="Times New Roman"/>
          <w:sz w:val="24"/>
          <w:szCs w:val="24"/>
        </w:rPr>
        <w:t>Привить навыки сценического поведения;</w:t>
      </w:r>
    </w:p>
    <w:p w:rsidR="007441A7" w:rsidRPr="00591BBD" w:rsidRDefault="007441A7" w:rsidP="007441A7">
      <w:pPr>
        <w:pStyle w:val="a5"/>
        <w:numPr>
          <w:ilvl w:val="0"/>
          <w:numId w:val="1"/>
        </w:numPr>
        <w:ind w:left="567" w:hanging="425"/>
        <w:rPr>
          <w:rFonts w:ascii="Times New Roman" w:hAnsi="Times New Roman"/>
          <w:sz w:val="24"/>
          <w:szCs w:val="24"/>
        </w:rPr>
      </w:pPr>
      <w:r w:rsidRPr="00591BBD">
        <w:rPr>
          <w:rFonts w:ascii="Times New Roman" w:hAnsi="Times New Roman"/>
          <w:sz w:val="24"/>
          <w:szCs w:val="24"/>
        </w:rPr>
        <w:t>Формировать чувство прекрасного на основе классического и современного музыкального материала;</w:t>
      </w:r>
    </w:p>
    <w:p w:rsidR="007441A7" w:rsidRPr="00591BBD" w:rsidRDefault="007441A7" w:rsidP="007441A7">
      <w:pPr>
        <w:pStyle w:val="a5"/>
        <w:ind w:left="567" w:hanging="425"/>
        <w:rPr>
          <w:rFonts w:ascii="Times New Roman" w:hAnsi="Times New Roman"/>
          <w:b/>
          <w:i/>
          <w:sz w:val="24"/>
          <w:szCs w:val="24"/>
        </w:rPr>
      </w:pPr>
      <w:r w:rsidRPr="00591BBD">
        <w:rPr>
          <w:rFonts w:ascii="Times New Roman" w:hAnsi="Times New Roman"/>
          <w:b/>
          <w:i/>
          <w:sz w:val="24"/>
          <w:szCs w:val="24"/>
        </w:rPr>
        <w:t xml:space="preserve">           Развивающие:</w:t>
      </w:r>
    </w:p>
    <w:p w:rsidR="007441A7" w:rsidRPr="00591BBD" w:rsidRDefault="007441A7" w:rsidP="007441A7">
      <w:pPr>
        <w:pStyle w:val="a5"/>
        <w:numPr>
          <w:ilvl w:val="0"/>
          <w:numId w:val="1"/>
        </w:numPr>
        <w:ind w:left="567" w:hanging="425"/>
        <w:rPr>
          <w:rFonts w:ascii="Times New Roman" w:hAnsi="Times New Roman"/>
          <w:sz w:val="24"/>
          <w:szCs w:val="24"/>
        </w:rPr>
      </w:pPr>
      <w:r w:rsidRPr="00591BBD">
        <w:rPr>
          <w:rFonts w:ascii="Times New Roman" w:hAnsi="Times New Roman"/>
          <w:sz w:val="24"/>
          <w:szCs w:val="24"/>
        </w:rPr>
        <w:t>Развить музыкально-эстетический вкус;</w:t>
      </w:r>
    </w:p>
    <w:p w:rsidR="007441A7" w:rsidRPr="00591BBD" w:rsidRDefault="007441A7" w:rsidP="007441A7">
      <w:pPr>
        <w:pStyle w:val="a5"/>
        <w:numPr>
          <w:ilvl w:val="0"/>
          <w:numId w:val="1"/>
        </w:numPr>
        <w:ind w:left="567" w:hanging="425"/>
        <w:rPr>
          <w:rFonts w:ascii="Times New Roman" w:hAnsi="Times New Roman"/>
          <w:sz w:val="24"/>
          <w:szCs w:val="24"/>
        </w:rPr>
      </w:pPr>
      <w:r w:rsidRPr="00591BBD">
        <w:rPr>
          <w:rFonts w:ascii="Times New Roman" w:hAnsi="Times New Roman"/>
          <w:sz w:val="24"/>
          <w:szCs w:val="24"/>
        </w:rPr>
        <w:t xml:space="preserve">Развить музыкальные способности детей; </w:t>
      </w:r>
    </w:p>
    <w:p w:rsidR="007441A7" w:rsidRPr="00591BBD" w:rsidRDefault="007441A7" w:rsidP="007441A7">
      <w:pPr>
        <w:pStyle w:val="a5"/>
        <w:ind w:left="567" w:hanging="425"/>
        <w:rPr>
          <w:rFonts w:ascii="Times New Roman" w:hAnsi="Times New Roman"/>
          <w:b/>
          <w:i/>
          <w:sz w:val="24"/>
          <w:szCs w:val="24"/>
        </w:rPr>
      </w:pPr>
      <w:r w:rsidRPr="00591BBD">
        <w:rPr>
          <w:rFonts w:ascii="Times New Roman" w:hAnsi="Times New Roman"/>
          <w:sz w:val="24"/>
          <w:szCs w:val="24"/>
        </w:rPr>
        <w:t xml:space="preserve"> </w:t>
      </w:r>
      <w:r w:rsidRPr="00591BBD">
        <w:rPr>
          <w:rFonts w:ascii="Times New Roman" w:hAnsi="Times New Roman"/>
          <w:b/>
          <w:i/>
          <w:sz w:val="24"/>
          <w:szCs w:val="24"/>
        </w:rPr>
        <w:t>Коррекционные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7441A7" w:rsidRPr="008564CD" w:rsidRDefault="007441A7" w:rsidP="008564CD">
      <w:pPr>
        <w:ind w:left="284" w:right="-283"/>
        <w:rPr>
          <w:sz w:val="24"/>
          <w:szCs w:val="24"/>
        </w:rPr>
      </w:pPr>
      <w:r w:rsidRPr="00591BBD">
        <w:rPr>
          <w:sz w:val="24"/>
          <w:szCs w:val="24"/>
        </w:rPr>
        <w:t>Создать условия для пополнения словарного запаса</w:t>
      </w:r>
      <w:r>
        <w:rPr>
          <w:sz w:val="24"/>
          <w:szCs w:val="24"/>
        </w:rPr>
        <w:t xml:space="preserve">, а также успешной социализации </w:t>
      </w:r>
      <w:proofErr w:type="gramStart"/>
      <w:r w:rsidRPr="00591BBD"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7441A7" w:rsidRPr="009561B2" w:rsidRDefault="007441A7" w:rsidP="007441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1B2">
        <w:rPr>
          <w:rFonts w:ascii="Times New Roman" w:hAnsi="Times New Roman" w:cs="Times New Roman"/>
          <w:b/>
          <w:i/>
          <w:sz w:val="26"/>
          <w:szCs w:val="26"/>
        </w:rPr>
        <w:t>Описание места курса в учебном плане</w:t>
      </w:r>
      <w:r w:rsidRPr="009561B2">
        <w:rPr>
          <w:rFonts w:ascii="Times New Roman" w:hAnsi="Times New Roman" w:cs="Times New Roman"/>
          <w:sz w:val="26"/>
          <w:szCs w:val="26"/>
        </w:rPr>
        <w:t>: в соответствии с учебным планом МБОУ «Гимназия» курс</w:t>
      </w:r>
      <w:r>
        <w:rPr>
          <w:rFonts w:ascii="Times New Roman" w:hAnsi="Times New Roman" w:cs="Times New Roman"/>
          <w:sz w:val="26"/>
          <w:szCs w:val="26"/>
        </w:rPr>
        <w:t xml:space="preserve"> внеурочной деятельности  в 6-7</w:t>
      </w:r>
      <w:r w:rsidR="00841D1A">
        <w:rPr>
          <w:rFonts w:ascii="Times New Roman" w:hAnsi="Times New Roman" w:cs="Times New Roman"/>
          <w:sz w:val="26"/>
          <w:szCs w:val="26"/>
        </w:rPr>
        <w:t xml:space="preserve"> классе изучается 2</w:t>
      </w:r>
      <w:r w:rsidRPr="009561B2">
        <w:rPr>
          <w:rFonts w:ascii="Times New Roman" w:hAnsi="Times New Roman" w:cs="Times New Roman"/>
          <w:sz w:val="26"/>
          <w:szCs w:val="26"/>
        </w:rPr>
        <w:t xml:space="preserve"> час</w:t>
      </w:r>
      <w:r w:rsidR="00841D1A">
        <w:rPr>
          <w:rFonts w:ascii="Times New Roman" w:hAnsi="Times New Roman" w:cs="Times New Roman"/>
          <w:sz w:val="26"/>
          <w:szCs w:val="26"/>
        </w:rPr>
        <w:t>а</w:t>
      </w:r>
      <w:r w:rsidRPr="009561B2">
        <w:rPr>
          <w:rFonts w:ascii="Times New Roman" w:hAnsi="Times New Roman" w:cs="Times New Roman"/>
          <w:sz w:val="26"/>
          <w:szCs w:val="26"/>
        </w:rPr>
        <w:t xml:space="preserve"> в неделю.</w:t>
      </w:r>
    </w:p>
    <w:p w:rsidR="007441A7" w:rsidRPr="009561B2" w:rsidRDefault="007441A7" w:rsidP="007441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1B2">
        <w:rPr>
          <w:rFonts w:ascii="Times New Roman" w:hAnsi="Times New Roman" w:cs="Times New Roman"/>
          <w:sz w:val="26"/>
          <w:szCs w:val="26"/>
        </w:rPr>
        <w:t>Срок реализации программы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9561B2">
        <w:rPr>
          <w:rFonts w:ascii="Times New Roman" w:hAnsi="Times New Roman" w:cs="Times New Roman"/>
          <w:sz w:val="26"/>
          <w:szCs w:val="26"/>
        </w:rPr>
        <w:t xml:space="preserve"> 1год.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613" w:rsidRPr="008564CD" w:rsidRDefault="007441A7" w:rsidP="008564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61B2">
        <w:rPr>
          <w:rFonts w:ascii="Times New Roman" w:hAnsi="Times New Roman" w:cs="Times New Roman"/>
          <w:sz w:val="26"/>
          <w:szCs w:val="26"/>
        </w:rPr>
        <w:t>При нормативной продолжительности учебного года 34 недели на прохождение про</w:t>
      </w:r>
      <w:r w:rsidR="00841D1A">
        <w:rPr>
          <w:rFonts w:ascii="Times New Roman" w:hAnsi="Times New Roman" w:cs="Times New Roman"/>
          <w:sz w:val="26"/>
          <w:szCs w:val="26"/>
        </w:rPr>
        <w:t xml:space="preserve">граммного материала отводится </w:t>
      </w:r>
      <w:r w:rsidR="00672937">
        <w:rPr>
          <w:rFonts w:ascii="Times New Roman" w:hAnsi="Times New Roman" w:cs="Times New Roman"/>
          <w:sz w:val="26"/>
          <w:szCs w:val="26"/>
        </w:rPr>
        <w:t>6</w:t>
      </w:r>
      <w:r w:rsidR="00841D1A">
        <w:rPr>
          <w:rFonts w:ascii="Times New Roman" w:hAnsi="Times New Roman" w:cs="Times New Roman"/>
          <w:sz w:val="26"/>
          <w:szCs w:val="26"/>
        </w:rPr>
        <w:t>8  часов</w:t>
      </w:r>
      <w:r w:rsidRPr="009561B2">
        <w:rPr>
          <w:rFonts w:ascii="Times New Roman" w:hAnsi="Times New Roman" w:cs="Times New Roman"/>
          <w:sz w:val="26"/>
          <w:szCs w:val="26"/>
        </w:rPr>
        <w:t xml:space="preserve"> в год</w:t>
      </w:r>
      <w:r w:rsidR="008564CD">
        <w:rPr>
          <w:rFonts w:ascii="Times New Roman" w:hAnsi="Times New Roman" w:cs="Times New Roman"/>
          <w:sz w:val="26"/>
          <w:szCs w:val="26"/>
        </w:rPr>
        <w:t>.</w:t>
      </w:r>
    </w:p>
    <w:sectPr w:rsidR="00335613" w:rsidRPr="008564CD" w:rsidSect="008564CD">
      <w:pgSz w:w="11900" w:h="16840"/>
      <w:pgMar w:top="567" w:right="491" w:bottom="709" w:left="105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35FF3"/>
    <w:multiLevelType w:val="hybridMultilevel"/>
    <w:tmpl w:val="D8A003EA"/>
    <w:lvl w:ilvl="0" w:tplc="EAFC7F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613"/>
    <w:rsid w:val="000819A7"/>
    <w:rsid w:val="00107966"/>
    <w:rsid w:val="00335613"/>
    <w:rsid w:val="004D07C8"/>
    <w:rsid w:val="00672937"/>
    <w:rsid w:val="007441A7"/>
    <w:rsid w:val="00841D1A"/>
    <w:rsid w:val="0085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744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74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441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7441A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6</cp:revision>
  <dcterms:created xsi:type="dcterms:W3CDTF">2023-10-12T13:57:00Z</dcterms:created>
  <dcterms:modified xsi:type="dcterms:W3CDTF">2023-10-12T14:15:00Z</dcterms:modified>
</cp:coreProperties>
</file>