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C87" w:rsidRDefault="009B2C87" w:rsidP="009B2C87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spacing w:val="2"/>
          <w:sz w:val="26"/>
          <w:szCs w:val="26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3964"/>
        <w:gridCol w:w="5954"/>
      </w:tblGrid>
      <w:tr w:rsidR="009B2C87" w:rsidTr="009B2C87">
        <w:tc>
          <w:tcPr>
            <w:tcW w:w="3964" w:type="dxa"/>
          </w:tcPr>
          <w:p w:rsidR="009B2C87" w:rsidRDefault="00DB443B" w:rsidP="009B2C87">
            <w:pPr>
              <w:pStyle w:val="western"/>
              <w:spacing w:before="0" w:beforeAutospacing="0" w:after="0" w:afterAutospacing="0"/>
              <w:jc w:val="both"/>
              <w:rPr>
                <w:color w:val="000000"/>
                <w:spacing w:val="2"/>
                <w:sz w:val="26"/>
                <w:szCs w:val="26"/>
              </w:rPr>
            </w:pPr>
            <w:r>
              <w:rPr>
                <w:noProof/>
                <w:color w:val="000000"/>
                <w:spacing w:val="2"/>
                <w:sz w:val="26"/>
                <w:szCs w:val="26"/>
              </w:rPr>
              <w:drawing>
                <wp:inline distT="0" distB="0" distL="0" distR="0" wp14:anchorId="6BDEB892">
                  <wp:extent cx="2030095" cy="3048000"/>
                  <wp:effectExtent l="0" t="0" r="825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095" cy="3048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</w:tcPr>
          <w:p w:rsidR="006C5425" w:rsidRDefault="009B2C87" w:rsidP="009B2C87">
            <w:pPr>
              <w:pStyle w:val="western"/>
              <w:spacing w:before="0" w:beforeAutospacing="0" w:after="0" w:afterAutospacing="0"/>
              <w:jc w:val="both"/>
              <w:rPr>
                <w:b/>
                <w:color w:val="000000"/>
                <w:spacing w:val="2"/>
                <w:sz w:val="26"/>
                <w:szCs w:val="26"/>
              </w:rPr>
            </w:pPr>
            <w:r w:rsidRPr="009B2C87">
              <w:rPr>
                <w:b/>
                <w:color w:val="000000"/>
                <w:spacing w:val="2"/>
                <w:sz w:val="26"/>
                <w:szCs w:val="26"/>
              </w:rPr>
              <w:t>Гусак Александр Сергеевич</w:t>
            </w:r>
            <w:r>
              <w:rPr>
                <w:b/>
                <w:color w:val="000000"/>
                <w:spacing w:val="2"/>
                <w:sz w:val="26"/>
                <w:szCs w:val="26"/>
              </w:rPr>
              <w:t xml:space="preserve">, </w:t>
            </w:r>
          </w:p>
          <w:p w:rsidR="009B2C87" w:rsidRDefault="009B2C87" w:rsidP="006C5425">
            <w:pPr>
              <w:pStyle w:val="western"/>
              <w:spacing w:before="0" w:beforeAutospacing="0" w:after="0" w:afterAutospacing="0"/>
              <w:rPr>
                <w:b/>
                <w:color w:val="000000"/>
                <w:spacing w:val="2"/>
                <w:sz w:val="26"/>
                <w:szCs w:val="26"/>
              </w:rPr>
            </w:pPr>
            <w:r>
              <w:rPr>
                <w:b/>
                <w:color w:val="000000"/>
                <w:spacing w:val="2"/>
                <w:sz w:val="26"/>
                <w:szCs w:val="26"/>
              </w:rPr>
              <w:t>учитель информатики первой квалификационной категории</w:t>
            </w:r>
          </w:p>
          <w:p w:rsidR="009B2C87" w:rsidRDefault="009B2C87" w:rsidP="009B2C87">
            <w:pPr>
              <w:pStyle w:val="western"/>
              <w:spacing w:before="0" w:beforeAutospacing="0" w:after="0" w:afterAutospacing="0"/>
              <w:jc w:val="both"/>
              <w:rPr>
                <w:b/>
                <w:color w:val="000000"/>
                <w:spacing w:val="2"/>
                <w:sz w:val="26"/>
                <w:szCs w:val="26"/>
              </w:rPr>
            </w:pPr>
          </w:p>
          <w:p w:rsidR="009B2C87" w:rsidRDefault="009B2C87" w:rsidP="009B2C87">
            <w:pPr>
              <w:pStyle w:val="western"/>
              <w:spacing w:before="0" w:beforeAutospacing="0" w:after="0" w:afterAutospacing="0"/>
              <w:jc w:val="both"/>
              <w:rPr>
                <w:b/>
                <w:color w:val="000000"/>
                <w:spacing w:val="2"/>
                <w:sz w:val="26"/>
                <w:szCs w:val="26"/>
              </w:rPr>
            </w:pPr>
            <w:r>
              <w:rPr>
                <w:b/>
                <w:color w:val="000000"/>
                <w:spacing w:val="2"/>
                <w:sz w:val="26"/>
                <w:szCs w:val="26"/>
              </w:rPr>
              <w:t>Дата рождения: 02.05.1983</w:t>
            </w:r>
          </w:p>
          <w:p w:rsidR="009B2C87" w:rsidRDefault="009B2C87" w:rsidP="009B2C87">
            <w:pPr>
              <w:pStyle w:val="western"/>
              <w:spacing w:before="0" w:beforeAutospacing="0" w:after="0" w:afterAutospacing="0"/>
              <w:jc w:val="both"/>
              <w:rPr>
                <w:b/>
                <w:color w:val="000000"/>
                <w:spacing w:val="2"/>
                <w:sz w:val="26"/>
                <w:szCs w:val="26"/>
              </w:rPr>
            </w:pPr>
          </w:p>
          <w:p w:rsidR="009B2C87" w:rsidRPr="009B2C87" w:rsidRDefault="009B2C87" w:rsidP="009B2C87">
            <w:pPr>
              <w:pStyle w:val="western"/>
              <w:spacing w:before="0" w:beforeAutospacing="0" w:after="0" w:afterAutospacing="0"/>
              <w:jc w:val="both"/>
              <w:rPr>
                <w:b/>
                <w:color w:val="000000"/>
                <w:spacing w:val="2"/>
                <w:sz w:val="26"/>
                <w:szCs w:val="26"/>
              </w:rPr>
            </w:pPr>
            <w:r>
              <w:rPr>
                <w:b/>
                <w:color w:val="000000"/>
                <w:spacing w:val="2"/>
                <w:sz w:val="26"/>
                <w:szCs w:val="26"/>
              </w:rPr>
              <w:t>Образование высшее: ХГУ им. Н.Ф. Катанова, 20</w:t>
            </w:r>
            <w:r w:rsidR="00160868">
              <w:rPr>
                <w:b/>
                <w:color w:val="000000"/>
                <w:spacing w:val="2"/>
                <w:sz w:val="26"/>
                <w:szCs w:val="26"/>
              </w:rPr>
              <w:t>0</w:t>
            </w:r>
            <w:r>
              <w:rPr>
                <w:b/>
                <w:color w:val="000000"/>
                <w:spacing w:val="2"/>
                <w:sz w:val="26"/>
                <w:szCs w:val="26"/>
              </w:rPr>
              <w:t>6 год</w:t>
            </w:r>
          </w:p>
        </w:tc>
      </w:tr>
    </w:tbl>
    <w:p w:rsidR="009B2C87" w:rsidRDefault="009B2C87" w:rsidP="009B2C87">
      <w:pPr>
        <w:pStyle w:val="western"/>
        <w:shd w:val="clear" w:color="auto" w:fill="FFFFFF"/>
        <w:spacing w:before="0" w:beforeAutospacing="0" w:after="0" w:afterAutospacing="0"/>
        <w:ind w:firstLine="619"/>
        <w:jc w:val="both"/>
        <w:rPr>
          <w:color w:val="000000"/>
          <w:spacing w:val="2"/>
          <w:sz w:val="26"/>
          <w:szCs w:val="26"/>
        </w:rPr>
      </w:pPr>
    </w:p>
    <w:p w:rsidR="009B2C87" w:rsidRPr="009B2C87" w:rsidRDefault="009B2C87" w:rsidP="009B2C87">
      <w:pPr>
        <w:pStyle w:val="western"/>
        <w:shd w:val="clear" w:color="auto" w:fill="FFFFFF"/>
        <w:spacing w:before="0" w:beforeAutospacing="0" w:after="0" w:afterAutospacing="0"/>
        <w:ind w:firstLine="619"/>
        <w:jc w:val="both"/>
        <w:rPr>
          <w:sz w:val="26"/>
          <w:szCs w:val="26"/>
        </w:rPr>
      </w:pPr>
      <w:r w:rsidRPr="009B2C87">
        <w:rPr>
          <w:color w:val="000000"/>
          <w:spacing w:val="2"/>
          <w:sz w:val="26"/>
          <w:szCs w:val="26"/>
        </w:rPr>
        <w:t>За время ра</w:t>
      </w:r>
      <w:r w:rsidRPr="009B2C87">
        <w:rPr>
          <w:color w:val="000000"/>
          <w:spacing w:val="-2"/>
          <w:sz w:val="26"/>
          <w:szCs w:val="26"/>
        </w:rPr>
        <w:t xml:space="preserve">боты в школе </w:t>
      </w:r>
      <w:r>
        <w:rPr>
          <w:color w:val="000000"/>
          <w:spacing w:val="-2"/>
          <w:sz w:val="26"/>
          <w:szCs w:val="26"/>
        </w:rPr>
        <w:t>Гусак Александр Сергеевич</w:t>
      </w:r>
      <w:r w:rsidRPr="009B2C87">
        <w:rPr>
          <w:color w:val="000000"/>
          <w:spacing w:val="-2"/>
          <w:sz w:val="26"/>
          <w:szCs w:val="26"/>
        </w:rPr>
        <w:t xml:space="preserve"> пок</w:t>
      </w:r>
      <w:r w:rsidR="000451C9">
        <w:rPr>
          <w:color w:val="000000"/>
          <w:spacing w:val="-2"/>
          <w:sz w:val="26"/>
          <w:szCs w:val="26"/>
        </w:rPr>
        <w:t>азала себя яркой незаурядной личностью,</w:t>
      </w:r>
      <w:r w:rsidRPr="009B2C87">
        <w:rPr>
          <w:color w:val="000000"/>
          <w:spacing w:val="-2"/>
          <w:sz w:val="26"/>
          <w:szCs w:val="26"/>
        </w:rPr>
        <w:t xml:space="preserve"> </w:t>
      </w:r>
      <w:r w:rsidR="000451C9">
        <w:rPr>
          <w:color w:val="000000"/>
          <w:spacing w:val="-2"/>
          <w:sz w:val="26"/>
          <w:szCs w:val="26"/>
        </w:rPr>
        <w:t>с</w:t>
      </w:r>
      <w:r w:rsidRPr="009B2C87">
        <w:rPr>
          <w:color w:val="000000"/>
          <w:spacing w:val="-2"/>
          <w:sz w:val="26"/>
          <w:szCs w:val="26"/>
        </w:rPr>
        <w:t xml:space="preserve"> максимальным уровнем развития компетентнос</w:t>
      </w:r>
      <w:r w:rsidR="000451C9">
        <w:rPr>
          <w:color w:val="000000"/>
          <w:spacing w:val="-2"/>
          <w:sz w:val="26"/>
          <w:szCs w:val="26"/>
        </w:rPr>
        <w:t>ти в области личностных качеств.</w:t>
      </w:r>
      <w:r w:rsidRPr="009B2C87">
        <w:rPr>
          <w:color w:val="000000"/>
          <w:spacing w:val="-2"/>
          <w:sz w:val="26"/>
          <w:szCs w:val="26"/>
        </w:rPr>
        <w:t xml:space="preserve"> </w:t>
      </w:r>
      <w:r w:rsidR="000451C9">
        <w:rPr>
          <w:color w:val="000000"/>
          <w:spacing w:val="-2"/>
          <w:sz w:val="26"/>
          <w:szCs w:val="26"/>
        </w:rPr>
        <w:t>Д</w:t>
      </w:r>
      <w:r w:rsidRPr="009B2C87">
        <w:rPr>
          <w:color w:val="000000"/>
          <w:spacing w:val="-2"/>
          <w:sz w:val="26"/>
          <w:szCs w:val="26"/>
        </w:rPr>
        <w:t>ифференцированн</w:t>
      </w:r>
      <w:r w:rsidR="000451C9">
        <w:rPr>
          <w:color w:val="000000"/>
          <w:spacing w:val="-2"/>
          <w:sz w:val="26"/>
          <w:szCs w:val="26"/>
        </w:rPr>
        <w:t>ый</w:t>
      </w:r>
      <w:r w:rsidRPr="009B2C87">
        <w:rPr>
          <w:color w:val="000000"/>
          <w:spacing w:val="-2"/>
          <w:sz w:val="26"/>
          <w:szCs w:val="26"/>
        </w:rPr>
        <w:t xml:space="preserve"> и индивидуализированн</w:t>
      </w:r>
      <w:r w:rsidR="000451C9">
        <w:rPr>
          <w:color w:val="000000"/>
          <w:spacing w:val="-2"/>
          <w:sz w:val="26"/>
          <w:szCs w:val="26"/>
        </w:rPr>
        <w:t>ый</w:t>
      </w:r>
      <w:r>
        <w:rPr>
          <w:color w:val="000000"/>
          <w:spacing w:val="-2"/>
          <w:sz w:val="26"/>
          <w:szCs w:val="26"/>
        </w:rPr>
        <w:t xml:space="preserve"> </w:t>
      </w:r>
      <w:r w:rsidR="000451C9">
        <w:rPr>
          <w:color w:val="000000"/>
          <w:spacing w:val="-2"/>
          <w:sz w:val="26"/>
          <w:szCs w:val="26"/>
        </w:rPr>
        <w:t xml:space="preserve">подход к каждому учащемуся </w:t>
      </w:r>
      <w:r w:rsidR="006209FD">
        <w:rPr>
          <w:color w:val="000000"/>
          <w:spacing w:val="-2"/>
          <w:sz w:val="26"/>
          <w:szCs w:val="26"/>
        </w:rPr>
        <w:t xml:space="preserve">способствует </w:t>
      </w:r>
      <w:r>
        <w:rPr>
          <w:color w:val="000000"/>
          <w:spacing w:val="-2"/>
          <w:sz w:val="26"/>
          <w:szCs w:val="26"/>
        </w:rPr>
        <w:t>восприятию внутреннего мира уча</w:t>
      </w:r>
      <w:r w:rsidR="000451C9">
        <w:rPr>
          <w:color w:val="000000"/>
          <w:spacing w:val="-2"/>
          <w:sz w:val="26"/>
          <w:szCs w:val="26"/>
        </w:rPr>
        <w:t>щихся,</w:t>
      </w:r>
      <w:r w:rsidR="006209FD">
        <w:rPr>
          <w:color w:val="000000"/>
          <w:spacing w:val="-2"/>
          <w:sz w:val="26"/>
          <w:szCs w:val="26"/>
        </w:rPr>
        <w:t xml:space="preserve"> заслужить у них доверие.</w:t>
      </w:r>
    </w:p>
    <w:p w:rsidR="009B2C87" w:rsidRPr="009B2C87" w:rsidRDefault="000451C9" w:rsidP="009B2C87">
      <w:pPr>
        <w:pStyle w:val="western"/>
        <w:shd w:val="clear" w:color="auto" w:fill="FFFFFF"/>
        <w:spacing w:before="0" w:beforeAutospacing="0" w:after="0" w:afterAutospacing="0"/>
        <w:ind w:firstLine="691"/>
        <w:jc w:val="both"/>
        <w:rPr>
          <w:sz w:val="26"/>
          <w:szCs w:val="26"/>
        </w:rPr>
      </w:pPr>
      <w:r>
        <w:rPr>
          <w:color w:val="000000"/>
          <w:spacing w:val="-2"/>
          <w:sz w:val="26"/>
          <w:szCs w:val="26"/>
        </w:rPr>
        <w:t>Александр Сергеевич</w:t>
      </w:r>
      <w:r w:rsidR="009B2C87" w:rsidRPr="009B2C87">
        <w:rPr>
          <w:color w:val="000000"/>
          <w:spacing w:val="-2"/>
          <w:sz w:val="26"/>
          <w:szCs w:val="26"/>
        </w:rPr>
        <w:t xml:space="preserve"> постоянно работает над совершенствованием своих профессиональных знаний. </w:t>
      </w:r>
      <w:r>
        <w:rPr>
          <w:color w:val="000000"/>
          <w:spacing w:val="-2"/>
          <w:sz w:val="26"/>
          <w:szCs w:val="26"/>
        </w:rPr>
        <w:t xml:space="preserve">В системе повышает </w:t>
      </w:r>
      <w:r w:rsidR="009B2C87" w:rsidRPr="009B2C87">
        <w:rPr>
          <w:spacing w:val="-2"/>
          <w:sz w:val="26"/>
          <w:szCs w:val="26"/>
        </w:rPr>
        <w:t xml:space="preserve">квалификацию на базе </w:t>
      </w:r>
      <w:r>
        <w:rPr>
          <w:spacing w:val="-2"/>
          <w:sz w:val="26"/>
          <w:szCs w:val="26"/>
        </w:rPr>
        <w:t>Хакасского института развития образования и</w:t>
      </w:r>
      <w:r w:rsidR="009B2C87" w:rsidRPr="009B2C87">
        <w:rPr>
          <w:spacing w:val="-2"/>
          <w:sz w:val="26"/>
          <w:szCs w:val="26"/>
        </w:rPr>
        <w:t xml:space="preserve"> повышения квалификации</w:t>
      </w:r>
      <w:r>
        <w:rPr>
          <w:spacing w:val="-2"/>
          <w:sz w:val="26"/>
          <w:szCs w:val="26"/>
        </w:rPr>
        <w:t>.</w:t>
      </w:r>
      <w:r w:rsidR="009B2C87" w:rsidRPr="009B2C87">
        <w:rPr>
          <w:spacing w:val="-2"/>
          <w:sz w:val="26"/>
          <w:szCs w:val="26"/>
        </w:rPr>
        <w:t xml:space="preserve"> </w:t>
      </w:r>
      <w:r w:rsidRPr="006C5425">
        <w:rPr>
          <w:spacing w:val="-2"/>
          <w:sz w:val="26"/>
          <w:szCs w:val="26"/>
        </w:rPr>
        <w:t xml:space="preserve">В 2022 году </w:t>
      </w:r>
      <w:r w:rsidR="006C5425" w:rsidRPr="006C5425">
        <w:rPr>
          <w:spacing w:val="-2"/>
          <w:sz w:val="26"/>
          <w:szCs w:val="26"/>
        </w:rPr>
        <w:t>проходил</w:t>
      </w:r>
      <w:r w:rsidRPr="006C5425">
        <w:rPr>
          <w:spacing w:val="-2"/>
          <w:sz w:val="26"/>
          <w:szCs w:val="26"/>
        </w:rPr>
        <w:t xml:space="preserve"> обучение </w:t>
      </w:r>
      <w:r w:rsidR="006C5425" w:rsidRPr="006C5425">
        <w:rPr>
          <w:spacing w:val="-2"/>
          <w:sz w:val="26"/>
          <w:szCs w:val="26"/>
        </w:rPr>
        <w:t>в рамках</w:t>
      </w:r>
      <w:r w:rsidRPr="006C5425">
        <w:rPr>
          <w:spacing w:val="-2"/>
          <w:sz w:val="26"/>
          <w:szCs w:val="26"/>
        </w:rPr>
        <w:t xml:space="preserve"> СУЭК</w:t>
      </w:r>
      <w:r w:rsidR="006C5425" w:rsidRPr="006C5425">
        <w:rPr>
          <w:spacing w:val="-2"/>
          <w:sz w:val="26"/>
          <w:szCs w:val="26"/>
        </w:rPr>
        <w:t>-регионам</w:t>
      </w:r>
      <w:r w:rsidR="007D06B3">
        <w:rPr>
          <w:spacing w:val="-2"/>
          <w:sz w:val="26"/>
          <w:szCs w:val="26"/>
        </w:rPr>
        <w:t xml:space="preserve"> и АНО «Новые технологии развития»</w:t>
      </w:r>
      <w:r w:rsidR="006C5425" w:rsidRPr="006C5425">
        <w:rPr>
          <w:spacing w:val="-2"/>
          <w:sz w:val="26"/>
          <w:szCs w:val="26"/>
        </w:rPr>
        <w:t xml:space="preserve"> по </w:t>
      </w:r>
      <w:r w:rsidR="007D06B3">
        <w:rPr>
          <w:spacing w:val="-2"/>
          <w:sz w:val="26"/>
          <w:szCs w:val="26"/>
        </w:rPr>
        <w:t>реализации проекта</w:t>
      </w:r>
      <w:r w:rsidR="006C5425" w:rsidRPr="006C5425">
        <w:rPr>
          <w:spacing w:val="-2"/>
          <w:sz w:val="26"/>
          <w:szCs w:val="26"/>
        </w:rPr>
        <w:t xml:space="preserve"> «</w:t>
      </w:r>
      <w:r w:rsidR="007D06B3">
        <w:rPr>
          <w:spacing w:val="-2"/>
          <w:sz w:val="26"/>
          <w:szCs w:val="26"/>
        </w:rPr>
        <w:t xml:space="preserve">Школьные </w:t>
      </w:r>
      <w:proofErr w:type="spellStart"/>
      <w:r w:rsidR="007D06B3">
        <w:rPr>
          <w:spacing w:val="-2"/>
          <w:sz w:val="26"/>
          <w:szCs w:val="26"/>
        </w:rPr>
        <w:t>стартапы</w:t>
      </w:r>
      <w:proofErr w:type="spellEnd"/>
      <w:r w:rsidR="007D06B3">
        <w:rPr>
          <w:spacing w:val="-2"/>
          <w:sz w:val="26"/>
          <w:szCs w:val="26"/>
        </w:rPr>
        <w:t>: смотрим в будущее, улучшаем настоящее</w:t>
      </w:r>
      <w:r w:rsidR="006C5425" w:rsidRPr="006C5425">
        <w:rPr>
          <w:spacing w:val="-2"/>
          <w:sz w:val="26"/>
          <w:szCs w:val="26"/>
        </w:rPr>
        <w:t>»</w:t>
      </w:r>
      <w:r w:rsidRPr="006C5425">
        <w:rPr>
          <w:spacing w:val="-2"/>
          <w:sz w:val="26"/>
          <w:szCs w:val="26"/>
        </w:rPr>
        <w:t>.</w:t>
      </w:r>
    </w:p>
    <w:p w:rsidR="009B2C87" w:rsidRPr="009B2C87" w:rsidRDefault="000451C9" w:rsidP="009B2C87">
      <w:pPr>
        <w:pStyle w:val="western"/>
        <w:shd w:val="clear" w:color="auto" w:fill="FFFFFF"/>
        <w:spacing w:before="0" w:beforeAutospacing="0" w:after="0" w:afterAutospacing="0"/>
        <w:ind w:firstLine="619"/>
        <w:jc w:val="both"/>
        <w:rPr>
          <w:sz w:val="26"/>
          <w:szCs w:val="26"/>
        </w:rPr>
      </w:pPr>
      <w:r>
        <w:rPr>
          <w:color w:val="000000"/>
          <w:spacing w:val="-2"/>
          <w:sz w:val="26"/>
          <w:szCs w:val="26"/>
        </w:rPr>
        <w:t xml:space="preserve">Педагог методически грамотно </w:t>
      </w:r>
      <w:r w:rsidR="009B2C87" w:rsidRPr="009B2C87">
        <w:rPr>
          <w:color w:val="000000"/>
          <w:spacing w:val="-2"/>
          <w:sz w:val="26"/>
          <w:szCs w:val="26"/>
        </w:rPr>
        <w:t>формулир</w:t>
      </w:r>
      <w:r>
        <w:rPr>
          <w:color w:val="000000"/>
          <w:spacing w:val="-2"/>
          <w:sz w:val="26"/>
          <w:szCs w:val="26"/>
        </w:rPr>
        <w:t>ует и обосновывает</w:t>
      </w:r>
      <w:r w:rsidR="009B2C87" w:rsidRPr="009B2C87">
        <w:rPr>
          <w:color w:val="000000"/>
          <w:spacing w:val="-2"/>
          <w:sz w:val="26"/>
          <w:szCs w:val="26"/>
        </w:rPr>
        <w:t xml:space="preserve"> цели и</w:t>
      </w:r>
      <w:bookmarkStart w:id="0" w:name="_GoBack"/>
      <w:bookmarkEnd w:id="0"/>
      <w:r w:rsidR="009B2C87" w:rsidRPr="009B2C87">
        <w:rPr>
          <w:color w:val="000000"/>
          <w:spacing w:val="-2"/>
          <w:sz w:val="26"/>
          <w:szCs w:val="26"/>
        </w:rPr>
        <w:t xml:space="preserve"> задачи собствен</w:t>
      </w:r>
      <w:r>
        <w:rPr>
          <w:color w:val="000000"/>
          <w:spacing w:val="-2"/>
          <w:sz w:val="26"/>
          <w:szCs w:val="26"/>
        </w:rPr>
        <w:t>ной педагогической деятельности.</w:t>
      </w:r>
      <w:r w:rsidR="009B2C87" w:rsidRPr="009B2C87">
        <w:rPr>
          <w:color w:val="000000"/>
          <w:spacing w:val="-2"/>
          <w:sz w:val="26"/>
          <w:szCs w:val="26"/>
        </w:rPr>
        <w:t xml:space="preserve"> </w:t>
      </w:r>
      <w:r>
        <w:rPr>
          <w:color w:val="000000"/>
          <w:spacing w:val="-2"/>
          <w:sz w:val="26"/>
          <w:szCs w:val="26"/>
        </w:rPr>
        <w:t xml:space="preserve">В настоящее время </w:t>
      </w:r>
      <w:r w:rsidR="009B2C87" w:rsidRPr="009B2C87">
        <w:rPr>
          <w:color w:val="000000"/>
          <w:spacing w:val="-2"/>
          <w:sz w:val="26"/>
          <w:szCs w:val="26"/>
        </w:rPr>
        <w:t>работает над проблемой «</w:t>
      </w:r>
      <w:r w:rsidR="009B2C87" w:rsidRPr="009B2C87">
        <w:rPr>
          <w:spacing w:val="-2"/>
          <w:sz w:val="26"/>
          <w:szCs w:val="26"/>
        </w:rPr>
        <w:t>Разработка интерактивного материала к урокам информатики</w:t>
      </w:r>
      <w:r>
        <w:rPr>
          <w:spacing w:val="-4"/>
          <w:sz w:val="26"/>
          <w:szCs w:val="26"/>
        </w:rPr>
        <w:t>» с</w:t>
      </w:r>
      <w:r w:rsidR="009B2C87" w:rsidRPr="009B2C87">
        <w:rPr>
          <w:spacing w:val="-4"/>
          <w:sz w:val="26"/>
          <w:szCs w:val="26"/>
        </w:rPr>
        <w:t xml:space="preserve"> </w:t>
      </w:r>
      <w:r>
        <w:rPr>
          <w:spacing w:val="-4"/>
          <w:sz w:val="26"/>
          <w:szCs w:val="26"/>
        </w:rPr>
        <w:t>ц</w:t>
      </w:r>
      <w:r w:rsidR="009B2C87" w:rsidRPr="009B2C87">
        <w:rPr>
          <w:spacing w:val="-4"/>
          <w:sz w:val="26"/>
          <w:szCs w:val="26"/>
        </w:rPr>
        <w:t>ель</w:t>
      </w:r>
      <w:r>
        <w:rPr>
          <w:spacing w:val="-4"/>
          <w:sz w:val="26"/>
          <w:szCs w:val="26"/>
        </w:rPr>
        <w:t>ю</w:t>
      </w:r>
      <w:r w:rsidR="009B2C87" w:rsidRPr="009B2C87">
        <w:rPr>
          <w:spacing w:val="-4"/>
          <w:sz w:val="26"/>
          <w:szCs w:val="26"/>
        </w:rPr>
        <w:t xml:space="preserve"> изучени</w:t>
      </w:r>
      <w:r>
        <w:rPr>
          <w:spacing w:val="-4"/>
          <w:sz w:val="26"/>
          <w:szCs w:val="26"/>
        </w:rPr>
        <w:t>я</w:t>
      </w:r>
      <w:r w:rsidR="009B2C87" w:rsidRPr="009B2C87">
        <w:rPr>
          <w:spacing w:val="-4"/>
          <w:sz w:val="26"/>
          <w:szCs w:val="26"/>
        </w:rPr>
        <w:t xml:space="preserve"> и внедрени</w:t>
      </w:r>
      <w:r>
        <w:rPr>
          <w:spacing w:val="-4"/>
          <w:sz w:val="26"/>
          <w:szCs w:val="26"/>
        </w:rPr>
        <w:t>я</w:t>
      </w:r>
      <w:r w:rsidR="009B2C87" w:rsidRPr="009B2C87">
        <w:rPr>
          <w:spacing w:val="-4"/>
          <w:sz w:val="26"/>
          <w:szCs w:val="26"/>
        </w:rPr>
        <w:t xml:space="preserve"> интерактивных методик в образовательн</w:t>
      </w:r>
      <w:r>
        <w:rPr>
          <w:spacing w:val="-4"/>
          <w:sz w:val="26"/>
          <w:szCs w:val="26"/>
        </w:rPr>
        <w:t>ую деятельность</w:t>
      </w:r>
      <w:r w:rsidR="009B2C87" w:rsidRPr="009B2C87">
        <w:rPr>
          <w:spacing w:val="-4"/>
          <w:sz w:val="26"/>
          <w:szCs w:val="26"/>
        </w:rPr>
        <w:t xml:space="preserve"> в школе.</w:t>
      </w:r>
    </w:p>
    <w:p w:rsidR="009B2C87" w:rsidRPr="009B2C87" w:rsidRDefault="006209FD" w:rsidP="00F17043">
      <w:pPr>
        <w:pStyle w:val="western"/>
        <w:shd w:val="clear" w:color="auto" w:fill="FFFFFF"/>
        <w:spacing w:before="0" w:beforeAutospacing="0" w:after="0" w:afterAutospacing="0"/>
        <w:ind w:firstLine="720"/>
        <w:jc w:val="both"/>
        <w:rPr>
          <w:sz w:val="26"/>
          <w:szCs w:val="26"/>
        </w:rPr>
      </w:pPr>
      <w:r>
        <w:rPr>
          <w:color w:val="000000"/>
          <w:spacing w:val="-2"/>
          <w:sz w:val="26"/>
          <w:szCs w:val="26"/>
        </w:rPr>
        <w:t>Гусак А.С.</w:t>
      </w:r>
      <w:r w:rsidR="009B2C87" w:rsidRPr="009B2C87">
        <w:rPr>
          <w:color w:val="000000"/>
          <w:spacing w:val="-2"/>
          <w:sz w:val="26"/>
          <w:szCs w:val="26"/>
        </w:rPr>
        <w:t xml:space="preserve"> – творчески работающий учитель. Цели и задачи отдельного занятия формулируются на основе, как нормативных требований, так и возрастных и индивидуальных особенностей обучающихся. Умение учителя распределить нагрузку, управлять вниманием учеников, учитывать особенности памяти и мышления, формирование интереса позволяют добиваться высоких результатов по своему предмету. </w:t>
      </w:r>
      <w:r w:rsidR="009B2C87" w:rsidRPr="009B2C87">
        <w:rPr>
          <w:spacing w:val="-2"/>
          <w:sz w:val="26"/>
          <w:szCs w:val="26"/>
        </w:rPr>
        <w:t>Уровень подготовки учеников всегда высок. Неуспевающих в е</w:t>
      </w:r>
      <w:r>
        <w:rPr>
          <w:spacing w:val="-2"/>
          <w:sz w:val="26"/>
          <w:szCs w:val="26"/>
        </w:rPr>
        <w:t>го классах нет. К</w:t>
      </w:r>
      <w:r w:rsidR="009B2C87" w:rsidRPr="009B2C87">
        <w:rPr>
          <w:spacing w:val="-2"/>
          <w:sz w:val="26"/>
          <w:szCs w:val="26"/>
        </w:rPr>
        <w:t>ачество знани</w:t>
      </w:r>
      <w:r w:rsidR="00F17043">
        <w:rPr>
          <w:spacing w:val="-2"/>
          <w:sz w:val="26"/>
          <w:szCs w:val="26"/>
        </w:rPr>
        <w:t>й</w:t>
      </w:r>
      <w:r w:rsidR="009B2C87" w:rsidRPr="009B2C87">
        <w:rPr>
          <w:spacing w:val="-2"/>
          <w:sz w:val="26"/>
          <w:szCs w:val="26"/>
        </w:rPr>
        <w:t xml:space="preserve"> за последние три года составляет в среднем 82%, успеваемость - </w:t>
      </w:r>
      <w:r w:rsidR="009B2C87" w:rsidRPr="009B2C87">
        <w:rPr>
          <w:spacing w:val="-12"/>
          <w:sz w:val="26"/>
          <w:szCs w:val="26"/>
        </w:rPr>
        <w:t>100%.</w:t>
      </w:r>
      <w:r w:rsidR="00DE2E69">
        <w:rPr>
          <w:spacing w:val="-12"/>
          <w:sz w:val="26"/>
          <w:szCs w:val="26"/>
        </w:rPr>
        <w:t xml:space="preserve"> Выпускники школы успешно сдают основной и единый государственный экзамены и поступают на направления, связанные с информатизацией. Особое внимание учитель уделяет работе с одарёнными детьми.</w:t>
      </w:r>
      <w:r w:rsidR="00F17043">
        <w:rPr>
          <w:spacing w:val="-12"/>
          <w:sz w:val="26"/>
          <w:szCs w:val="26"/>
        </w:rPr>
        <w:t xml:space="preserve"> Призовые места муниципального, регионального и всероссийского уровней школьных олимпиад и научно-практических конференций</w:t>
      </w:r>
      <w:r w:rsidR="00DE2E69">
        <w:rPr>
          <w:spacing w:val="-12"/>
          <w:sz w:val="26"/>
          <w:szCs w:val="26"/>
        </w:rPr>
        <w:t xml:space="preserve"> </w:t>
      </w:r>
      <w:r w:rsidR="00F17043">
        <w:rPr>
          <w:spacing w:val="-12"/>
          <w:sz w:val="26"/>
          <w:szCs w:val="26"/>
        </w:rPr>
        <w:t xml:space="preserve">являются результатом сформировавшейся системы работы педагога. Кроме того, </w:t>
      </w:r>
      <w:r w:rsidR="00F17043">
        <w:rPr>
          <w:color w:val="000000"/>
          <w:spacing w:val="-2"/>
          <w:sz w:val="26"/>
          <w:szCs w:val="26"/>
        </w:rPr>
        <w:t>Александр Сергеевич</w:t>
      </w:r>
      <w:r w:rsidR="00F17043" w:rsidRPr="009B2C87">
        <w:rPr>
          <w:color w:val="000000"/>
          <w:spacing w:val="-2"/>
          <w:sz w:val="26"/>
          <w:szCs w:val="26"/>
        </w:rPr>
        <w:t xml:space="preserve"> создает условия для реали</w:t>
      </w:r>
      <w:r w:rsidR="00F17043">
        <w:rPr>
          <w:color w:val="000000"/>
          <w:spacing w:val="-2"/>
          <w:sz w:val="26"/>
          <w:szCs w:val="26"/>
        </w:rPr>
        <w:t>зации творческих возможностей уча</w:t>
      </w:r>
      <w:r w:rsidR="00F17043" w:rsidRPr="009B2C87">
        <w:rPr>
          <w:color w:val="000000"/>
          <w:spacing w:val="-2"/>
          <w:sz w:val="26"/>
          <w:szCs w:val="26"/>
        </w:rPr>
        <w:t>щихся. Е</w:t>
      </w:r>
      <w:r w:rsidR="00F17043">
        <w:rPr>
          <w:color w:val="000000"/>
          <w:spacing w:val="-2"/>
          <w:sz w:val="26"/>
          <w:szCs w:val="26"/>
        </w:rPr>
        <w:t>го</w:t>
      </w:r>
      <w:r w:rsidR="00F17043" w:rsidRPr="009B2C87">
        <w:rPr>
          <w:color w:val="000000"/>
          <w:spacing w:val="-2"/>
          <w:sz w:val="26"/>
          <w:szCs w:val="26"/>
        </w:rPr>
        <w:t xml:space="preserve"> ученики владеют навыками работы с дополнительным и справочным материалом, умеют составлять презентации различной сложности и по разным предметам (математике, истории, биологии, информатике). </w:t>
      </w:r>
    </w:p>
    <w:p w:rsidR="009B2C87" w:rsidRPr="009B2C87" w:rsidRDefault="009B2C87" w:rsidP="00294FA8">
      <w:pPr>
        <w:pStyle w:val="western"/>
        <w:shd w:val="clear" w:color="auto" w:fill="FFFFFF"/>
        <w:spacing w:before="0" w:beforeAutospacing="0" w:after="0" w:afterAutospacing="0"/>
        <w:ind w:firstLine="634"/>
        <w:jc w:val="both"/>
        <w:rPr>
          <w:sz w:val="26"/>
          <w:szCs w:val="26"/>
        </w:rPr>
      </w:pPr>
      <w:r w:rsidRPr="009B2C87">
        <w:rPr>
          <w:color w:val="000000"/>
          <w:spacing w:val="-2"/>
          <w:sz w:val="26"/>
          <w:szCs w:val="26"/>
        </w:rPr>
        <w:t>На уроках применяются здоровьесберегающие, информационно-коммуника</w:t>
      </w:r>
      <w:r w:rsidR="006209FD">
        <w:rPr>
          <w:color w:val="000000"/>
          <w:spacing w:val="-2"/>
          <w:sz w:val="26"/>
          <w:szCs w:val="26"/>
        </w:rPr>
        <w:t>цион</w:t>
      </w:r>
      <w:r w:rsidRPr="009B2C87">
        <w:rPr>
          <w:color w:val="000000"/>
          <w:spacing w:val="-2"/>
          <w:sz w:val="26"/>
          <w:szCs w:val="26"/>
        </w:rPr>
        <w:t>ные</w:t>
      </w:r>
      <w:r w:rsidR="00DE2E69">
        <w:rPr>
          <w:color w:val="000000"/>
          <w:spacing w:val="-2"/>
          <w:sz w:val="26"/>
          <w:szCs w:val="26"/>
        </w:rPr>
        <w:t>, проектно-исследовательские технологии;</w:t>
      </w:r>
      <w:r w:rsidRPr="009B2C87">
        <w:rPr>
          <w:color w:val="000000"/>
          <w:spacing w:val="-2"/>
          <w:sz w:val="26"/>
          <w:szCs w:val="26"/>
        </w:rPr>
        <w:t xml:space="preserve"> широко используются </w:t>
      </w:r>
      <w:r w:rsidRPr="009B2C87">
        <w:rPr>
          <w:color w:val="000000"/>
          <w:spacing w:val="-2"/>
          <w:sz w:val="26"/>
          <w:szCs w:val="26"/>
        </w:rPr>
        <w:lastRenderedPageBreak/>
        <w:t>дидактические игры, разнообразные тесты (бумажные, электронные, интерактивные). Это дает возможность учащимся применять учебные на</w:t>
      </w:r>
      <w:r w:rsidRPr="009B2C87">
        <w:rPr>
          <w:color w:val="000000"/>
          <w:spacing w:val="-2"/>
          <w:sz w:val="26"/>
          <w:szCs w:val="26"/>
        </w:rPr>
        <w:softHyphen/>
        <w:t xml:space="preserve">выки, полученные на уроках, при подготовке к другим </w:t>
      </w:r>
      <w:r w:rsidR="00F17043">
        <w:rPr>
          <w:color w:val="000000"/>
          <w:spacing w:val="-2"/>
          <w:sz w:val="26"/>
          <w:szCs w:val="26"/>
        </w:rPr>
        <w:t>занятиям</w:t>
      </w:r>
      <w:r w:rsidRPr="009B2C87">
        <w:rPr>
          <w:color w:val="000000"/>
          <w:spacing w:val="-2"/>
          <w:sz w:val="26"/>
          <w:szCs w:val="26"/>
        </w:rPr>
        <w:t xml:space="preserve"> и </w:t>
      </w:r>
      <w:r w:rsidR="006209FD">
        <w:rPr>
          <w:color w:val="000000"/>
          <w:spacing w:val="-4"/>
          <w:sz w:val="26"/>
          <w:szCs w:val="26"/>
        </w:rPr>
        <w:t xml:space="preserve">в повседневной жизни, </w:t>
      </w:r>
      <w:r w:rsidR="00DE2E69">
        <w:rPr>
          <w:color w:val="000000"/>
          <w:spacing w:val="-4"/>
          <w:sz w:val="26"/>
          <w:szCs w:val="26"/>
        </w:rPr>
        <w:t xml:space="preserve">в том числе </w:t>
      </w:r>
      <w:r w:rsidR="006209FD">
        <w:rPr>
          <w:color w:val="000000"/>
          <w:spacing w:val="-4"/>
          <w:sz w:val="26"/>
          <w:szCs w:val="26"/>
        </w:rPr>
        <w:t>направленной на профориентацию.</w:t>
      </w:r>
      <w:r w:rsidR="00294FA8">
        <w:rPr>
          <w:color w:val="000000"/>
          <w:spacing w:val="-4"/>
          <w:sz w:val="26"/>
          <w:szCs w:val="26"/>
        </w:rPr>
        <w:t xml:space="preserve"> </w:t>
      </w:r>
      <w:r w:rsidRPr="009B2C87">
        <w:rPr>
          <w:color w:val="000000"/>
          <w:spacing w:val="-4"/>
          <w:sz w:val="26"/>
          <w:szCs w:val="26"/>
        </w:rPr>
        <w:t xml:space="preserve">В ситуации принятия решения педагог направлен на развитие у учеников самостоятельности. </w:t>
      </w:r>
      <w:r w:rsidR="00294FA8">
        <w:rPr>
          <w:color w:val="000000"/>
          <w:spacing w:val="-4"/>
          <w:sz w:val="26"/>
          <w:szCs w:val="26"/>
        </w:rPr>
        <w:t>Он</w:t>
      </w:r>
      <w:r w:rsidRPr="009B2C87">
        <w:rPr>
          <w:color w:val="000000"/>
          <w:spacing w:val="-4"/>
          <w:sz w:val="26"/>
          <w:szCs w:val="26"/>
        </w:rPr>
        <w:t xml:space="preserve"> умеет достаточно быстро находить креативные решения, поддерживающие личность ученика даже в сложных не стандартных ситуациях. Е</w:t>
      </w:r>
      <w:r w:rsidR="00294FA8">
        <w:rPr>
          <w:color w:val="000000"/>
          <w:spacing w:val="-4"/>
          <w:sz w:val="26"/>
          <w:szCs w:val="26"/>
        </w:rPr>
        <w:t>го</w:t>
      </w:r>
      <w:r w:rsidRPr="009B2C87">
        <w:rPr>
          <w:color w:val="000000"/>
          <w:spacing w:val="-4"/>
          <w:sz w:val="26"/>
          <w:szCs w:val="26"/>
        </w:rPr>
        <w:t xml:space="preserve"> отличает глубокая и серьезная подготовка к учебным занятиям. У не</w:t>
      </w:r>
      <w:r w:rsidR="00294FA8">
        <w:rPr>
          <w:color w:val="000000"/>
          <w:spacing w:val="-4"/>
          <w:sz w:val="26"/>
          <w:szCs w:val="26"/>
        </w:rPr>
        <w:t>го</w:t>
      </w:r>
      <w:r w:rsidRPr="009B2C87">
        <w:rPr>
          <w:color w:val="000000"/>
          <w:spacing w:val="-4"/>
          <w:sz w:val="26"/>
          <w:szCs w:val="26"/>
        </w:rPr>
        <w:t xml:space="preserve"> хорошо развиты умения излагать материал в ясной, доступной форме, показывая взаимосвязь предмета с окружающей средой и жизнью, с практической деятельностью человека, а также способность вести занятия в достаточно быстром темпе в спокойной и доброжелательной обстановке. Ее отличает активная позиция, увлеченность работой.</w:t>
      </w:r>
    </w:p>
    <w:p w:rsidR="009B2C87" w:rsidRPr="009B2C87" w:rsidRDefault="00294FA8" w:rsidP="009B2C87">
      <w:pPr>
        <w:pStyle w:val="western"/>
        <w:spacing w:before="0" w:beforeAutospacing="0" w:after="0" w:afterAutospacing="0"/>
        <w:ind w:left="-43" w:firstLine="720"/>
        <w:jc w:val="both"/>
        <w:rPr>
          <w:sz w:val="26"/>
          <w:szCs w:val="26"/>
        </w:rPr>
      </w:pPr>
      <w:r>
        <w:rPr>
          <w:color w:val="000000"/>
          <w:spacing w:val="-2"/>
          <w:sz w:val="26"/>
          <w:szCs w:val="26"/>
        </w:rPr>
        <w:t>Гусак А.С.</w:t>
      </w:r>
      <w:r w:rsidR="009B2C87" w:rsidRPr="009B2C87">
        <w:rPr>
          <w:color w:val="000000"/>
          <w:spacing w:val="-4"/>
          <w:sz w:val="26"/>
          <w:szCs w:val="26"/>
        </w:rPr>
        <w:t xml:space="preserve"> на должном уровне проводит внеклассную работу по предмету: предметные недели, викторины, развивающие игры</w:t>
      </w:r>
      <w:r>
        <w:rPr>
          <w:color w:val="000000"/>
          <w:spacing w:val="-4"/>
          <w:sz w:val="26"/>
          <w:szCs w:val="26"/>
        </w:rPr>
        <w:t xml:space="preserve">, часы Кода, уроков </w:t>
      </w:r>
      <w:r w:rsidR="00160868">
        <w:rPr>
          <w:color w:val="000000"/>
          <w:spacing w:val="-4"/>
          <w:sz w:val="26"/>
          <w:szCs w:val="26"/>
        </w:rPr>
        <w:t>Ц</w:t>
      </w:r>
      <w:r>
        <w:rPr>
          <w:color w:val="000000"/>
          <w:spacing w:val="-4"/>
          <w:sz w:val="26"/>
          <w:szCs w:val="26"/>
        </w:rPr>
        <w:t>ифры</w:t>
      </w:r>
      <w:r w:rsidR="009B2C87" w:rsidRPr="009B2C87">
        <w:rPr>
          <w:color w:val="000000"/>
          <w:spacing w:val="-4"/>
          <w:sz w:val="26"/>
          <w:szCs w:val="26"/>
        </w:rPr>
        <w:t>.</w:t>
      </w:r>
      <w:r>
        <w:rPr>
          <w:color w:val="000000"/>
          <w:spacing w:val="-4"/>
          <w:sz w:val="26"/>
          <w:szCs w:val="26"/>
        </w:rPr>
        <w:t xml:space="preserve"> Он п</w:t>
      </w:r>
      <w:r w:rsidR="009B2C87" w:rsidRPr="009B2C87">
        <w:rPr>
          <w:sz w:val="26"/>
          <w:szCs w:val="26"/>
        </w:rPr>
        <w:t>ринимает активное участие в проведении педсоветов (</w:t>
      </w:r>
      <w:r>
        <w:rPr>
          <w:sz w:val="26"/>
          <w:szCs w:val="26"/>
        </w:rPr>
        <w:t>сообщения</w:t>
      </w:r>
      <w:r w:rsidR="009B2C87" w:rsidRPr="009B2C87">
        <w:rPr>
          <w:sz w:val="26"/>
          <w:szCs w:val="26"/>
        </w:rPr>
        <w:t xml:space="preserve"> «Информационная компетентность учителя», «Формирование предметных компетентностей педагогов в условиях перехода на </w:t>
      </w:r>
      <w:r>
        <w:rPr>
          <w:sz w:val="26"/>
          <w:szCs w:val="26"/>
        </w:rPr>
        <w:t>обновлённый ФГОС</w:t>
      </w:r>
      <w:r w:rsidR="009B2C87" w:rsidRPr="009B2C87">
        <w:rPr>
          <w:sz w:val="26"/>
          <w:szCs w:val="26"/>
        </w:rPr>
        <w:t>», 20</w:t>
      </w:r>
      <w:r>
        <w:rPr>
          <w:sz w:val="26"/>
          <w:szCs w:val="26"/>
        </w:rPr>
        <w:t>21г.). Александр Сергеевич п</w:t>
      </w:r>
      <w:r w:rsidR="009B2C87" w:rsidRPr="009B2C87">
        <w:rPr>
          <w:sz w:val="26"/>
          <w:szCs w:val="26"/>
        </w:rPr>
        <w:t>ередает свой опыт, помогая учителям</w:t>
      </w:r>
      <w:r>
        <w:rPr>
          <w:sz w:val="26"/>
          <w:szCs w:val="26"/>
        </w:rPr>
        <w:t>-</w:t>
      </w:r>
      <w:r w:rsidR="009B2C87" w:rsidRPr="009B2C87">
        <w:rPr>
          <w:sz w:val="26"/>
          <w:szCs w:val="26"/>
        </w:rPr>
        <w:t>п</w:t>
      </w:r>
      <w:r>
        <w:rPr>
          <w:sz w:val="26"/>
          <w:szCs w:val="26"/>
        </w:rPr>
        <w:t>редметникам</w:t>
      </w:r>
      <w:r w:rsidR="009B2C87" w:rsidRPr="009B2C87">
        <w:rPr>
          <w:sz w:val="26"/>
          <w:szCs w:val="26"/>
        </w:rPr>
        <w:t xml:space="preserve"> в решении проблем, связанных с информатикой, компьютерной техникой.</w:t>
      </w:r>
    </w:p>
    <w:p w:rsidR="009B2C87" w:rsidRDefault="009B2C87" w:rsidP="009B2C87">
      <w:pPr>
        <w:pStyle w:val="western"/>
        <w:spacing w:before="0" w:beforeAutospacing="0" w:after="0" w:afterAutospacing="0"/>
        <w:ind w:firstLine="720"/>
        <w:jc w:val="both"/>
        <w:rPr>
          <w:sz w:val="26"/>
          <w:szCs w:val="26"/>
        </w:rPr>
      </w:pPr>
      <w:r w:rsidRPr="009B2C87">
        <w:rPr>
          <w:sz w:val="26"/>
          <w:szCs w:val="26"/>
        </w:rPr>
        <w:t>Он разрабатывает мультимедийные методические и дидактические материалы, часть из которых размещена н</w:t>
      </w:r>
      <w:r w:rsidR="00294FA8">
        <w:rPr>
          <w:sz w:val="26"/>
          <w:szCs w:val="26"/>
        </w:rPr>
        <w:t>а сайтах «Учительский портал»,</w:t>
      </w:r>
      <w:r w:rsidRPr="009B2C87">
        <w:rPr>
          <w:sz w:val="26"/>
          <w:szCs w:val="26"/>
        </w:rPr>
        <w:t xml:space="preserve"> «Мир информатики», «</w:t>
      </w:r>
      <w:proofErr w:type="spellStart"/>
      <w:r w:rsidRPr="009B2C87">
        <w:rPr>
          <w:sz w:val="26"/>
          <w:szCs w:val="26"/>
        </w:rPr>
        <w:t>Видеоуроки</w:t>
      </w:r>
      <w:proofErr w:type="spellEnd"/>
      <w:r w:rsidRPr="009B2C87">
        <w:rPr>
          <w:sz w:val="26"/>
          <w:szCs w:val="26"/>
        </w:rPr>
        <w:t xml:space="preserve"> в сети Интернет». Е</w:t>
      </w:r>
      <w:r w:rsidR="00294FA8">
        <w:rPr>
          <w:sz w:val="26"/>
          <w:szCs w:val="26"/>
        </w:rPr>
        <w:t>го</w:t>
      </w:r>
      <w:r w:rsidRPr="009B2C87">
        <w:rPr>
          <w:sz w:val="26"/>
          <w:szCs w:val="26"/>
        </w:rPr>
        <w:t xml:space="preserve"> разработки востребованы, что подтверждено получением соответствующих </w:t>
      </w:r>
      <w:r w:rsidR="00294FA8">
        <w:rPr>
          <w:sz w:val="26"/>
          <w:szCs w:val="26"/>
        </w:rPr>
        <w:t xml:space="preserve">сертификатов. Он имеет Благодарственные письма Министерства образования и науки Республики Хакасия, Главы администрации города Черногорска, </w:t>
      </w:r>
      <w:r w:rsidR="00160868">
        <w:rPr>
          <w:sz w:val="26"/>
          <w:szCs w:val="26"/>
        </w:rPr>
        <w:t xml:space="preserve">Почётные грамоты </w:t>
      </w:r>
      <w:r w:rsidR="00294FA8">
        <w:rPr>
          <w:sz w:val="26"/>
          <w:szCs w:val="26"/>
        </w:rPr>
        <w:t>городского управления</w:t>
      </w:r>
      <w:r w:rsidR="00160868">
        <w:rPr>
          <w:sz w:val="26"/>
          <w:szCs w:val="26"/>
        </w:rPr>
        <w:t xml:space="preserve"> образованием.</w:t>
      </w:r>
    </w:p>
    <w:p w:rsidR="00160868" w:rsidRDefault="00160868" w:rsidP="00160868">
      <w:pPr>
        <w:pStyle w:val="western"/>
        <w:spacing w:before="0" w:beforeAutospacing="0" w:after="0" w:afterAutospacing="0"/>
        <w:ind w:firstLine="720"/>
        <w:jc w:val="both"/>
        <w:rPr>
          <w:sz w:val="26"/>
          <w:szCs w:val="26"/>
        </w:rPr>
      </w:pPr>
      <w:r>
        <w:rPr>
          <w:color w:val="000000"/>
          <w:spacing w:val="-2"/>
          <w:sz w:val="26"/>
          <w:szCs w:val="26"/>
        </w:rPr>
        <w:t>Александр Сергеевич заслуженно пользуется авторитетом среди учащихся, педагогов, родительской общественностью за</w:t>
      </w:r>
      <w:r w:rsidRPr="009B2C87">
        <w:rPr>
          <w:sz w:val="26"/>
          <w:szCs w:val="26"/>
        </w:rPr>
        <w:t xml:space="preserve"> ответственное отношение к своим обязанностям, стремление к проявлению методического мастерства</w:t>
      </w:r>
      <w:r>
        <w:rPr>
          <w:sz w:val="26"/>
          <w:szCs w:val="26"/>
        </w:rPr>
        <w:t>,</w:t>
      </w:r>
      <w:r w:rsidRPr="009B2C87">
        <w:rPr>
          <w:sz w:val="26"/>
          <w:szCs w:val="26"/>
        </w:rPr>
        <w:t xml:space="preserve"> умение проявлять творческий подход к решению раз</w:t>
      </w:r>
      <w:r>
        <w:rPr>
          <w:sz w:val="26"/>
          <w:szCs w:val="26"/>
        </w:rPr>
        <w:t>нообразных педагогических задач.</w:t>
      </w:r>
    </w:p>
    <w:p w:rsidR="00160868" w:rsidRPr="009B2C87" w:rsidRDefault="00160868" w:rsidP="009B2C87">
      <w:pPr>
        <w:pStyle w:val="western"/>
        <w:spacing w:before="0" w:beforeAutospacing="0" w:after="0" w:afterAutospacing="0"/>
        <w:ind w:firstLine="720"/>
        <w:jc w:val="both"/>
        <w:rPr>
          <w:sz w:val="26"/>
          <w:szCs w:val="26"/>
        </w:rPr>
      </w:pPr>
    </w:p>
    <w:p w:rsidR="00BD390E" w:rsidRPr="009B2C87" w:rsidRDefault="00BD390E" w:rsidP="009B2C87">
      <w:pPr>
        <w:spacing w:after="0" w:line="240" w:lineRule="auto"/>
        <w:jc w:val="both"/>
        <w:rPr>
          <w:sz w:val="26"/>
          <w:szCs w:val="26"/>
        </w:rPr>
      </w:pPr>
    </w:p>
    <w:sectPr w:rsidR="00BD390E" w:rsidRPr="009B2C87" w:rsidSect="009B2C8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0CE"/>
    <w:rsid w:val="000451C9"/>
    <w:rsid w:val="00160868"/>
    <w:rsid w:val="00294FA8"/>
    <w:rsid w:val="003B330E"/>
    <w:rsid w:val="006209FD"/>
    <w:rsid w:val="006C5425"/>
    <w:rsid w:val="007D06B3"/>
    <w:rsid w:val="009050CE"/>
    <w:rsid w:val="009B2C87"/>
    <w:rsid w:val="009D2434"/>
    <w:rsid w:val="00BD390E"/>
    <w:rsid w:val="00DB443B"/>
    <w:rsid w:val="00DE2E69"/>
    <w:rsid w:val="00F1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3DD0F"/>
  <w15:docId w15:val="{A633E13A-8D77-405D-948C-33F8CFC40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9B2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9B2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44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44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5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2022-08-23T07:46:00Z</dcterms:created>
  <dcterms:modified xsi:type="dcterms:W3CDTF">2022-08-23T09:22:00Z</dcterms:modified>
</cp:coreProperties>
</file>