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44" w:rsidRPr="000E2444" w:rsidRDefault="000E2444" w:rsidP="005E707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2444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 «Гимназия»</w:t>
      </w:r>
    </w:p>
    <w:p w:rsidR="000E2444" w:rsidRPr="000E2444" w:rsidRDefault="000E2444" w:rsidP="000E244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E2444" w:rsidRPr="000E2444" w:rsidRDefault="000E2444" w:rsidP="000E244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E2444" w:rsidRPr="000E2444" w:rsidRDefault="000E2444" w:rsidP="000E244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24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0E2444" w:rsidRPr="000E2444" w:rsidTr="00072700">
        <w:tc>
          <w:tcPr>
            <w:tcW w:w="5954" w:type="dxa"/>
          </w:tcPr>
          <w:p w:rsidR="000E2444" w:rsidRPr="000E2444" w:rsidRDefault="000E2444" w:rsidP="000E24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24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Рассмотрено:</w:t>
            </w:r>
          </w:p>
          <w:p w:rsidR="000E2444" w:rsidRPr="00D92BBB" w:rsidRDefault="000E2444" w:rsidP="000E24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2B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Методическим объединением </w:t>
            </w:r>
          </w:p>
          <w:p w:rsidR="000E2444" w:rsidRPr="000E2444" w:rsidRDefault="000E2444" w:rsidP="000E24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2B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Учителей </w:t>
            </w:r>
            <w:r w:rsidR="00D92B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истории и обществознания</w:t>
            </w:r>
          </w:p>
          <w:p w:rsidR="000E2444" w:rsidRPr="000E2444" w:rsidRDefault="000E2444" w:rsidP="000E24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24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Протокол 21.06.2023 г. № 5</w:t>
            </w:r>
          </w:p>
          <w:p w:rsidR="000E2444" w:rsidRPr="000E2444" w:rsidRDefault="000E2444" w:rsidP="000E24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hideMark/>
          </w:tcPr>
          <w:p w:rsidR="000E2444" w:rsidRPr="000E2444" w:rsidRDefault="000E2444" w:rsidP="000E24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24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Утверждено:</w:t>
            </w:r>
          </w:p>
          <w:p w:rsidR="000E2444" w:rsidRPr="000E2444" w:rsidRDefault="000E2444" w:rsidP="000E24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24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Приказом директора МБОУ «Гимназия»</w:t>
            </w:r>
          </w:p>
          <w:p w:rsidR="000E2444" w:rsidRPr="000E2444" w:rsidRDefault="00DF70C9" w:rsidP="000E24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</w:t>
            </w:r>
            <w:r w:rsidR="000E2444" w:rsidRPr="000E24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 10.08.2023г. № 244</w:t>
            </w:r>
          </w:p>
        </w:tc>
      </w:tr>
    </w:tbl>
    <w:p w:rsidR="000E2444" w:rsidRPr="000E2444" w:rsidRDefault="000E2444" w:rsidP="000E244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F5AFE" w:rsidRPr="00C04F66" w:rsidRDefault="00BF5AFE" w:rsidP="00BF5AFE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004" w:type="dxa"/>
        <w:tblInd w:w="-252" w:type="dxa"/>
        <w:tblLook w:val="00A0" w:firstRow="1" w:lastRow="0" w:firstColumn="1" w:lastColumn="0" w:noHBand="0" w:noVBand="0"/>
      </w:tblPr>
      <w:tblGrid>
        <w:gridCol w:w="9291"/>
        <w:gridCol w:w="4713"/>
      </w:tblGrid>
      <w:tr w:rsidR="00BF5AFE" w:rsidRPr="00C04F66" w:rsidTr="00BF5AFE">
        <w:tc>
          <w:tcPr>
            <w:tcW w:w="9291" w:type="dxa"/>
          </w:tcPr>
          <w:p w:rsidR="00BF5AFE" w:rsidRPr="00C04F66" w:rsidRDefault="00BF5AFE" w:rsidP="00BF5AF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5AFE" w:rsidRPr="00C04F66" w:rsidRDefault="00BF5AFE" w:rsidP="00BF5AF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5AFE" w:rsidRPr="00C04F66" w:rsidRDefault="00BF5AFE" w:rsidP="00BF5AF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13" w:type="dxa"/>
          </w:tcPr>
          <w:p w:rsidR="00BF5AFE" w:rsidRPr="00C04F66" w:rsidRDefault="00BF5AFE" w:rsidP="00BF5AF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F5AFE" w:rsidRPr="00C04F66" w:rsidTr="00BF5AFE">
        <w:tc>
          <w:tcPr>
            <w:tcW w:w="9291" w:type="dxa"/>
          </w:tcPr>
          <w:p w:rsidR="00BF5AFE" w:rsidRPr="00C04F66" w:rsidRDefault="00BF5AFE" w:rsidP="00BF5AF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13" w:type="dxa"/>
          </w:tcPr>
          <w:p w:rsidR="00BF5AFE" w:rsidRPr="00C04F66" w:rsidRDefault="00BF5AFE" w:rsidP="00BF5AF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F5AFE" w:rsidRPr="00C04F66" w:rsidTr="00BF5AFE">
        <w:tc>
          <w:tcPr>
            <w:tcW w:w="9291" w:type="dxa"/>
          </w:tcPr>
          <w:p w:rsidR="00BF5AFE" w:rsidRPr="00C04F66" w:rsidRDefault="00BF5AFE" w:rsidP="00BF5AF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13" w:type="dxa"/>
          </w:tcPr>
          <w:p w:rsidR="00BF5AFE" w:rsidRPr="00C04F66" w:rsidRDefault="00BF5AFE" w:rsidP="00BF5AF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F5AFE" w:rsidRPr="00C04F66" w:rsidRDefault="00BF5AFE" w:rsidP="00BF5AF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F5AFE" w:rsidRPr="00C04F66" w:rsidRDefault="00BF5AFE" w:rsidP="00BF5AF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3271" w:rsidRPr="00663271" w:rsidRDefault="00663271" w:rsidP="006632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3271" w:rsidRPr="00663271" w:rsidRDefault="00663271" w:rsidP="0066327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63271">
        <w:rPr>
          <w:rFonts w:ascii="Times New Roman" w:hAnsi="Times New Roman" w:cs="Times New Roman"/>
          <w:bCs/>
          <w:sz w:val="26"/>
          <w:szCs w:val="26"/>
        </w:rPr>
        <w:t>Рабочая программа по внеурочной деятельности</w:t>
      </w:r>
    </w:p>
    <w:p w:rsidR="00BF5AFE" w:rsidRPr="00C04F66" w:rsidRDefault="00663271" w:rsidP="0066327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63271">
        <w:rPr>
          <w:rFonts w:ascii="Times New Roman" w:hAnsi="Times New Roman" w:cs="Times New Roman"/>
          <w:bCs/>
          <w:sz w:val="26"/>
          <w:szCs w:val="26"/>
        </w:rPr>
        <w:t xml:space="preserve">курса </w:t>
      </w:r>
      <w:r w:rsidR="00656E7E">
        <w:rPr>
          <w:rFonts w:ascii="Times New Roman" w:hAnsi="Times New Roman" w:cs="Times New Roman"/>
          <w:b/>
          <w:bCs/>
          <w:sz w:val="26"/>
          <w:szCs w:val="26"/>
        </w:rPr>
        <w:t>«М</w:t>
      </w:r>
      <w:r w:rsidR="00110AC1">
        <w:rPr>
          <w:rFonts w:ascii="Times New Roman" w:hAnsi="Times New Roman" w:cs="Times New Roman"/>
          <w:b/>
          <w:bCs/>
          <w:sz w:val="26"/>
          <w:szCs w:val="26"/>
        </w:rPr>
        <w:t>ир эмоций и общения</w:t>
      </w:r>
      <w:r w:rsidR="0076553A" w:rsidRPr="00C04F66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BF5AFE" w:rsidRPr="00C04F66" w:rsidRDefault="00BF5AFE" w:rsidP="00BF5AF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F5AFE" w:rsidRDefault="00BF5AFE" w:rsidP="00BF5AFE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4F66">
        <w:rPr>
          <w:rFonts w:ascii="Times New Roman" w:hAnsi="Times New Roman" w:cs="Times New Roman"/>
          <w:bCs/>
          <w:sz w:val="26"/>
          <w:szCs w:val="26"/>
        </w:rPr>
        <w:t xml:space="preserve">направление: </w:t>
      </w:r>
      <w:r w:rsidR="00663271" w:rsidRPr="00663271">
        <w:rPr>
          <w:rFonts w:ascii="Times New Roman" w:hAnsi="Times New Roman" w:cs="Times New Roman"/>
          <w:bCs/>
          <w:sz w:val="26"/>
          <w:szCs w:val="26"/>
        </w:rPr>
        <w:t xml:space="preserve">внеурочная деятельность </w:t>
      </w:r>
      <w:r w:rsidR="00663271">
        <w:rPr>
          <w:rFonts w:ascii="Times New Roman" w:hAnsi="Times New Roman" w:cs="Times New Roman"/>
          <w:bCs/>
          <w:sz w:val="26"/>
          <w:szCs w:val="26"/>
        </w:rPr>
        <w:t>по</w:t>
      </w:r>
    </w:p>
    <w:p w:rsidR="00663271" w:rsidRPr="00C04F66" w:rsidRDefault="00663271" w:rsidP="00BF5AFE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психолого-педагогическому сопровождению</w:t>
      </w:r>
    </w:p>
    <w:p w:rsidR="00BF5AFE" w:rsidRPr="00663271" w:rsidRDefault="00B01A29" w:rsidP="0066327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r w:rsidR="00663271" w:rsidRPr="00663271">
        <w:rPr>
          <w:rFonts w:ascii="Times New Roman" w:hAnsi="Times New Roman" w:cs="Times New Roman"/>
          <w:bCs/>
          <w:sz w:val="26"/>
          <w:szCs w:val="26"/>
        </w:rPr>
        <w:t xml:space="preserve"> класс</w:t>
      </w:r>
    </w:p>
    <w:p w:rsidR="00BF5AFE" w:rsidRPr="00C04F66" w:rsidRDefault="00BF5AFE" w:rsidP="00BF5AF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F5AFE" w:rsidRPr="00C04F66" w:rsidRDefault="00BF5AFE" w:rsidP="00BF5AF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F5AFE" w:rsidRPr="00C04F66" w:rsidRDefault="00BF5AFE" w:rsidP="00BF5AF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F5AFE" w:rsidRPr="00C04F66" w:rsidRDefault="00BF5AFE" w:rsidP="00BF5AF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246E6" w:rsidRPr="004246E6" w:rsidRDefault="004246E6" w:rsidP="004246E6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246E6">
        <w:rPr>
          <w:rFonts w:ascii="Times New Roman" w:hAnsi="Times New Roman" w:cs="Times New Roman"/>
          <w:b/>
          <w:bCs/>
          <w:sz w:val="26"/>
          <w:szCs w:val="26"/>
          <w:u w:val="single"/>
        </w:rPr>
        <w:t>Разработала:</w:t>
      </w:r>
    </w:p>
    <w:p w:rsidR="00BF5AFE" w:rsidRPr="00C04F66" w:rsidRDefault="00BF5AFE" w:rsidP="0076553A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04F66">
        <w:rPr>
          <w:rFonts w:ascii="Times New Roman" w:hAnsi="Times New Roman" w:cs="Times New Roman"/>
          <w:bCs/>
          <w:sz w:val="26"/>
          <w:szCs w:val="26"/>
        </w:rPr>
        <w:t>Шанова</w:t>
      </w:r>
      <w:proofErr w:type="spellEnd"/>
      <w:r w:rsidRPr="00C04F66">
        <w:rPr>
          <w:rFonts w:ascii="Times New Roman" w:hAnsi="Times New Roman" w:cs="Times New Roman"/>
          <w:bCs/>
          <w:sz w:val="26"/>
          <w:szCs w:val="26"/>
        </w:rPr>
        <w:t xml:space="preserve"> Е.Л., педагог-психолог</w:t>
      </w:r>
    </w:p>
    <w:p w:rsidR="00BF5AFE" w:rsidRPr="00C04F66" w:rsidRDefault="00BF5AFE" w:rsidP="00BF5AFE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04F66">
        <w:rPr>
          <w:rFonts w:ascii="Times New Roman" w:hAnsi="Times New Roman" w:cs="Times New Roman"/>
          <w:bCs/>
          <w:sz w:val="26"/>
          <w:szCs w:val="26"/>
        </w:rPr>
        <w:t>первой квалификационной категории</w:t>
      </w:r>
    </w:p>
    <w:p w:rsidR="00BF5AFE" w:rsidRPr="00C04F66" w:rsidRDefault="00BF5AFE" w:rsidP="00BF5AF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377A0E" w:rsidRPr="00C04F66" w:rsidRDefault="00377A0E" w:rsidP="00BF5AF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F5AFE" w:rsidRPr="00C04F66" w:rsidRDefault="00BF5AFE" w:rsidP="00BF5AF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6553A" w:rsidRPr="00C04F66" w:rsidRDefault="00BF5AFE" w:rsidP="004F713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4F66">
        <w:rPr>
          <w:rFonts w:ascii="Times New Roman" w:hAnsi="Times New Roman" w:cs="Times New Roman"/>
          <w:b/>
          <w:bCs/>
          <w:sz w:val="26"/>
          <w:szCs w:val="26"/>
        </w:rPr>
        <w:t>г. Черногорск, 2023 г.</w:t>
      </w:r>
    </w:p>
    <w:p w:rsidR="005D6379" w:rsidRDefault="005D6379" w:rsidP="0082588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379">
        <w:rPr>
          <w:rFonts w:ascii="Times New Roman" w:eastAsia="Times New Roman" w:hAnsi="Times New Roman" w:cs="Times New Roman"/>
          <w:sz w:val="26"/>
          <w:szCs w:val="26"/>
        </w:rPr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</w:t>
      </w:r>
      <w:r w:rsidR="00D71B1D" w:rsidRPr="005D6379">
        <w:rPr>
          <w:rFonts w:ascii="Times New Roman" w:eastAsia="Times New Roman" w:hAnsi="Times New Roman" w:cs="Times New Roman"/>
          <w:sz w:val="26"/>
          <w:szCs w:val="26"/>
        </w:rPr>
        <w:t>программы основного</w:t>
      </w:r>
      <w:r w:rsidRPr="005D6379">
        <w:rPr>
          <w:rFonts w:ascii="Times New Roman" w:eastAsia="Times New Roman" w:hAnsi="Times New Roman" w:cs="Times New Roman"/>
          <w:sz w:val="26"/>
          <w:szCs w:val="26"/>
        </w:rPr>
        <w:t xml:space="preserve"> общего </w:t>
      </w:r>
      <w:r w:rsidR="00D71B1D" w:rsidRPr="005D6379">
        <w:rPr>
          <w:rFonts w:ascii="Times New Roman" w:eastAsia="Times New Roman" w:hAnsi="Times New Roman" w:cs="Times New Roman"/>
          <w:sz w:val="26"/>
          <w:szCs w:val="26"/>
        </w:rPr>
        <w:t>образования и</w:t>
      </w:r>
      <w:r w:rsidRPr="005D6379">
        <w:rPr>
          <w:rFonts w:ascii="Times New Roman" w:eastAsia="Times New Roman" w:hAnsi="Times New Roman" w:cs="Times New Roman"/>
          <w:sz w:val="26"/>
          <w:szCs w:val="26"/>
        </w:rPr>
        <w:t xml:space="preserve"> состоит из следующих разделов:</w:t>
      </w: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37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5D6379">
        <w:rPr>
          <w:rFonts w:ascii="Times New Roman" w:eastAsia="Times New Roman" w:hAnsi="Times New Roman" w:cs="Times New Roman"/>
          <w:sz w:val="26"/>
          <w:szCs w:val="26"/>
        </w:rPr>
        <w:tab/>
        <w:t>содержание курса внеурочной деятельности;</w:t>
      </w: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37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5D6379">
        <w:rPr>
          <w:rFonts w:ascii="Times New Roman" w:eastAsia="Times New Roman" w:hAnsi="Times New Roman" w:cs="Times New Roman"/>
          <w:sz w:val="26"/>
          <w:szCs w:val="26"/>
        </w:rPr>
        <w:tab/>
        <w:t>планируемые результаты освоения курса внеурочной деятельности;</w:t>
      </w: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37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5D6379">
        <w:rPr>
          <w:rFonts w:ascii="Times New Roman" w:eastAsia="Times New Roman" w:hAnsi="Times New Roman" w:cs="Times New Roman"/>
          <w:sz w:val="26"/>
          <w:szCs w:val="26"/>
        </w:rPr>
        <w:tab/>
        <w:t xml:space="preserve"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</w:t>
      </w:r>
      <w:r w:rsidR="00D71B1D">
        <w:rPr>
          <w:rFonts w:ascii="Times New Roman" w:eastAsia="Times New Roman" w:hAnsi="Times New Roman" w:cs="Times New Roman"/>
          <w:sz w:val="26"/>
          <w:szCs w:val="26"/>
        </w:rPr>
        <w:t>тесты и упражнения</w:t>
      </w:r>
      <w:r w:rsidRPr="005D6379">
        <w:rPr>
          <w:rFonts w:ascii="Times New Roman" w:eastAsia="Times New Roman" w:hAnsi="Times New Roman" w:cs="Times New Roman"/>
          <w:sz w:val="26"/>
          <w:szCs w:val="26"/>
        </w:rPr>
        <w:t>, электронные библиотеки,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379">
        <w:rPr>
          <w:rFonts w:ascii="Times New Roman" w:eastAsia="Times New Roman" w:hAnsi="Times New Roman" w:cs="Times New Roman"/>
          <w:sz w:val="26"/>
          <w:szCs w:val="26"/>
        </w:rPr>
        <w:t>Рабочая программа курса внеурочной деятельности содержит указание на форму проведения занятий.</w:t>
      </w: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379">
        <w:rPr>
          <w:rFonts w:ascii="Times New Roman" w:eastAsia="Times New Roman" w:hAnsi="Times New Roman" w:cs="Times New Roman"/>
          <w:sz w:val="26"/>
          <w:szCs w:val="26"/>
        </w:rPr>
        <w:t>Рабочая программа курса внеурочной деятельности формируются с учетом рабочей программы воспитания.</w:t>
      </w: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379">
        <w:rPr>
          <w:rFonts w:ascii="Times New Roman" w:eastAsia="Times New Roman" w:hAnsi="Times New Roman" w:cs="Times New Roman"/>
          <w:b/>
          <w:sz w:val="26"/>
          <w:szCs w:val="26"/>
        </w:rPr>
        <w:t>Взаимосвязь с программой воспитания.</w:t>
      </w:r>
      <w:r w:rsidRPr="005D6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379">
        <w:rPr>
          <w:rFonts w:ascii="Times New Roman" w:eastAsia="Times New Roman" w:hAnsi="Times New Roman" w:cs="Times New Roman"/>
          <w:sz w:val="26"/>
          <w:szCs w:val="26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379">
        <w:rPr>
          <w:rFonts w:ascii="Times New Roman" w:eastAsia="Times New Roman" w:hAnsi="Times New Roman" w:cs="Times New Roman"/>
          <w:sz w:val="26"/>
          <w:szCs w:val="26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379">
        <w:rPr>
          <w:rFonts w:ascii="Times New Roman" w:eastAsia="Times New Roman" w:hAnsi="Times New Roman" w:cs="Times New Roman"/>
          <w:sz w:val="26"/>
          <w:szCs w:val="26"/>
        </w:rPr>
        <w:t xml:space="preserve">− в возможности комплектования разновозрастных групп для организации профориентационной деятельности школьников, воспитательное значение которых отмечается в примерной программе воспитания; </w:t>
      </w: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379">
        <w:rPr>
          <w:rFonts w:ascii="Times New Roman" w:eastAsia="Times New Roman" w:hAnsi="Times New Roman" w:cs="Times New Roman"/>
          <w:sz w:val="26"/>
          <w:szCs w:val="26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7D217B" w:rsidRDefault="007D217B" w:rsidP="000B14A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D217B" w:rsidRDefault="007D217B" w:rsidP="0082588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217B" w:rsidRPr="00125DB1" w:rsidRDefault="00125DB1" w:rsidP="00125DB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25DB1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курса внеурочной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25DB1">
        <w:rPr>
          <w:rFonts w:ascii="Times New Roman" w:hAnsi="Times New Roman" w:cs="Times New Roman"/>
          <w:b/>
          <w:bCs/>
          <w:sz w:val="26"/>
          <w:szCs w:val="26"/>
        </w:rPr>
        <w:t>«Мир эмоций и общения»</w:t>
      </w:r>
    </w:p>
    <w:p w:rsidR="00953824" w:rsidRPr="00C54F3F" w:rsidRDefault="00953824" w:rsidP="00C54F3F">
      <w:pPr>
        <w:ind w:left="-142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54F3F">
        <w:rPr>
          <w:rFonts w:ascii="Times New Roman" w:hAnsi="Times New Roman" w:cs="Times New Roman"/>
          <w:bCs/>
          <w:i/>
          <w:sz w:val="26"/>
          <w:szCs w:val="26"/>
        </w:rPr>
        <w:t>Раздел 1. Вв</w:t>
      </w:r>
      <w:r w:rsidR="000B14A5">
        <w:rPr>
          <w:rFonts w:ascii="Times New Roman" w:hAnsi="Times New Roman" w:cs="Times New Roman"/>
          <w:bCs/>
          <w:i/>
          <w:sz w:val="26"/>
          <w:szCs w:val="26"/>
        </w:rPr>
        <w:t>едение. Начальная диагностика</w:t>
      </w:r>
      <w:r w:rsidRPr="00C54F3F">
        <w:rPr>
          <w:rFonts w:ascii="Times New Roman" w:hAnsi="Times New Roman" w:cs="Times New Roman"/>
          <w:bCs/>
          <w:i/>
          <w:sz w:val="26"/>
          <w:szCs w:val="26"/>
        </w:rPr>
        <w:t xml:space="preserve">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Цель</w:t>
      </w:r>
      <w:r w:rsidRPr="005B1C89">
        <w:rPr>
          <w:rFonts w:ascii="Times New Roman" w:hAnsi="Times New Roman" w:cs="Times New Roman"/>
          <w:i/>
          <w:sz w:val="26"/>
          <w:szCs w:val="26"/>
        </w:rPr>
        <w:t>:</w:t>
      </w:r>
      <w:r w:rsidRPr="00677293">
        <w:rPr>
          <w:rFonts w:ascii="Times New Roman" w:hAnsi="Times New Roman" w:cs="Times New Roman"/>
          <w:sz w:val="26"/>
          <w:szCs w:val="26"/>
        </w:rPr>
        <w:t xml:space="preserve"> развивать навыки самопознания старшеклассников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Задачи</w:t>
      </w:r>
      <w:r w:rsidRPr="005B1C89">
        <w:rPr>
          <w:rFonts w:ascii="Times New Roman" w:hAnsi="Times New Roman" w:cs="Times New Roman"/>
          <w:i/>
          <w:sz w:val="26"/>
          <w:szCs w:val="26"/>
        </w:rPr>
        <w:t>:</w:t>
      </w:r>
      <w:r w:rsidRPr="00677293">
        <w:rPr>
          <w:rFonts w:ascii="Times New Roman" w:hAnsi="Times New Roman" w:cs="Times New Roman"/>
          <w:sz w:val="26"/>
          <w:szCs w:val="26"/>
        </w:rPr>
        <w:t xml:space="preserve"> формирование положительной установки на занятия; развитие рефлексии; формирование понятийного аппарата.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Вселенная «нашего Я». Происхождение слова «психология» (древнегреческий миф о Психее). Что такое психология.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Понятие о личности. Ознакомление с понятием личности. Основные положения психоаналитической (З. Фрейд), индивидуальной (А. Адлер) и гуманистической теории личности.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Я реальный и </w:t>
      </w:r>
      <w:proofErr w:type="gramStart"/>
      <w:r w:rsidRPr="00677293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677293">
        <w:rPr>
          <w:rFonts w:ascii="Times New Roman" w:hAnsi="Times New Roman" w:cs="Times New Roman"/>
          <w:sz w:val="26"/>
          <w:szCs w:val="26"/>
        </w:rPr>
        <w:t xml:space="preserve"> идеальный. Компоненты самосознания. Формирование образа «Я»: сфера осознания («Я» физическое, «Я» социальное, «Я» духовное), временная сфера («Я» в прошлом, настоящем и будущем), качественная сфера («Я» реальное и «Я» идеальное).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Направленная беседа, лекция, мотивационный и рефлексивный диалоги, диагностическое тестирование. Оценка уровня сформированности представлений о себе, тест «Характеристика на себя», психологическое упражнение «Какой Я», рисунок «Вселенная нашего Я», шкала </w:t>
      </w:r>
      <w:proofErr w:type="spellStart"/>
      <w:r w:rsidRPr="00677293">
        <w:rPr>
          <w:rFonts w:ascii="Times New Roman" w:hAnsi="Times New Roman" w:cs="Times New Roman"/>
          <w:sz w:val="26"/>
          <w:szCs w:val="26"/>
        </w:rPr>
        <w:t>Дембо</w:t>
      </w:r>
      <w:proofErr w:type="spellEnd"/>
      <w:r w:rsidRPr="00677293">
        <w:rPr>
          <w:rFonts w:ascii="Times New Roman" w:hAnsi="Times New Roman" w:cs="Times New Roman"/>
          <w:sz w:val="26"/>
          <w:szCs w:val="26"/>
        </w:rPr>
        <w:t xml:space="preserve"> - Рубинштейна на самооценку для построения образа «Я - идеального и </w:t>
      </w:r>
      <w:proofErr w:type="gramStart"/>
      <w:r w:rsidRPr="00677293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677293">
        <w:rPr>
          <w:rFonts w:ascii="Times New Roman" w:hAnsi="Times New Roman" w:cs="Times New Roman"/>
          <w:sz w:val="26"/>
          <w:szCs w:val="26"/>
        </w:rPr>
        <w:t xml:space="preserve"> – реального». Для сплочения группы совместно вырабатываются правила работы на занятиях по психологии, проводятся игры «</w:t>
      </w:r>
      <w:proofErr w:type="spellStart"/>
      <w:r w:rsidRPr="00677293">
        <w:rPr>
          <w:rFonts w:ascii="Times New Roman" w:hAnsi="Times New Roman" w:cs="Times New Roman"/>
          <w:sz w:val="26"/>
          <w:szCs w:val="26"/>
        </w:rPr>
        <w:t>Путанка</w:t>
      </w:r>
      <w:proofErr w:type="spellEnd"/>
      <w:r w:rsidRPr="00677293">
        <w:rPr>
          <w:rFonts w:ascii="Times New Roman" w:hAnsi="Times New Roman" w:cs="Times New Roman"/>
          <w:sz w:val="26"/>
          <w:szCs w:val="26"/>
        </w:rPr>
        <w:t>», «Твое имя»,</w:t>
      </w:r>
      <w:r>
        <w:rPr>
          <w:rFonts w:ascii="Times New Roman" w:hAnsi="Times New Roman" w:cs="Times New Roman"/>
          <w:sz w:val="26"/>
          <w:szCs w:val="26"/>
        </w:rPr>
        <w:t xml:space="preserve"> «Комплименты», «Дополни фразу» и другие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игры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упражнения.</w:t>
      </w:r>
      <w:r w:rsidRPr="00677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824" w:rsidRPr="005B1C89" w:rsidRDefault="00953824" w:rsidP="0095382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 xml:space="preserve">Раздел 2. Наши сходства и различия.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Цель:</w:t>
      </w: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7293">
        <w:rPr>
          <w:rFonts w:ascii="Times New Roman" w:hAnsi="Times New Roman" w:cs="Times New Roman"/>
          <w:sz w:val="26"/>
          <w:szCs w:val="26"/>
        </w:rPr>
        <w:t xml:space="preserve">формировать навыки самовыражения школьников.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Задачи:</w:t>
      </w: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7293">
        <w:rPr>
          <w:rFonts w:ascii="Times New Roman" w:hAnsi="Times New Roman" w:cs="Times New Roman"/>
          <w:sz w:val="26"/>
          <w:szCs w:val="26"/>
        </w:rPr>
        <w:t>развитие понятийного аппарата; уточнение предс</w:t>
      </w:r>
      <w:r>
        <w:rPr>
          <w:rFonts w:ascii="Times New Roman" w:hAnsi="Times New Roman" w:cs="Times New Roman"/>
          <w:sz w:val="26"/>
          <w:szCs w:val="26"/>
        </w:rPr>
        <w:t>тавлений учеников о собственной личности</w:t>
      </w:r>
      <w:r w:rsidRPr="0067729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77293">
        <w:rPr>
          <w:rFonts w:ascii="Times New Roman" w:hAnsi="Times New Roman" w:cs="Times New Roman"/>
          <w:sz w:val="26"/>
          <w:szCs w:val="26"/>
        </w:rPr>
        <w:t xml:space="preserve">расширение </w:t>
      </w:r>
      <w:r>
        <w:rPr>
          <w:rFonts w:ascii="Times New Roman" w:hAnsi="Times New Roman" w:cs="Times New Roman"/>
          <w:sz w:val="26"/>
          <w:szCs w:val="26"/>
        </w:rPr>
        <w:t xml:space="preserve"> разных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7293">
        <w:rPr>
          <w:rFonts w:ascii="Times New Roman" w:hAnsi="Times New Roman" w:cs="Times New Roman"/>
          <w:sz w:val="26"/>
          <w:szCs w:val="26"/>
        </w:rPr>
        <w:t xml:space="preserve">способов восприятия людей.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>Темперамент и характер человека. Четыре типа темперамента: сангвиник, холерик, флегматик, меланхолик. Доминирующий тип темперамента. Воспитание личности через «воспитание» темперамента. Что такое черта характера. Наиболее важные свойства хара</w:t>
      </w:r>
      <w:r>
        <w:rPr>
          <w:rFonts w:ascii="Times New Roman" w:hAnsi="Times New Roman" w:cs="Times New Roman"/>
          <w:sz w:val="26"/>
          <w:szCs w:val="26"/>
        </w:rPr>
        <w:t xml:space="preserve">ктера. Формирование характера. </w:t>
      </w:r>
      <w:r w:rsidRPr="00677293">
        <w:rPr>
          <w:rFonts w:ascii="Times New Roman" w:hAnsi="Times New Roman" w:cs="Times New Roman"/>
          <w:sz w:val="26"/>
          <w:szCs w:val="26"/>
        </w:rPr>
        <w:t xml:space="preserve">Индивидуальность. </w:t>
      </w:r>
    </w:p>
    <w:p w:rsidR="00953824" w:rsidRPr="008E697E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>Лекция, диагностическое тестирование, мотивационный и рефлексивный диалоги, дискуссия «Первое впечатление», направленная беседа. Психологические задачи и упражнения по теме: «Мой темперамент», «Я и мой характер», «Базовые характеристики личности». Моделирование и проигрыван</w:t>
      </w:r>
      <w:r>
        <w:rPr>
          <w:rFonts w:ascii="Times New Roman" w:hAnsi="Times New Roman" w:cs="Times New Roman"/>
          <w:sz w:val="26"/>
          <w:szCs w:val="26"/>
        </w:rPr>
        <w:t xml:space="preserve">ие жизненных ситуаций по теме. </w:t>
      </w:r>
    </w:p>
    <w:p w:rsidR="00953824" w:rsidRPr="005B1C89" w:rsidRDefault="00953824" w:rsidP="0095382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 xml:space="preserve">Раздел 3. Мир эмоций и чувств.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Цель:</w:t>
      </w: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7293">
        <w:rPr>
          <w:rFonts w:ascii="Times New Roman" w:hAnsi="Times New Roman" w:cs="Times New Roman"/>
          <w:sz w:val="26"/>
          <w:szCs w:val="26"/>
        </w:rPr>
        <w:t xml:space="preserve">способствовать осознанию учениками спектра своих эмоций и чувств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Задачи:</w:t>
      </w: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7293">
        <w:rPr>
          <w:rFonts w:ascii="Times New Roman" w:hAnsi="Times New Roman" w:cs="Times New Roman"/>
          <w:sz w:val="26"/>
          <w:szCs w:val="26"/>
        </w:rPr>
        <w:t xml:space="preserve">уточнение представлений о понятиях «чувства» и «эмоции»,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lastRenderedPageBreak/>
        <w:t xml:space="preserve">развитие навыков преодоления негативных эмоциональных состояний; формирование навыков понимания окружающих.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Спектр наших эмоций и чувств. Эмоционально-чувственная сфера личности. Аффект, эмоции, напряжение, стресс. Знакомство с понятиями. Источники эмоций.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Жесты и наблюдательность. Причины возникновения положительных и отрицательных эмоций. Влияние эмоций на познавательные процессы. Отличие эмоций от чувств.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Распознавание эмоций и чувств. Счастье, самоуважение, любовь, чувство юмора, смятение. Воля как источник положительных и отрицательных эмоций.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Мини-лекция, мотивационный и рефлексивный диалоги. Графический тест «Эмоции и лица». Психологический тренинг «Учитесь властвовать собой», упражнения, игры-релаксации. «Как справиться с обидой, раздражением, плохим настроением» - комплекс психологических игр, упражнений, этюдов: «Копилка обид», «Чувствую себя хорошо», «Вверх по радуге», «Улыбайтесь, господа!». </w:t>
      </w:r>
      <w:proofErr w:type="spellStart"/>
      <w:r w:rsidRPr="00677293">
        <w:rPr>
          <w:rFonts w:ascii="Times New Roman" w:hAnsi="Times New Roman" w:cs="Times New Roman"/>
          <w:sz w:val="26"/>
          <w:szCs w:val="26"/>
        </w:rPr>
        <w:t>Психогимнастика</w:t>
      </w:r>
      <w:proofErr w:type="spellEnd"/>
      <w:r w:rsidRPr="00677293">
        <w:rPr>
          <w:rFonts w:ascii="Times New Roman" w:hAnsi="Times New Roman" w:cs="Times New Roman"/>
          <w:sz w:val="26"/>
          <w:szCs w:val="26"/>
        </w:rPr>
        <w:t xml:space="preserve">: эмоциональные состояния. Тренинги: «Кризис: выход есть!», «Я абсолютно спокоен!», «Уверенное поведение». </w:t>
      </w:r>
    </w:p>
    <w:p w:rsidR="00953824" w:rsidRPr="005B1C89" w:rsidRDefault="00953824" w:rsidP="0095382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 xml:space="preserve">Раздел 4. Мысли и действия.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Цель:</w:t>
      </w: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7293">
        <w:rPr>
          <w:rFonts w:ascii="Times New Roman" w:hAnsi="Times New Roman" w:cs="Times New Roman"/>
          <w:sz w:val="26"/>
          <w:szCs w:val="26"/>
        </w:rPr>
        <w:t xml:space="preserve">развивать мышление старшеклассников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Задачи:</w:t>
      </w: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7293">
        <w:rPr>
          <w:rFonts w:ascii="Times New Roman" w:hAnsi="Times New Roman" w:cs="Times New Roman"/>
          <w:sz w:val="26"/>
          <w:szCs w:val="26"/>
        </w:rPr>
        <w:t xml:space="preserve">осознание мышления как способа познавательной деятельности; осмысление своих потребностей и представлений о побудительной роли потребностей к деятельности; развитие рефлексии; отработка способов сотрудничества.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Потребности человека. Определение и классификация потребностей. «Я» и мои потребности. Мотивационное выражение потребностей. Контроль своих потребностей. Пирамида потребностей по А. </w:t>
      </w:r>
      <w:proofErr w:type="spellStart"/>
      <w:r w:rsidRPr="00677293">
        <w:rPr>
          <w:rFonts w:ascii="Times New Roman" w:hAnsi="Times New Roman" w:cs="Times New Roman"/>
          <w:sz w:val="26"/>
          <w:szCs w:val="26"/>
        </w:rPr>
        <w:t>Маслоу</w:t>
      </w:r>
      <w:proofErr w:type="spellEnd"/>
      <w:r w:rsidRPr="00677293">
        <w:rPr>
          <w:rFonts w:ascii="Times New Roman" w:hAnsi="Times New Roman" w:cs="Times New Roman"/>
          <w:sz w:val="26"/>
          <w:szCs w:val="26"/>
        </w:rPr>
        <w:t xml:space="preserve">. Реальные потребности в юношеском возрасте.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Зачем и как человек мыслит. Радость творчества. Откуда берутся наши мысли. Как идет процесс мышления. Знакомство с понятием. Результат мышления - мысль. Уровни мышления. Тренинг «Критическое мышление».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Саморегуляция деятельности. Стиль поведения. Сущность воли (потребность в преодолении препятствий). Структура волевого акта: побуждение - стремление - целенаправленное желание - размышление - борьба мотивов - действие. Способность человека сознательно регулировать и активизировать свое поведение. О самоконтроле и </w:t>
      </w:r>
      <w:proofErr w:type="spellStart"/>
      <w:r w:rsidRPr="00677293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677293">
        <w:rPr>
          <w:rFonts w:ascii="Times New Roman" w:hAnsi="Times New Roman" w:cs="Times New Roman"/>
          <w:sz w:val="26"/>
          <w:szCs w:val="26"/>
        </w:rPr>
        <w:t xml:space="preserve">. Способы выхода из трудных состояний (стресс, фрустрация, страх, одиночество, вина, стыд).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Лекция, мотивационный и рефлексивный диалоги. Диагностическое тестирование. Психологические и творческие задания, упражнения, игры. Приемы развития мыслительной деятельности: «Ключ к неизвестному», «Сходство и различие», «Поиск аналогов», «Выражение мысли другими словами». Приемы самоанализа </w:t>
      </w:r>
      <w:r w:rsidRPr="00677293">
        <w:rPr>
          <w:rFonts w:ascii="Times New Roman" w:hAnsi="Times New Roman" w:cs="Times New Roman"/>
          <w:sz w:val="26"/>
          <w:szCs w:val="26"/>
        </w:rPr>
        <w:lastRenderedPageBreak/>
        <w:t xml:space="preserve">«Хвалить или ругать», «Критика и самокритика», «Как повысить уверенность в себе», «Умей сказать нет», «Мой портрет в лучах солнца». </w:t>
      </w:r>
    </w:p>
    <w:p w:rsidR="00953824" w:rsidRPr="005B1C89" w:rsidRDefault="00953824" w:rsidP="00953824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Раздел 5. Общение и умение слушать.</w:t>
      </w:r>
    </w:p>
    <w:p w:rsidR="00953824" w:rsidRDefault="00953824" w:rsidP="0095382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Задачи:</w:t>
      </w:r>
      <w:r w:rsidRPr="00E933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1F4B">
        <w:rPr>
          <w:rFonts w:ascii="Times New Roman" w:hAnsi="Times New Roman" w:cs="Times New Roman"/>
          <w:bCs/>
          <w:sz w:val="26"/>
          <w:szCs w:val="26"/>
        </w:rPr>
        <w:t>формировать</w:t>
      </w:r>
      <w:r w:rsidRPr="00E9336E">
        <w:rPr>
          <w:rFonts w:ascii="Times New Roman" w:hAnsi="Times New Roman" w:cs="Times New Roman"/>
          <w:bCs/>
          <w:sz w:val="26"/>
          <w:szCs w:val="26"/>
        </w:rPr>
        <w:t xml:space="preserve"> коммуникативную культуру, сообразительность и речь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E9336E">
        <w:rPr>
          <w:rFonts w:ascii="Times New Roman" w:hAnsi="Times New Roman" w:cs="Times New Roman"/>
          <w:bCs/>
          <w:sz w:val="26"/>
          <w:szCs w:val="26"/>
        </w:rPr>
        <w:t>формировать доверительную обстановк</w:t>
      </w:r>
      <w:r>
        <w:rPr>
          <w:rFonts w:ascii="Times New Roman" w:hAnsi="Times New Roman" w:cs="Times New Roman"/>
          <w:bCs/>
          <w:sz w:val="26"/>
          <w:szCs w:val="26"/>
        </w:rPr>
        <w:t xml:space="preserve">у, </w:t>
      </w:r>
      <w:r w:rsidRPr="00E9336E">
        <w:rPr>
          <w:rFonts w:ascii="Times New Roman" w:hAnsi="Times New Roman" w:cs="Times New Roman"/>
          <w:bCs/>
          <w:sz w:val="26"/>
          <w:szCs w:val="26"/>
        </w:rPr>
        <w:t>развивать на</w:t>
      </w:r>
      <w:r>
        <w:rPr>
          <w:rFonts w:ascii="Times New Roman" w:hAnsi="Times New Roman" w:cs="Times New Roman"/>
          <w:bCs/>
          <w:sz w:val="26"/>
          <w:szCs w:val="26"/>
        </w:rPr>
        <w:t xml:space="preserve">выки коммуникации и кооперации, </w:t>
      </w:r>
      <w:r w:rsidRPr="00E9336E">
        <w:rPr>
          <w:rFonts w:ascii="Times New Roman" w:hAnsi="Times New Roman" w:cs="Times New Roman"/>
          <w:bCs/>
          <w:sz w:val="26"/>
          <w:szCs w:val="26"/>
        </w:rPr>
        <w:t>способствовать формированию социальных предс</w:t>
      </w:r>
      <w:r>
        <w:rPr>
          <w:rFonts w:ascii="Times New Roman" w:hAnsi="Times New Roman" w:cs="Times New Roman"/>
          <w:bCs/>
          <w:sz w:val="26"/>
          <w:szCs w:val="26"/>
        </w:rPr>
        <w:t xml:space="preserve">тавлений и групповому сплочению, </w:t>
      </w:r>
      <w:r w:rsidRPr="00E9336E">
        <w:rPr>
          <w:rFonts w:ascii="Times New Roman" w:hAnsi="Times New Roman" w:cs="Times New Roman"/>
          <w:bCs/>
          <w:sz w:val="26"/>
          <w:szCs w:val="26"/>
        </w:rPr>
        <w:t xml:space="preserve">воспитывать уважение друг к другу. </w:t>
      </w:r>
    </w:p>
    <w:p w:rsidR="00953824" w:rsidRPr="00FD0FC2" w:rsidRDefault="00953824" w:rsidP="0095382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Цикл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тренинговых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занятий:</w:t>
      </w:r>
      <w:r w:rsidRPr="0027549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275496">
        <w:rPr>
          <w:rFonts w:ascii="Times New Roman" w:hAnsi="Times New Roman" w:cs="Times New Roman"/>
          <w:bCs/>
          <w:sz w:val="26"/>
          <w:szCs w:val="26"/>
        </w:rPr>
        <w:t>Зачем мы здесь собрались?</w:t>
      </w:r>
      <w:r>
        <w:rPr>
          <w:rFonts w:ascii="Times New Roman" w:hAnsi="Times New Roman" w:cs="Times New Roman"/>
          <w:bCs/>
          <w:sz w:val="26"/>
          <w:szCs w:val="26"/>
        </w:rPr>
        <w:t>»,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275496">
        <w:rPr>
          <w:rFonts w:ascii="Times New Roman" w:hAnsi="Times New Roman" w:cs="Times New Roman"/>
          <w:bCs/>
          <w:sz w:val="26"/>
          <w:szCs w:val="26"/>
        </w:rPr>
        <w:t>Общение и средства общения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», </w:t>
      </w: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Сплочение и доверие», </w:t>
      </w: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Учимся взаимопониманию».</w:t>
      </w:r>
    </w:p>
    <w:p w:rsidR="00953824" w:rsidRPr="005B1C89" w:rsidRDefault="00953824" w:rsidP="0095382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 xml:space="preserve">Раздел 6. Отношения.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Цель:</w:t>
      </w: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7293">
        <w:rPr>
          <w:rFonts w:ascii="Times New Roman" w:hAnsi="Times New Roman" w:cs="Times New Roman"/>
          <w:sz w:val="26"/>
          <w:szCs w:val="26"/>
        </w:rPr>
        <w:t xml:space="preserve">развивать навыки конструктивного взаимодействия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Задачи:</w:t>
      </w: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7293">
        <w:rPr>
          <w:rFonts w:ascii="Times New Roman" w:hAnsi="Times New Roman" w:cs="Times New Roman"/>
          <w:sz w:val="26"/>
          <w:szCs w:val="26"/>
        </w:rPr>
        <w:t xml:space="preserve">выявление круга и характера взаимодействия старшеклассников с социальной средой (родители, сверстники, учителя); расширение представления о значении общения в жизни человека; закрепление положительной групповой динамики.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Общение как социально-психологическое понятие. Общение в жизни человека. Стили общения. Барьеры общения. Проблема умения слушать и слышать. Техника эффективного общения. Роль общения в жизни человека. Взаимодействие людей в общении.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Умение понимать других. Психологическая совместимость людей. Лидеры и авторитеты. Группировки. Типы поведения в конфликтной ситуации: мягкий, жесткий, принципиальный. Выход из конфликта.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Конструктивное взаимодействие. Развитие </w:t>
      </w:r>
      <w:proofErr w:type="spellStart"/>
      <w:r w:rsidRPr="00677293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677293">
        <w:rPr>
          <w:rFonts w:ascii="Times New Roman" w:hAnsi="Times New Roman" w:cs="Times New Roman"/>
          <w:sz w:val="26"/>
          <w:szCs w:val="26"/>
        </w:rPr>
        <w:t xml:space="preserve"> и психологической интуиции.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Коммуникативная и социальная компетентности. Общение с противоположным полом.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Направленная беседа, рефлексивный и мотивационный диалоги, ролевые этюды и упражнения по технике эффективного общения «Искушение», «Запретные друзья», «Правильный выбор». Ролевая игра «Необитаемый остров». Тест К. Н. Томаса на поведение в конфликтной ситуации. Моделирование и проигрывание жизненных ситуаций по теме. Психологические упражнения и игры «Эмпатическое слушание», «Зеркало», «Поступай с другими так…», «Я тебя понимаю».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Тренинги: «Толерантность», «Барьеры общения», «Конструктивное взаимодействие». </w:t>
      </w:r>
    </w:p>
    <w:p w:rsidR="00953824" w:rsidRPr="005B1C89" w:rsidRDefault="00953824" w:rsidP="0095382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 xml:space="preserve">Раздел 7. Заключение.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Цель</w:t>
      </w: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677293">
        <w:rPr>
          <w:rFonts w:ascii="Times New Roman" w:hAnsi="Times New Roman" w:cs="Times New Roman"/>
          <w:sz w:val="26"/>
          <w:szCs w:val="26"/>
        </w:rPr>
        <w:t xml:space="preserve">формировать понимание о необходимости жить в согласии с собой и другими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Задачи:</w:t>
      </w: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7293">
        <w:rPr>
          <w:rFonts w:ascii="Times New Roman" w:hAnsi="Times New Roman" w:cs="Times New Roman"/>
          <w:sz w:val="26"/>
          <w:szCs w:val="26"/>
        </w:rPr>
        <w:t xml:space="preserve">осознание значимость собственного «Я»; создание мотивации старшеклассников на познание самих себя; оказание содействия самопознанию и рефлексии учеников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lastRenderedPageBreak/>
        <w:t xml:space="preserve">Самовоспитание как расширение сознания. Расскажи мне обо мне. Искусство самонаблюдения. Проблема адекватного восприятия самого себя и окружающих людей. Как люди воспринимают друг друга (три типа модальности). Проектирование собственного будущего. </w:t>
      </w:r>
    </w:p>
    <w:p w:rsidR="00953824" w:rsidRPr="008E697E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>Психологические игры, упражнения, диагностические методики и приемы, направленные на повышение самооценки: «Я» в своих глазах и глазах других людей (методика независимых характеристик), «Я рад общаться с тобой», письмо самому себе, «Расскажи мне обо мне», «Мое будущее: стратегии успеха».</w:t>
      </w:r>
    </w:p>
    <w:p w:rsidR="00567A56" w:rsidRPr="00567A56" w:rsidRDefault="00567A56" w:rsidP="00567A5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67A56">
        <w:rPr>
          <w:rFonts w:ascii="Times New Roman" w:eastAsia="Calibri" w:hAnsi="Times New Roman" w:cs="Times New Roman"/>
          <w:b/>
          <w:i/>
          <w:sz w:val="26"/>
          <w:szCs w:val="26"/>
        </w:rPr>
        <w:t>Формы организации учебных занятий</w:t>
      </w:r>
    </w:p>
    <w:p w:rsidR="00567A56" w:rsidRPr="00567A56" w:rsidRDefault="00567A56" w:rsidP="00567A56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567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67A56">
        <w:rPr>
          <w:rFonts w:ascii="Times New Roman" w:eastAsia="Calibri" w:hAnsi="Times New Roman" w:cs="Times New Roman"/>
          <w:sz w:val="26"/>
          <w:szCs w:val="26"/>
        </w:rPr>
        <w:t>лекции, беседы, практикум, консультации;</w:t>
      </w:r>
    </w:p>
    <w:p w:rsidR="00567A56" w:rsidRDefault="00567A56" w:rsidP="00567A56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567A5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диагностика, упражнения и игры</w:t>
      </w:r>
      <w:r w:rsidRPr="00567A5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366CC" w:rsidRDefault="005366CC" w:rsidP="005366CC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5366C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7433BA">
        <w:rPr>
          <w:rFonts w:ascii="Times New Roman" w:hAnsi="Times New Roman" w:cs="Times New Roman"/>
          <w:bCs/>
          <w:sz w:val="26"/>
          <w:szCs w:val="26"/>
        </w:rPr>
        <w:t>олевое проигрывание</w:t>
      </w:r>
      <w:r>
        <w:rPr>
          <w:rFonts w:ascii="Times New Roman" w:hAnsi="Times New Roman" w:cs="Times New Roman"/>
          <w:bCs/>
          <w:sz w:val="26"/>
          <w:szCs w:val="26"/>
        </w:rPr>
        <w:t>;</w:t>
      </w:r>
      <w:r w:rsidRPr="007433B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366CC" w:rsidRDefault="005366CC" w:rsidP="005366CC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а</w:t>
      </w:r>
      <w:r w:rsidRPr="007433BA">
        <w:rPr>
          <w:rFonts w:ascii="Times New Roman" w:hAnsi="Times New Roman" w:cs="Times New Roman"/>
          <w:bCs/>
          <w:sz w:val="26"/>
          <w:szCs w:val="26"/>
        </w:rPr>
        <w:t>нализ ситуаций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5366CC" w:rsidRPr="00567A56" w:rsidRDefault="005366CC" w:rsidP="005366CC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7433B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диалог;</w:t>
      </w:r>
    </w:p>
    <w:p w:rsidR="00567A56" w:rsidRPr="00567A56" w:rsidRDefault="00567A56" w:rsidP="00567A56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567A56">
        <w:rPr>
          <w:rFonts w:ascii="Times New Roman" w:eastAsia="Calibri" w:hAnsi="Times New Roman" w:cs="Times New Roman"/>
          <w:sz w:val="26"/>
          <w:szCs w:val="26"/>
        </w:rPr>
        <w:t>- практические работы;</w:t>
      </w:r>
    </w:p>
    <w:p w:rsidR="00567A56" w:rsidRPr="00567A56" w:rsidRDefault="00567A56" w:rsidP="00567A56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567A56">
        <w:rPr>
          <w:rFonts w:ascii="Times New Roman" w:eastAsia="Calibri" w:hAnsi="Times New Roman" w:cs="Times New Roman"/>
          <w:sz w:val="26"/>
          <w:szCs w:val="26"/>
        </w:rPr>
        <w:t>- обсуждение заданий по дополнительной литературе;</w:t>
      </w:r>
    </w:p>
    <w:p w:rsidR="00567A56" w:rsidRPr="00567A56" w:rsidRDefault="00567A56" w:rsidP="00567A56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567A56">
        <w:rPr>
          <w:rFonts w:ascii="Times New Roman" w:eastAsia="Calibri" w:hAnsi="Times New Roman" w:cs="Times New Roman"/>
          <w:sz w:val="26"/>
          <w:szCs w:val="26"/>
        </w:rPr>
        <w:t>- доклады учеников;</w:t>
      </w:r>
    </w:p>
    <w:p w:rsidR="00567A56" w:rsidRPr="00567A56" w:rsidRDefault="00567A56" w:rsidP="00567A56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567A56">
        <w:rPr>
          <w:rFonts w:ascii="Times New Roman" w:eastAsia="Calibri" w:hAnsi="Times New Roman" w:cs="Times New Roman"/>
          <w:sz w:val="26"/>
          <w:szCs w:val="26"/>
        </w:rPr>
        <w:t>- составление рефератов;</w:t>
      </w:r>
    </w:p>
    <w:p w:rsidR="00567A56" w:rsidRPr="00567A56" w:rsidRDefault="00567A56" w:rsidP="00567A5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67A56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Виды деятельности внеурочной деятельности: </w:t>
      </w:r>
    </w:p>
    <w:p w:rsidR="00567A56" w:rsidRPr="00567A56" w:rsidRDefault="00567A56" w:rsidP="00C83BB3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567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67A56">
        <w:rPr>
          <w:rFonts w:ascii="Times New Roman" w:eastAsia="Calibri" w:hAnsi="Times New Roman" w:cs="Times New Roman"/>
          <w:sz w:val="26"/>
          <w:szCs w:val="26"/>
        </w:rPr>
        <w:t>решение практических задач</w:t>
      </w:r>
      <w:r w:rsidR="00BB4425">
        <w:rPr>
          <w:rFonts w:ascii="Times New Roman" w:eastAsia="Calibri" w:hAnsi="Times New Roman" w:cs="Times New Roman"/>
          <w:sz w:val="26"/>
          <w:szCs w:val="26"/>
        </w:rPr>
        <w:t xml:space="preserve"> и упражнений</w:t>
      </w:r>
      <w:r w:rsidRPr="00567A56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567A56" w:rsidRPr="00567A56" w:rsidRDefault="00567A56" w:rsidP="00567A56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567A56">
        <w:rPr>
          <w:rFonts w:ascii="Times New Roman" w:eastAsia="Calibri" w:hAnsi="Times New Roman" w:cs="Times New Roman"/>
          <w:sz w:val="26"/>
          <w:szCs w:val="26"/>
        </w:rPr>
        <w:t xml:space="preserve">- знакомство с научно-популярной литературой </w:t>
      </w:r>
      <w:r w:rsidR="00C83BB3">
        <w:rPr>
          <w:rFonts w:ascii="Times New Roman" w:eastAsia="Calibri" w:hAnsi="Times New Roman" w:cs="Times New Roman"/>
          <w:sz w:val="26"/>
          <w:szCs w:val="26"/>
        </w:rPr>
        <w:t>психологического</w:t>
      </w:r>
      <w:r w:rsidRPr="00567A56">
        <w:rPr>
          <w:rFonts w:ascii="Times New Roman" w:eastAsia="Calibri" w:hAnsi="Times New Roman" w:cs="Times New Roman"/>
          <w:sz w:val="26"/>
          <w:szCs w:val="26"/>
        </w:rPr>
        <w:t xml:space="preserve"> содержания; </w:t>
      </w:r>
    </w:p>
    <w:p w:rsidR="00567A56" w:rsidRPr="00567A56" w:rsidRDefault="00567A56" w:rsidP="00567A56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567A56">
        <w:rPr>
          <w:rFonts w:ascii="Times New Roman" w:eastAsia="Calibri" w:hAnsi="Times New Roman" w:cs="Times New Roman"/>
          <w:sz w:val="26"/>
          <w:szCs w:val="26"/>
        </w:rPr>
        <w:t>- учебно-игровая деятельность;</w:t>
      </w:r>
    </w:p>
    <w:p w:rsidR="00567A56" w:rsidRPr="00567A56" w:rsidRDefault="00567A56" w:rsidP="00567A56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567A56">
        <w:rPr>
          <w:rFonts w:ascii="Times New Roman" w:eastAsia="Calibri" w:hAnsi="Times New Roman" w:cs="Times New Roman"/>
          <w:sz w:val="26"/>
          <w:szCs w:val="26"/>
        </w:rPr>
        <w:t>- работа в парах, в группах;</w:t>
      </w:r>
    </w:p>
    <w:p w:rsidR="007433BA" w:rsidRPr="007433BA" w:rsidRDefault="00567A56" w:rsidP="007433BA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567A56">
        <w:rPr>
          <w:rFonts w:ascii="Times New Roman" w:eastAsia="Calibri" w:hAnsi="Times New Roman" w:cs="Times New Roman"/>
          <w:sz w:val="26"/>
          <w:szCs w:val="26"/>
        </w:rPr>
        <w:t>- проектная деятельность.</w:t>
      </w:r>
    </w:p>
    <w:p w:rsidR="007433BA" w:rsidRPr="007433BA" w:rsidRDefault="007433BA" w:rsidP="007433BA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E00F6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Планируемые результаты освоения курса внеурочной деятельности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7E00F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b/>
          <w:sz w:val="26"/>
          <w:szCs w:val="26"/>
        </w:rPr>
        <w:t>Личностные результаты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В сфере гражданского воспитания: готовность к конструктивной совместной деятельности при выполнении исследований и проектов, стремление к взаимопониманию и взаимопомощи.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В сфере патриотического воспитания: отношение к </w:t>
      </w:r>
      <w:r w:rsidR="00251743">
        <w:rPr>
          <w:rFonts w:ascii="Times New Roman" w:eastAsia="Calibri" w:hAnsi="Times New Roman" w:cs="Times New Roman"/>
          <w:sz w:val="26"/>
          <w:szCs w:val="26"/>
        </w:rPr>
        <w:t>психологии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как к важной составляющей культуры, гордость за вклад российских и советских учёных в развитие мировой </w:t>
      </w:r>
      <w:r w:rsidR="00251743">
        <w:rPr>
          <w:rFonts w:ascii="Times New Roman" w:eastAsia="Calibri" w:hAnsi="Times New Roman" w:cs="Times New Roman"/>
          <w:sz w:val="26"/>
          <w:szCs w:val="26"/>
        </w:rPr>
        <w:t>психологической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науки.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В сфере духовно-нравственного воспитания: готовность оценивать поведение и поступки с позиции нравственных но</w:t>
      </w:r>
      <w:r w:rsidR="008F347A">
        <w:rPr>
          <w:rFonts w:ascii="Times New Roman" w:eastAsia="Calibri" w:hAnsi="Times New Roman" w:cs="Times New Roman"/>
          <w:sz w:val="26"/>
          <w:szCs w:val="26"/>
        </w:rPr>
        <w:t>рм</w:t>
      </w:r>
      <w:r w:rsidRPr="007E00F6">
        <w:rPr>
          <w:rFonts w:ascii="Times New Roman" w:eastAsia="Calibri" w:hAnsi="Times New Roman" w:cs="Times New Roman"/>
          <w:sz w:val="26"/>
          <w:szCs w:val="26"/>
        </w:rPr>
        <w:t>; понимание значимости нравственного аспекта деятельност</w:t>
      </w:r>
      <w:r w:rsidR="00251743">
        <w:rPr>
          <w:rFonts w:ascii="Times New Roman" w:eastAsia="Calibri" w:hAnsi="Times New Roman" w:cs="Times New Roman"/>
          <w:sz w:val="26"/>
          <w:szCs w:val="26"/>
        </w:rPr>
        <w:t>и человека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В сфере эстетического воспитания: понимание роли </w:t>
      </w:r>
      <w:r w:rsidR="008F347A">
        <w:rPr>
          <w:rFonts w:ascii="Times New Roman" w:eastAsia="Calibri" w:hAnsi="Times New Roman" w:cs="Times New Roman"/>
          <w:sz w:val="26"/>
          <w:szCs w:val="26"/>
        </w:rPr>
        <w:t>психологии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в формировании эстетической культуры личности.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В сфере физического воспитания, формирования культуры здоровья и эмоционального благополучия: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 осознание последствий и неприятие вредных привычек (употребление </w:t>
      </w:r>
      <w:r w:rsidRPr="007E00F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природной среде; сформированность навыка рефлексии, управление собственным эмоциональным состоянием.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В сфере трудового воспитания: активное участие в решении практических задач (в рамках семьи, школы, города, края) </w:t>
      </w:r>
      <w:r w:rsidR="00F44D94">
        <w:rPr>
          <w:rFonts w:ascii="Times New Roman" w:eastAsia="Calibri" w:hAnsi="Times New Roman" w:cs="Times New Roman"/>
          <w:sz w:val="26"/>
          <w:szCs w:val="26"/>
        </w:rPr>
        <w:t>психологической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направленности, интерес к практическому изучению профессий, связанных с </w:t>
      </w:r>
      <w:r w:rsidR="00F44D94">
        <w:rPr>
          <w:rFonts w:ascii="Times New Roman" w:eastAsia="Calibri" w:hAnsi="Times New Roman" w:cs="Times New Roman"/>
          <w:sz w:val="26"/>
          <w:szCs w:val="26"/>
        </w:rPr>
        <w:t>психологией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В сфере понимания ценности научного познания: ориентация на современную систему научных представлений об основных </w:t>
      </w:r>
      <w:r w:rsidR="004602C6">
        <w:rPr>
          <w:rFonts w:ascii="Times New Roman" w:eastAsia="Calibri" w:hAnsi="Times New Roman" w:cs="Times New Roman"/>
          <w:sz w:val="26"/>
          <w:szCs w:val="26"/>
        </w:rPr>
        <w:t>психологических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закономерностях, понимание роли </w:t>
      </w:r>
      <w:r w:rsidR="004602C6">
        <w:rPr>
          <w:rFonts w:ascii="Times New Roman" w:eastAsia="Calibri" w:hAnsi="Times New Roman" w:cs="Times New Roman"/>
          <w:sz w:val="26"/>
          <w:szCs w:val="26"/>
        </w:rPr>
        <w:t>психологической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науки в формировании научного мировоззрения; развитие научной любознательности, интереса к </w:t>
      </w:r>
      <w:r w:rsidR="004602C6">
        <w:rPr>
          <w:rFonts w:ascii="Times New Roman" w:eastAsia="Calibri" w:hAnsi="Times New Roman" w:cs="Times New Roman"/>
          <w:sz w:val="26"/>
          <w:szCs w:val="26"/>
        </w:rPr>
        <w:t>психологической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науке, навыков исследовательской деятельности.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В сфере адаптации к изменяющимся условиям социальной и природной среды: адекватная оценка изменяющихся условий; принятие решения (индивидуальное, в группе) в изменяющихся условиях на основании </w:t>
      </w:r>
      <w:r w:rsidR="000C3DB8">
        <w:rPr>
          <w:rFonts w:ascii="Times New Roman" w:eastAsia="Calibri" w:hAnsi="Times New Roman" w:cs="Times New Roman"/>
          <w:sz w:val="26"/>
          <w:szCs w:val="26"/>
        </w:rPr>
        <w:t xml:space="preserve">рефлексии и 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анализа информации; планирование действий в новой ситуации на основании знаний </w:t>
      </w:r>
      <w:r w:rsidR="004B2629">
        <w:rPr>
          <w:rFonts w:ascii="Times New Roman" w:eastAsia="Calibri" w:hAnsi="Times New Roman" w:cs="Times New Roman"/>
          <w:sz w:val="26"/>
          <w:szCs w:val="26"/>
        </w:rPr>
        <w:t>психологических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закономерностей.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E00F6">
        <w:rPr>
          <w:rFonts w:ascii="Times New Roman" w:eastAsia="Calibri" w:hAnsi="Times New Roman" w:cs="Times New Roman"/>
          <w:b/>
          <w:sz w:val="26"/>
          <w:szCs w:val="26"/>
        </w:rPr>
        <w:t>Метапредметные</w:t>
      </w:r>
      <w:proofErr w:type="spellEnd"/>
      <w:r w:rsidRPr="007E00F6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результаты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:  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В сфере овладения универсальными учебными познавательными действиями: 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Базовые логические действия: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и характеризовать существенные </w:t>
      </w:r>
      <w:r w:rsidR="005621AB">
        <w:rPr>
          <w:rFonts w:ascii="Times New Roman" w:eastAsia="Calibri" w:hAnsi="Times New Roman" w:cs="Times New Roman"/>
          <w:sz w:val="26"/>
          <w:szCs w:val="26"/>
        </w:rPr>
        <w:t>психологические признаки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устанавливать существенный признак классификации </w:t>
      </w:r>
      <w:r w:rsidR="000A19E8">
        <w:rPr>
          <w:rFonts w:ascii="Times New Roman" w:eastAsia="Calibri" w:hAnsi="Times New Roman" w:cs="Times New Roman"/>
          <w:sz w:val="26"/>
          <w:szCs w:val="26"/>
        </w:rPr>
        <w:t xml:space="preserve">психологических </w:t>
      </w:r>
      <w:r w:rsidR="000A19E8" w:rsidRPr="007E00F6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(явлений, процессов), основания для обобщения и сравнения, критерии проводимого анализа;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с учётом предложенной </w:t>
      </w:r>
      <w:r w:rsidR="00205828">
        <w:rPr>
          <w:rFonts w:ascii="Times New Roman" w:eastAsia="Calibri" w:hAnsi="Times New Roman" w:cs="Times New Roman"/>
          <w:sz w:val="26"/>
          <w:szCs w:val="26"/>
        </w:rPr>
        <w:t>психологической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задачи выявлять закономерности и противоречия в рассматриваемых </w:t>
      </w:r>
      <w:r w:rsidR="00205828">
        <w:rPr>
          <w:rFonts w:ascii="Times New Roman" w:eastAsia="Calibri" w:hAnsi="Times New Roman" w:cs="Times New Roman"/>
          <w:sz w:val="26"/>
          <w:szCs w:val="26"/>
        </w:rPr>
        <w:t>ситуациях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; предлагать критерии для выявления закономерностей и противоречий;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дефициты информации, данных, необходимых для решения поставленной задачи;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причинно-следственные связи при изучении </w:t>
      </w:r>
      <w:r w:rsidR="00BC7CFD">
        <w:rPr>
          <w:rFonts w:ascii="Times New Roman" w:eastAsia="Calibri" w:hAnsi="Times New Roman" w:cs="Times New Roman"/>
          <w:sz w:val="26"/>
          <w:szCs w:val="26"/>
        </w:rPr>
        <w:t xml:space="preserve">психологических 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выбирать способ решения </w:t>
      </w:r>
      <w:r w:rsidR="00BC7CFD">
        <w:rPr>
          <w:rFonts w:ascii="Times New Roman" w:eastAsia="Calibri" w:hAnsi="Times New Roman" w:cs="Times New Roman"/>
          <w:sz w:val="26"/>
          <w:szCs w:val="26"/>
        </w:rPr>
        <w:t>психологической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Базовые исследовательские действия: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использовать вопросы как исследовательский инструмент познания;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формулировать вопросы, фиксирующие разрыв между реальным и желательным состоянием ситуации, объекта, и самостоятельно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устанавливать искомое и данное;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формировать гипотезу об истинности собственных суждений, аргументировать свою позицию, мнение;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на применимость и достоверность </w:t>
      </w:r>
      <w:r w:rsidR="0066209D">
        <w:rPr>
          <w:rFonts w:ascii="Times New Roman" w:eastAsia="Calibri" w:hAnsi="Times New Roman" w:cs="Times New Roman"/>
          <w:sz w:val="26"/>
          <w:szCs w:val="26"/>
        </w:rPr>
        <w:t>полученную информацию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формулировать обобщения и выводы;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прогнозировать возможное дальнейшее развитие </w:t>
      </w:r>
      <w:r w:rsidR="00E31A1D">
        <w:rPr>
          <w:rFonts w:ascii="Times New Roman" w:eastAsia="Calibri" w:hAnsi="Times New Roman" w:cs="Times New Roman"/>
          <w:sz w:val="26"/>
          <w:szCs w:val="26"/>
        </w:rPr>
        <w:t>психологических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процессов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Работа с информацией: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lastRenderedPageBreak/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применять различные методы, инструменты и запросы при поиске и отборе </w:t>
      </w:r>
      <w:r w:rsidR="005716DB">
        <w:rPr>
          <w:rFonts w:ascii="Times New Roman" w:eastAsia="Calibri" w:hAnsi="Times New Roman" w:cs="Times New Roman"/>
          <w:sz w:val="26"/>
          <w:szCs w:val="26"/>
        </w:rPr>
        <w:t>психологической информации или данных источников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выбирать, анализировать, систематизировать и интерпретировать </w:t>
      </w:r>
      <w:r w:rsidR="00341F97">
        <w:rPr>
          <w:rFonts w:ascii="Times New Roman" w:eastAsia="Calibri" w:hAnsi="Times New Roman" w:cs="Times New Roman"/>
          <w:sz w:val="26"/>
          <w:szCs w:val="26"/>
        </w:rPr>
        <w:t>психологическую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информацию различных видов и форм представления;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надёжность </w:t>
      </w:r>
      <w:r w:rsidR="00517CFE">
        <w:rPr>
          <w:rFonts w:ascii="Times New Roman" w:eastAsia="Calibri" w:hAnsi="Times New Roman" w:cs="Times New Roman"/>
          <w:sz w:val="26"/>
          <w:szCs w:val="26"/>
        </w:rPr>
        <w:t>психологической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информации по критериям, предложенным учителем или сформулированным самостоятельно;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запоминать и систематизировать </w:t>
      </w:r>
      <w:r w:rsidR="00DA1F8A">
        <w:rPr>
          <w:rFonts w:ascii="Times New Roman" w:eastAsia="Calibri" w:hAnsi="Times New Roman" w:cs="Times New Roman"/>
          <w:sz w:val="26"/>
          <w:szCs w:val="26"/>
        </w:rPr>
        <w:t>психологическую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информацию.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В сфере овладения универсальными учебными коммуникативными действиями Общение: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воспринимать и формулировать суждения, выражать эмоции в процессе выполнения </w:t>
      </w:r>
      <w:r w:rsidR="000934EB" w:rsidRPr="007E00F6">
        <w:rPr>
          <w:rFonts w:ascii="Times New Roman" w:eastAsia="Calibri" w:hAnsi="Times New Roman" w:cs="Times New Roman"/>
          <w:sz w:val="26"/>
          <w:szCs w:val="26"/>
        </w:rPr>
        <w:t>пр</w:t>
      </w:r>
      <w:r w:rsidR="000934EB">
        <w:rPr>
          <w:rFonts w:ascii="Times New Roman" w:eastAsia="Calibri" w:hAnsi="Times New Roman" w:cs="Times New Roman"/>
          <w:sz w:val="26"/>
          <w:szCs w:val="26"/>
        </w:rPr>
        <w:t xml:space="preserve">актических </w:t>
      </w:r>
      <w:r w:rsidR="000934EB" w:rsidRPr="007E00F6">
        <w:rPr>
          <w:rFonts w:ascii="Times New Roman" w:eastAsia="Calibri" w:hAnsi="Times New Roman" w:cs="Times New Roman"/>
          <w:sz w:val="26"/>
          <w:szCs w:val="26"/>
        </w:rPr>
        <w:t>работ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выражать себя (свою точку зрения) в устных и письменных текстах;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сопоставлять свои суждения с суждениями других участников диалога, обнаруживать различия и сходство позиций;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>публично представлять</w:t>
      </w:r>
      <w:r w:rsidR="00225FB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51C9">
        <w:rPr>
          <w:rFonts w:ascii="Times New Roman" w:eastAsia="Calibri" w:hAnsi="Times New Roman" w:cs="Times New Roman"/>
          <w:sz w:val="26"/>
          <w:szCs w:val="26"/>
        </w:rPr>
        <w:t xml:space="preserve">свои </w:t>
      </w:r>
      <w:r w:rsidR="003451C9" w:rsidRPr="007E00F6">
        <w:rPr>
          <w:rFonts w:ascii="Times New Roman" w:eastAsia="Calibri" w:hAnsi="Times New Roman" w:cs="Times New Roman"/>
          <w:sz w:val="26"/>
          <w:szCs w:val="26"/>
        </w:rPr>
        <w:t>результаты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(эксперимента, исследования, проекта);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Совместная деятельность (сотрудничество):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учебной задачи;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уметь обобщать мнения нескольких людей, проявлять готовность руководить, выполнять поручения, подчиняться;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</w:t>
      </w:r>
      <w:r w:rsidRPr="007E00F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школьников.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В сфере овладения универсальными учебными регулятивными действиями: Самоорганизация: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проблемы для решения в жизненных и учебных ситуациях, используя </w:t>
      </w:r>
      <w:r w:rsidR="00B277B6">
        <w:rPr>
          <w:rFonts w:ascii="Times New Roman" w:eastAsia="Calibri" w:hAnsi="Times New Roman" w:cs="Times New Roman"/>
          <w:sz w:val="26"/>
          <w:szCs w:val="26"/>
        </w:rPr>
        <w:t>психологические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знания;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составлять алгоритм решения задачи (или его часть), выбирать способ решения задачи с учётом имеющихся ресурсов и собственных возможностей, аргументировать предлагаемые варианты решений;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</w:t>
      </w:r>
      <w:r w:rsidR="00E727D7">
        <w:rPr>
          <w:rFonts w:ascii="Times New Roman" w:eastAsia="Calibri" w:hAnsi="Times New Roman" w:cs="Times New Roman"/>
          <w:sz w:val="26"/>
          <w:szCs w:val="26"/>
        </w:rPr>
        <w:t xml:space="preserve">психологических 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знаний;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делать выбор и брать ответственность за решение.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Самоконтроль (рефлексия):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владеть способами самоконтроля, </w:t>
      </w:r>
      <w:proofErr w:type="spellStart"/>
      <w:r w:rsidRPr="007E00F6">
        <w:rPr>
          <w:rFonts w:ascii="Times New Roman" w:eastAsia="Calibri" w:hAnsi="Times New Roman" w:cs="Times New Roman"/>
          <w:sz w:val="26"/>
          <w:szCs w:val="26"/>
        </w:rPr>
        <w:t>самомотивации</w:t>
      </w:r>
      <w:proofErr w:type="spellEnd"/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и рефлексии;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давать адекватную оценку ситуации и предлагать план её изменения;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учитывать контекст и предвидеть трудности, которые могут возникнуть при решении задачи, адаптировать решение к меняющимся обстоятельствам;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>объяснять причины достижения (</w:t>
      </w:r>
      <w:proofErr w:type="spellStart"/>
      <w:r w:rsidRPr="007E00F6">
        <w:rPr>
          <w:rFonts w:ascii="Times New Roman" w:eastAsia="Calibri" w:hAnsi="Times New Roman" w:cs="Times New Roman"/>
          <w:sz w:val="26"/>
          <w:szCs w:val="26"/>
        </w:rPr>
        <w:t>недостижения</w:t>
      </w:r>
      <w:proofErr w:type="spellEnd"/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соответствие результата цели и условиям.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Эмоциональный интеллект: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различать, называть и управлять собственными эмоциями и эмоциями других;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и анализировать причины эмоций;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ставить себя на место другого человека, понимать мотивы и намерения другого;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регулировать способ выражения эмоций.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Принятие себя и других;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осознанно относиться к другому человеку, его мнению;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признавать своё право на ошибку и такое же право другого;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открытость себе и другим;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осознавать невозможность контролировать всё вокруг;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b/>
          <w:sz w:val="26"/>
          <w:szCs w:val="26"/>
        </w:rPr>
        <w:t>Предметные результат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ы освоения программы 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В познавательной (интеллектуальной) сфере: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− приобретение опыта использования методов </w:t>
      </w:r>
      <w:r w:rsidR="005600D5" w:rsidRPr="007E00F6">
        <w:rPr>
          <w:rFonts w:ascii="Times New Roman" w:eastAsia="Calibri" w:hAnsi="Times New Roman" w:cs="Times New Roman"/>
          <w:sz w:val="26"/>
          <w:szCs w:val="26"/>
        </w:rPr>
        <w:t>п</w:t>
      </w:r>
      <w:r w:rsidR="005600D5">
        <w:rPr>
          <w:rFonts w:ascii="Times New Roman" w:eastAsia="Calibri" w:hAnsi="Times New Roman" w:cs="Times New Roman"/>
          <w:sz w:val="26"/>
          <w:szCs w:val="26"/>
        </w:rPr>
        <w:t xml:space="preserve">сихологической 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науки с целью изучения </w:t>
      </w:r>
      <w:r w:rsidR="00BC442F">
        <w:rPr>
          <w:rFonts w:ascii="Times New Roman" w:eastAsia="Calibri" w:hAnsi="Times New Roman" w:cs="Times New Roman"/>
          <w:sz w:val="26"/>
          <w:szCs w:val="26"/>
        </w:rPr>
        <w:t>психологических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процессов: наблюдение, описание, проведение </w:t>
      </w:r>
      <w:r w:rsidRPr="007E00F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несложных экспериментов, в том числе с использованием аналоговых и цифровых инструментов;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умения интегрировать </w:t>
      </w:r>
      <w:r w:rsidR="00823805">
        <w:rPr>
          <w:rFonts w:ascii="Times New Roman" w:eastAsia="Calibri" w:hAnsi="Times New Roman" w:cs="Times New Roman"/>
          <w:sz w:val="26"/>
          <w:szCs w:val="26"/>
        </w:rPr>
        <w:t>психологические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знания со знаниями из других учебных предметов (физики, химии, географии, истории, обществознания и т. д.);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− формирование умений решать задачи</w:t>
      </w:r>
      <w:r w:rsidR="00EC60FE">
        <w:rPr>
          <w:rFonts w:ascii="Times New Roman" w:eastAsia="Calibri" w:hAnsi="Times New Roman" w:cs="Times New Roman"/>
          <w:sz w:val="26"/>
          <w:szCs w:val="26"/>
        </w:rPr>
        <w:t xml:space="preserve"> и ситуации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60FE">
        <w:rPr>
          <w:rFonts w:ascii="Times New Roman" w:eastAsia="Calibri" w:hAnsi="Times New Roman" w:cs="Times New Roman"/>
          <w:sz w:val="26"/>
          <w:szCs w:val="26"/>
        </w:rPr>
        <w:t>психологического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содержания, выявлять причинно-следственные связи</w:t>
      </w:r>
      <w:r w:rsidR="002728F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0523F">
        <w:rPr>
          <w:rFonts w:ascii="Times New Roman" w:eastAsia="Calibri" w:hAnsi="Times New Roman" w:cs="Times New Roman"/>
          <w:sz w:val="26"/>
          <w:szCs w:val="26"/>
        </w:rPr>
        <w:t xml:space="preserve">анализировать, сопоставлять, 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делать выводы на основании полученных результатов;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умения планировать учебное исследование или проектную работу с учетом поставленной цели: формулировать проблему, гипотезу и ставить задачи исследования, выбирать адекватно поставленной цели методы, делать выводы по результатам исследования или проектной деятельности;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−  формирование 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интереса 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к 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углублению </w:t>
      </w:r>
      <w:r w:rsidR="003A07D6">
        <w:rPr>
          <w:rFonts w:ascii="Times New Roman" w:eastAsia="Calibri" w:hAnsi="Times New Roman" w:cs="Times New Roman"/>
          <w:sz w:val="26"/>
          <w:szCs w:val="26"/>
        </w:rPr>
        <w:t>психологических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знаний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(предпрофильная подготовка и профессиональная ориентация) и выбору </w:t>
      </w:r>
      <w:r w:rsidR="003A07D6">
        <w:rPr>
          <w:rFonts w:ascii="Times New Roman" w:eastAsia="Calibri" w:hAnsi="Times New Roman" w:cs="Times New Roman"/>
          <w:sz w:val="26"/>
          <w:szCs w:val="26"/>
        </w:rPr>
        <w:t>психологии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как профильного предмета на ступени среднего полного образования для будущей профессиональной деятельности, в области психологии; </w:t>
      </w:r>
    </w:p>
    <w:p w:rsidR="007E00F6" w:rsidRPr="007E00F6" w:rsidRDefault="007E00F6" w:rsidP="004230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− умение интегрировать</w:t>
      </w:r>
      <w:r w:rsidR="00F122C8">
        <w:rPr>
          <w:rFonts w:ascii="Times New Roman" w:eastAsia="Calibri" w:hAnsi="Times New Roman" w:cs="Times New Roman"/>
          <w:sz w:val="26"/>
          <w:szCs w:val="26"/>
        </w:rPr>
        <w:t xml:space="preserve"> психологические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знания со знаниями других учебных предметов; интерес к углублению </w:t>
      </w:r>
      <w:r w:rsidR="00F122C8">
        <w:rPr>
          <w:rFonts w:ascii="Times New Roman" w:eastAsia="Calibri" w:hAnsi="Times New Roman" w:cs="Times New Roman"/>
          <w:sz w:val="26"/>
          <w:szCs w:val="26"/>
        </w:rPr>
        <w:t>психологических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знаний и выбору </w:t>
      </w:r>
      <w:r w:rsidR="00F122C8">
        <w:rPr>
          <w:rFonts w:ascii="Times New Roman" w:eastAsia="Calibri" w:hAnsi="Times New Roman" w:cs="Times New Roman"/>
          <w:sz w:val="26"/>
          <w:szCs w:val="26"/>
        </w:rPr>
        <w:t>психологии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как профильного предмета на уровне среднего общего образования для будущей профессиональной деятельности; </w:t>
      </w:r>
    </w:p>
    <w:p w:rsidR="00423068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умения использовать понятийный аппарат и грамотное применение научных терминов, понятий, теорий, законов для объяснения наблюдаемых </w:t>
      </w:r>
      <w:r w:rsidR="00423068">
        <w:rPr>
          <w:rFonts w:ascii="Times New Roman" w:eastAsia="Calibri" w:hAnsi="Times New Roman" w:cs="Times New Roman"/>
          <w:sz w:val="26"/>
          <w:szCs w:val="26"/>
        </w:rPr>
        <w:t xml:space="preserve">психологических </w:t>
      </w:r>
      <w:r w:rsidR="00423068" w:rsidRPr="007E00F6">
        <w:rPr>
          <w:rFonts w:ascii="Times New Roman" w:eastAsia="Calibri" w:hAnsi="Times New Roman" w:cs="Times New Roman"/>
          <w:sz w:val="26"/>
          <w:szCs w:val="26"/>
        </w:rPr>
        <w:t>явлений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и процессов, позволяющих заложить фундамент научного мировоззрения.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В ценностно-ориентационной сфере: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− знание, что применение современных </w:t>
      </w:r>
      <w:r w:rsidR="00F426F9">
        <w:rPr>
          <w:rFonts w:ascii="Times New Roman" w:eastAsia="Calibri" w:hAnsi="Times New Roman" w:cs="Times New Roman"/>
          <w:sz w:val="26"/>
          <w:szCs w:val="26"/>
        </w:rPr>
        <w:t xml:space="preserve">методов и 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технологий </w:t>
      </w:r>
      <w:r w:rsidR="00A554E1">
        <w:rPr>
          <w:rFonts w:ascii="Times New Roman" w:eastAsia="Calibri" w:hAnsi="Times New Roman" w:cs="Times New Roman"/>
          <w:sz w:val="26"/>
          <w:szCs w:val="26"/>
        </w:rPr>
        <w:t xml:space="preserve">психологии позволяет успешно </w:t>
      </w:r>
      <w:r w:rsidR="00F426F9">
        <w:rPr>
          <w:rFonts w:ascii="Times New Roman" w:eastAsia="Calibri" w:hAnsi="Times New Roman" w:cs="Times New Roman"/>
          <w:sz w:val="26"/>
          <w:szCs w:val="26"/>
        </w:rPr>
        <w:t xml:space="preserve">решать сложные </w:t>
      </w:r>
      <w:r w:rsidRPr="007E00F6">
        <w:rPr>
          <w:rFonts w:ascii="Times New Roman" w:eastAsia="Calibri" w:hAnsi="Times New Roman" w:cs="Times New Roman"/>
          <w:sz w:val="26"/>
          <w:szCs w:val="26"/>
        </w:rPr>
        <w:t>проблемы</w:t>
      </w:r>
      <w:r w:rsidR="00A554E1">
        <w:rPr>
          <w:rFonts w:ascii="Times New Roman" w:eastAsia="Calibri" w:hAnsi="Times New Roman" w:cs="Times New Roman"/>
          <w:sz w:val="26"/>
          <w:szCs w:val="26"/>
        </w:rPr>
        <w:t xml:space="preserve"> и ситуации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, как сохранение здоровья человека, контроль и восстановление </w:t>
      </w:r>
      <w:r w:rsidR="00A554E1">
        <w:rPr>
          <w:rFonts w:ascii="Times New Roman" w:eastAsia="Calibri" w:hAnsi="Times New Roman" w:cs="Times New Roman"/>
          <w:sz w:val="26"/>
          <w:szCs w:val="26"/>
        </w:rPr>
        <w:t>личности человека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E00F6" w:rsidRPr="007E00F6" w:rsidRDefault="007E00F6" w:rsidP="007E00F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  </w:t>
      </w:r>
    </w:p>
    <w:p w:rsidR="00EC44A0" w:rsidRPr="00EC44A0" w:rsidRDefault="00EC44A0" w:rsidP="00EC44A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C44A0">
        <w:rPr>
          <w:rFonts w:ascii="Times New Roman" w:hAnsi="Times New Roman" w:cs="Times New Roman"/>
          <w:b/>
          <w:bCs/>
          <w:sz w:val="26"/>
          <w:szCs w:val="26"/>
        </w:rPr>
        <w:t>3. Тематическое планирование курса внеурочной деятельности</w:t>
      </w:r>
    </w:p>
    <w:tbl>
      <w:tblPr>
        <w:tblStyle w:val="1"/>
        <w:tblW w:w="10065" w:type="dxa"/>
        <w:tblInd w:w="-431" w:type="dxa"/>
        <w:tblLook w:val="04A0" w:firstRow="1" w:lastRow="0" w:firstColumn="1" w:lastColumn="0" w:noHBand="0" w:noVBand="1"/>
      </w:tblPr>
      <w:tblGrid>
        <w:gridCol w:w="8223"/>
        <w:gridCol w:w="1842"/>
      </w:tblGrid>
      <w:tr w:rsidR="00B23A54" w:rsidRPr="00CB1A98" w:rsidTr="0040354E">
        <w:tc>
          <w:tcPr>
            <w:tcW w:w="8223" w:type="dxa"/>
          </w:tcPr>
          <w:p w:rsidR="00B23A54" w:rsidRPr="00CB1A98" w:rsidRDefault="00B23A54" w:rsidP="00CB1A9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B23A54" w:rsidRPr="00CB1A98" w:rsidRDefault="00B23A54" w:rsidP="00CB1A9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B1A98" w:rsidRPr="00CB1A98" w:rsidTr="00F30074">
        <w:tc>
          <w:tcPr>
            <w:tcW w:w="10065" w:type="dxa"/>
            <w:gridSpan w:val="2"/>
          </w:tcPr>
          <w:p w:rsidR="00CB1A98" w:rsidRPr="00CB1A98" w:rsidRDefault="00B23A54" w:rsidP="00B23A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2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1. Вв</w:t>
            </w:r>
            <w:r w:rsidR="009F6E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едение. Начальная диагностика (4</w:t>
            </w:r>
            <w:r w:rsidRPr="006772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часа) </w:t>
            </w:r>
          </w:p>
        </w:tc>
      </w:tr>
      <w:tr w:rsidR="00562551" w:rsidRPr="00CB1A98" w:rsidTr="0040354E">
        <w:tc>
          <w:tcPr>
            <w:tcW w:w="8223" w:type="dxa"/>
            <w:shd w:val="clear" w:color="auto" w:fill="auto"/>
          </w:tcPr>
          <w:p w:rsidR="00562551" w:rsidRPr="00DC065B" w:rsidRDefault="00562551" w:rsidP="00A11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6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C065B">
              <w:rPr>
                <w:rFonts w:ascii="Times New Roman" w:hAnsi="Times New Roman" w:cs="Times New Roman"/>
                <w:sz w:val="26"/>
                <w:szCs w:val="26"/>
              </w:rPr>
              <w:t xml:space="preserve">Вселенная «нашего Я». </w:t>
            </w:r>
          </w:p>
        </w:tc>
        <w:tc>
          <w:tcPr>
            <w:tcW w:w="1842" w:type="dxa"/>
          </w:tcPr>
          <w:p w:rsidR="00562551" w:rsidRPr="00CB1A98" w:rsidRDefault="009F6E36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62551" w:rsidRPr="00CB1A98" w:rsidTr="0040354E">
        <w:tc>
          <w:tcPr>
            <w:tcW w:w="8223" w:type="dxa"/>
            <w:shd w:val="clear" w:color="auto" w:fill="auto"/>
          </w:tcPr>
          <w:p w:rsidR="00562551" w:rsidRPr="00DC065B" w:rsidRDefault="00562551" w:rsidP="00A11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65B">
              <w:rPr>
                <w:rFonts w:ascii="Times New Roman" w:hAnsi="Times New Roman" w:cs="Times New Roman"/>
                <w:sz w:val="26"/>
                <w:szCs w:val="26"/>
              </w:rPr>
              <w:t xml:space="preserve">Понятие о личности. Я - реальный и </w:t>
            </w:r>
            <w:proofErr w:type="gramStart"/>
            <w:r w:rsidRPr="00DC065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DC065B">
              <w:rPr>
                <w:rFonts w:ascii="Times New Roman" w:hAnsi="Times New Roman" w:cs="Times New Roman"/>
                <w:sz w:val="26"/>
                <w:szCs w:val="26"/>
              </w:rPr>
              <w:t xml:space="preserve"> - идеальный. </w:t>
            </w:r>
          </w:p>
        </w:tc>
        <w:tc>
          <w:tcPr>
            <w:tcW w:w="1842" w:type="dxa"/>
          </w:tcPr>
          <w:p w:rsidR="00562551" w:rsidRPr="00CB1A98" w:rsidRDefault="009F6E36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64C1" w:rsidRPr="00CB1A98" w:rsidTr="002D5918">
        <w:tc>
          <w:tcPr>
            <w:tcW w:w="10065" w:type="dxa"/>
            <w:gridSpan w:val="2"/>
            <w:shd w:val="clear" w:color="auto" w:fill="auto"/>
          </w:tcPr>
          <w:p w:rsidR="004B64C1" w:rsidRPr="00CB1A98" w:rsidRDefault="004B64C1" w:rsidP="00CB1A9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2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Наши сходства и </w:t>
            </w:r>
            <w:r w:rsidR="009F6E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различия (8 часов</w:t>
            </w:r>
            <w:r w:rsidRPr="006772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562551" w:rsidRPr="00CB1A98" w:rsidTr="0040354E">
        <w:tc>
          <w:tcPr>
            <w:tcW w:w="8223" w:type="dxa"/>
            <w:shd w:val="clear" w:color="auto" w:fill="auto"/>
          </w:tcPr>
          <w:p w:rsidR="00562551" w:rsidRPr="00B979E8" w:rsidRDefault="00562551" w:rsidP="005C1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9E8">
              <w:rPr>
                <w:rFonts w:ascii="Times New Roman" w:hAnsi="Times New Roman" w:cs="Times New Roman"/>
                <w:sz w:val="26"/>
                <w:szCs w:val="26"/>
              </w:rPr>
              <w:t xml:space="preserve"> Самооценка. </w:t>
            </w:r>
          </w:p>
        </w:tc>
        <w:tc>
          <w:tcPr>
            <w:tcW w:w="1842" w:type="dxa"/>
          </w:tcPr>
          <w:p w:rsidR="00562551" w:rsidRPr="00CB1A98" w:rsidRDefault="009F6E36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62551" w:rsidRPr="00CB1A98" w:rsidTr="0040354E">
        <w:tc>
          <w:tcPr>
            <w:tcW w:w="8223" w:type="dxa"/>
            <w:shd w:val="clear" w:color="auto" w:fill="auto"/>
          </w:tcPr>
          <w:p w:rsidR="00562551" w:rsidRPr="00B979E8" w:rsidRDefault="00562551" w:rsidP="005C1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9E8">
              <w:rPr>
                <w:rFonts w:ascii="Times New Roman" w:hAnsi="Times New Roman" w:cs="Times New Roman"/>
                <w:sz w:val="26"/>
                <w:szCs w:val="26"/>
              </w:rPr>
              <w:t xml:space="preserve">Темперамент и характер человека. </w:t>
            </w:r>
          </w:p>
        </w:tc>
        <w:tc>
          <w:tcPr>
            <w:tcW w:w="1842" w:type="dxa"/>
          </w:tcPr>
          <w:p w:rsidR="00562551" w:rsidRPr="00CB1A98" w:rsidRDefault="009F6E36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62551" w:rsidRPr="00CB1A98" w:rsidTr="0040354E">
        <w:tc>
          <w:tcPr>
            <w:tcW w:w="8223" w:type="dxa"/>
            <w:shd w:val="clear" w:color="auto" w:fill="auto"/>
          </w:tcPr>
          <w:p w:rsidR="00562551" w:rsidRPr="00B979E8" w:rsidRDefault="00562551" w:rsidP="005C100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79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979E8">
              <w:rPr>
                <w:rFonts w:ascii="Times New Roman" w:hAnsi="Times New Roman" w:cs="Times New Roman"/>
                <w:bCs/>
                <w:sz w:val="26"/>
                <w:szCs w:val="26"/>
              </w:rPr>
              <w:t>Я и мой характер</w:t>
            </w:r>
            <w:r w:rsidRPr="00B979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562551" w:rsidRPr="00CB1A98" w:rsidRDefault="009F6E36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641C" w:rsidRPr="00CB1A98" w:rsidTr="006E780E">
        <w:tc>
          <w:tcPr>
            <w:tcW w:w="10065" w:type="dxa"/>
            <w:gridSpan w:val="2"/>
            <w:shd w:val="clear" w:color="auto" w:fill="auto"/>
          </w:tcPr>
          <w:p w:rsidR="00B1641C" w:rsidRPr="00CB1A98" w:rsidRDefault="0051373D" w:rsidP="00513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2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r w:rsidR="00C62D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аздел 3. Мир эмоций и чувств (18</w:t>
            </w:r>
            <w:r w:rsidRPr="006772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часов) </w:t>
            </w:r>
          </w:p>
        </w:tc>
      </w:tr>
      <w:tr w:rsidR="005E3A41" w:rsidRPr="00CB1A98" w:rsidTr="0040354E">
        <w:tc>
          <w:tcPr>
            <w:tcW w:w="8223" w:type="dxa"/>
            <w:shd w:val="clear" w:color="auto" w:fill="auto"/>
          </w:tcPr>
          <w:p w:rsidR="005E3A41" w:rsidRPr="00874341" w:rsidRDefault="005E3A41" w:rsidP="00D15B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341">
              <w:rPr>
                <w:rFonts w:ascii="Times New Roman" w:hAnsi="Times New Roman" w:cs="Times New Roman"/>
                <w:sz w:val="26"/>
                <w:szCs w:val="26"/>
              </w:rPr>
              <w:t xml:space="preserve">Спектр наших эмоций и чувств. </w:t>
            </w:r>
          </w:p>
        </w:tc>
        <w:tc>
          <w:tcPr>
            <w:tcW w:w="1842" w:type="dxa"/>
          </w:tcPr>
          <w:p w:rsidR="005E3A41" w:rsidRPr="00CB1A98" w:rsidRDefault="00C62D62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3A41" w:rsidRPr="00CB1A98" w:rsidTr="0040354E">
        <w:tc>
          <w:tcPr>
            <w:tcW w:w="8223" w:type="dxa"/>
            <w:shd w:val="clear" w:color="auto" w:fill="auto"/>
          </w:tcPr>
          <w:p w:rsidR="005E3A41" w:rsidRPr="00874341" w:rsidRDefault="005E3A41" w:rsidP="00D15B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74341">
              <w:rPr>
                <w:rFonts w:ascii="Times New Roman" w:hAnsi="Times New Roman" w:cs="Times New Roman"/>
                <w:sz w:val="26"/>
                <w:szCs w:val="26"/>
              </w:rPr>
              <w:t xml:space="preserve">Аффект, эмоции, напряжение. </w:t>
            </w:r>
          </w:p>
        </w:tc>
        <w:tc>
          <w:tcPr>
            <w:tcW w:w="1842" w:type="dxa"/>
          </w:tcPr>
          <w:p w:rsidR="005E3A41" w:rsidRPr="00CB1A98" w:rsidRDefault="00C62D62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3A41" w:rsidRPr="00CB1A98" w:rsidTr="0040354E">
        <w:tc>
          <w:tcPr>
            <w:tcW w:w="8223" w:type="dxa"/>
            <w:shd w:val="clear" w:color="auto" w:fill="auto"/>
          </w:tcPr>
          <w:p w:rsidR="005E3A41" w:rsidRPr="00874341" w:rsidRDefault="005E3A41" w:rsidP="00D15B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341">
              <w:rPr>
                <w:rFonts w:ascii="Times New Roman" w:hAnsi="Times New Roman" w:cs="Times New Roman"/>
                <w:sz w:val="26"/>
                <w:szCs w:val="26"/>
              </w:rPr>
              <w:t xml:space="preserve"> Стресс. </w:t>
            </w:r>
          </w:p>
        </w:tc>
        <w:tc>
          <w:tcPr>
            <w:tcW w:w="1842" w:type="dxa"/>
          </w:tcPr>
          <w:p w:rsidR="005E3A41" w:rsidRPr="00CB1A98" w:rsidRDefault="00C62D62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874341" w:rsidRDefault="002A536C" w:rsidP="00D15B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74341">
              <w:rPr>
                <w:rFonts w:ascii="Times New Roman" w:hAnsi="Times New Roman" w:cs="Times New Roman"/>
                <w:sz w:val="26"/>
                <w:szCs w:val="26"/>
              </w:rPr>
              <w:t xml:space="preserve">Жесты и наблюдательность. </w:t>
            </w:r>
          </w:p>
        </w:tc>
        <w:tc>
          <w:tcPr>
            <w:tcW w:w="1842" w:type="dxa"/>
          </w:tcPr>
          <w:p w:rsidR="002A536C" w:rsidRPr="00CB1A98" w:rsidRDefault="00C62D62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874341" w:rsidRDefault="002A536C" w:rsidP="00D15B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341">
              <w:rPr>
                <w:rFonts w:ascii="Times New Roman" w:hAnsi="Times New Roman" w:cs="Times New Roman"/>
                <w:sz w:val="26"/>
                <w:szCs w:val="26"/>
              </w:rPr>
              <w:t xml:space="preserve"> Навыки распознавания эмоций и чувств. </w:t>
            </w:r>
          </w:p>
        </w:tc>
        <w:tc>
          <w:tcPr>
            <w:tcW w:w="1842" w:type="dxa"/>
          </w:tcPr>
          <w:p w:rsidR="002A536C" w:rsidRPr="00CB1A98" w:rsidRDefault="00C62D62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874341" w:rsidRDefault="002A536C" w:rsidP="00D15B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341">
              <w:rPr>
                <w:rFonts w:ascii="Times New Roman" w:hAnsi="Times New Roman" w:cs="Times New Roman"/>
                <w:sz w:val="26"/>
                <w:szCs w:val="26"/>
              </w:rPr>
              <w:t xml:space="preserve">Тренинг «Мои ресурсы» </w:t>
            </w:r>
          </w:p>
        </w:tc>
        <w:tc>
          <w:tcPr>
            <w:tcW w:w="1842" w:type="dxa"/>
          </w:tcPr>
          <w:p w:rsidR="002A536C" w:rsidRPr="00CB1A98" w:rsidRDefault="00C62D62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874341" w:rsidRDefault="002A536C" w:rsidP="00D15B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341">
              <w:rPr>
                <w:rFonts w:ascii="Times New Roman" w:hAnsi="Times New Roman" w:cs="Times New Roman"/>
                <w:sz w:val="26"/>
                <w:szCs w:val="26"/>
              </w:rPr>
              <w:t xml:space="preserve">Тренинг социальных навыков. </w:t>
            </w:r>
          </w:p>
        </w:tc>
        <w:tc>
          <w:tcPr>
            <w:tcW w:w="1842" w:type="dxa"/>
          </w:tcPr>
          <w:p w:rsidR="002A536C" w:rsidRPr="00CB1A98" w:rsidRDefault="00C62D62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874341" w:rsidRDefault="002A536C" w:rsidP="00D15B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341">
              <w:rPr>
                <w:rFonts w:ascii="Times New Roman" w:hAnsi="Times New Roman" w:cs="Times New Roman"/>
                <w:sz w:val="26"/>
                <w:szCs w:val="26"/>
              </w:rPr>
              <w:t xml:space="preserve">Способы эмоциональной самозащиты. </w:t>
            </w:r>
          </w:p>
        </w:tc>
        <w:tc>
          <w:tcPr>
            <w:tcW w:w="1842" w:type="dxa"/>
          </w:tcPr>
          <w:p w:rsidR="002A536C" w:rsidRPr="00CB1A98" w:rsidRDefault="00C62D62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Default="002A536C" w:rsidP="00D15B23">
            <w:r w:rsidRPr="00874341">
              <w:rPr>
                <w:rFonts w:ascii="Times New Roman" w:hAnsi="Times New Roman" w:cs="Times New Roman"/>
                <w:sz w:val="26"/>
                <w:szCs w:val="26"/>
              </w:rPr>
              <w:t xml:space="preserve">Учитесь властвовать собой. </w:t>
            </w:r>
          </w:p>
        </w:tc>
        <w:tc>
          <w:tcPr>
            <w:tcW w:w="1842" w:type="dxa"/>
          </w:tcPr>
          <w:p w:rsidR="002A536C" w:rsidRPr="00CB1A98" w:rsidRDefault="00C62D62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621DF" w:rsidRPr="00CB1A98" w:rsidTr="00BF4127">
        <w:tc>
          <w:tcPr>
            <w:tcW w:w="10065" w:type="dxa"/>
            <w:gridSpan w:val="2"/>
            <w:shd w:val="clear" w:color="auto" w:fill="auto"/>
          </w:tcPr>
          <w:p w:rsidR="008621DF" w:rsidRPr="00CB1A98" w:rsidRDefault="008861ED" w:rsidP="00862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Раздел 4. Мысли и действия (10</w:t>
            </w:r>
            <w:r w:rsidR="008621DF" w:rsidRPr="006772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часов) 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8C6F11" w:rsidRDefault="002A536C" w:rsidP="000F5D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F11">
              <w:rPr>
                <w:rFonts w:ascii="Times New Roman" w:hAnsi="Times New Roman" w:cs="Times New Roman"/>
                <w:sz w:val="26"/>
                <w:szCs w:val="26"/>
              </w:rPr>
              <w:t xml:space="preserve">Потребности человека. </w:t>
            </w:r>
          </w:p>
        </w:tc>
        <w:tc>
          <w:tcPr>
            <w:tcW w:w="1842" w:type="dxa"/>
          </w:tcPr>
          <w:p w:rsidR="002A536C" w:rsidRPr="00CB1A98" w:rsidRDefault="008861ED" w:rsidP="0040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8C6F11" w:rsidRDefault="002A536C" w:rsidP="000F5D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C6F11">
              <w:rPr>
                <w:rFonts w:ascii="Times New Roman" w:hAnsi="Times New Roman" w:cs="Times New Roman"/>
                <w:sz w:val="26"/>
                <w:szCs w:val="26"/>
              </w:rPr>
              <w:t xml:space="preserve">Зачем и как человек мыслит. </w:t>
            </w:r>
          </w:p>
        </w:tc>
        <w:tc>
          <w:tcPr>
            <w:tcW w:w="1842" w:type="dxa"/>
          </w:tcPr>
          <w:p w:rsidR="002A536C" w:rsidRPr="00CB1A98" w:rsidRDefault="008861ED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8C6F11" w:rsidRDefault="002A536C" w:rsidP="000F5D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F11">
              <w:rPr>
                <w:rFonts w:ascii="Times New Roman" w:hAnsi="Times New Roman" w:cs="Times New Roman"/>
                <w:sz w:val="26"/>
                <w:szCs w:val="26"/>
              </w:rPr>
              <w:t xml:space="preserve">Радость творчества. </w:t>
            </w:r>
          </w:p>
        </w:tc>
        <w:tc>
          <w:tcPr>
            <w:tcW w:w="1842" w:type="dxa"/>
          </w:tcPr>
          <w:p w:rsidR="002A536C" w:rsidRPr="00CB1A98" w:rsidRDefault="008861ED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8C6F11" w:rsidRDefault="002A536C" w:rsidP="000F5D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F11">
              <w:rPr>
                <w:rFonts w:ascii="Times New Roman" w:hAnsi="Times New Roman" w:cs="Times New Roman"/>
                <w:sz w:val="26"/>
                <w:szCs w:val="26"/>
              </w:rPr>
              <w:t xml:space="preserve">Саморегуляция деятельности. </w:t>
            </w:r>
          </w:p>
        </w:tc>
        <w:tc>
          <w:tcPr>
            <w:tcW w:w="1842" w:type="dxa"/>
          </w:tcPr>
          <w:p w:rsidR="002A536C" w:rsidRPr="00CB1A98" w:rsidRDefault="008861ED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8C6F11" w:rsidRDefault="002A536C" w:rsidP="000F5D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F11">
              <w:rPr>
                <w:rFonts w:ascii="Times New Roman" w:hAnsi="Times New Roman" w:cs="Times New Roman"/>
                <w:sz w:val="26"/>
                <w:szCs w:val="26"/>
              </w:rPr>
              <w:t xml:space="preserve">Стиль поведения. </w:t>
            </w:r>
          </w:p>
        </w:tc>
        <w:tc>
          <w:tcPr>
            <w:tcW w:w="1842" w:type="dxa"/>
          </w:tcPr>
          <w:p w:rsidR="002A536C" w:rsidRPr="00CB1A98" w:rsidRDefault="008861ED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573A" w:rsidRPr="00CB1A98" w:rsidTr="00C7612F">
        <w:tc>
          <w:tcPr>
            <w:tcW w:w="10065" w:type="dxa"/>
            <w:gridSpan w:val="2"/>
            <w:shd w:val="clear" w:color="auto" w:fill="auto"/>
            <w:vAlign w:val="center"/>
          </w:tcPr>
          <w:p w:rsidR="0049573A" w:rsidRPr="00CB1A98" w:rsidRDefault="00515881" w:rsidP="005158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9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5. </w:t>
            </w:r>
            <w:r w:rsidR="008861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Общение и умение слушать (8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часа</w:t>
            </w:r>
            <w:r w:rsidRPr="005659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) 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3B647A" w:rsidRDefault="002A536C" w:rsidP="00BF70C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4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B647A">
              <w:rPr>
                <w:rFonts w:ascii="Times New Roman" w:hAnsi="Times New Roman" w:cs="Times New Roman"/>
                <w:sz w:val="26"/>
                <w:szCs w:val="26"/>
              </w:rPr>
              <w:t>Общение и средства общения.</w:t>
            </w:r>
          </w:p>
        </w:tc>
        <w:tc>
          <w:tcPr>
            <w:tcW w:w="1842" w:type="dxa"/>
          </w:tcPr>
          <w:p w:rsidR="002A536C" w:rsidRPr="00CB1A98" w:rsidRDefault="008861ED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3B647A" w:rsidRDefault="002A536C" w:rsidP="00BF70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4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B647A">
              <w:rPr>
                <w:rFonts w:ascii="Times New Roman" w:hAnsi="Times New Roman" w:cs="Times New Roman"/>
                <w:sz w:val="26"/>
                <w:szCs w:val="26"/>
              </w:rPr>
              <w:t>Сплочение и доверие.</w:t>
            </w:r>
          </w:p>
        </w:tc>
        <w:tc>
          <w:tcPr>
            <w:tcW w:w="1842" w:type="dxa"/>
          </w:tcPr>
          <w:p w:rsidR="002A536C" w:rsidRPr="00CB1A98" w:rsidRDefault="008861ED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3B647A" w:rsidRDefault="002A536C" w:rsidP="00BF70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47A">
              <w:rPr>
                <w:rFonts w:ascii="Times New Roman" w:hAnsi="Times New Roman" w:cs="Times New Roman"/>
                <w:sz w:val="26"/>
                <w:szCs w:val="26"/>
              </w:rPr>
              <w:t>Учимся взаимопониманию.</w:t>
            </w:r>
          </w:p>
        </w:tc>
        <w:tc>
          <w:tcPr>
            <w:tcW w:w="1842" w:type="dxa"/>
          </w:tcPr>
          <w:p w:rsidR="002A536C" w:rsidRPr="00CB1A98" w:rsidRDefault="008861ED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3B647A" w:rsidRDefault="002A536C" w:rsidP="00BF70C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47A">
              <w:rPr>
                <w:rFonts w:ascii="Times New Roman" w:hAnsi="Times New Roman" w:cs="Times New Roman"/>
                <w:sz w:val="26"/>
                <w:szCs w:val="26"/>
              </w:rPr>
              <w:t>Зачем мы здесь собрались?</w:t>
            </w:r>
          </w:p>
        </w:tc>
        <w:tc>
          <w:tcPr>
            <w:tcW w:w="1842" w:type="dxa"/>
          </w:tcPr>
          <w:p w:rsidR="002A536C" w:rsidRPr="00CB1A98" w:rsidRDefault="008861ED" w:rsidP="0040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A6E4F" w:rsidRPr="00CB1A98" w:rsidTr="00710970">
        <w:tc>
          <w:tcPr>
            <w:tcW w:w="10065" w:type="dxa"/>
            <w:gridSpan w:val="2"/>
            <w:shd w:val="clear" w:color="auto" w:fill="auto"/>
            <w:vAlign w:val="center"/>
          </w:tcPr>
          <w:p w:rsidR="00DA6E4F" w:rsidRPr="00CB1A98" w:rsidRDefault="002F609B" w:rsidP="00DD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6</w:t>
            </w:r>
            <w:r w:rsidR="008861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Отношения (12</w:t>
            </w:r>
            <w:r w:rsidRPr="006772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часов) 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A615B5" w:rsidRDefault="002A536C" w:rsidP="003834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5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A615B5">
              <w:rPr>
                <w:rFonts w:ascii="Times New Roman" w:hAnsi="Times New Roman" w:cs="Times New Roman"/>
                <w:sz w:val="26"/>
                <w:szCs w:val="26"/>
              </w:rPr>
              <w:t xml:space="preserve">Общение в жизни человека. </w:t>
            </w:r>
          </w:p>
        </w:tc>
        <w:tc>
          <w:tcPr>
            <w:tcW w:w="1842" w:type="dxa"/>
          </w:tcPr>
          <w:p w:rsidR="002A536C" w:rsidRPr="00CB1A98" w:rsidRDefault="008861ED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A615B5" w:rsidRDefault="002A536C" w:rsidP="003834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5B5">
              <w:rPr>
                <w:rFonts w:ascii="Times New Roman" w:hAnsi="Times New Roman" w:cs="Times New Roman"/>
                <w:sz w:val="26"/>
                <w:szCs w:val="26"/>
              </w:rPr>
              <w:t xml:space="preserve">Лидеры и авторитеты. Группировки. </w:t>
            </w:r>
          </w:p>
        </w:tc>
        <w:tc>
          <w:tcPr>
            <w:tcW w:w="1842" w:type="dxa"/>
          </w:tcPr>
          <w:p w:rsidR="002A536C" w:rsidRPr="00CB1A98" w:rsidRDefault="008861ED" w:rsidP="0040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A615B5" w:rsidRDefault="002A536C" w:rsidP="003834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5B5">
              <w:rPr>
                <w:rFonts w:ascii="Times New Roman" w:hAnsi="Times New Roman" w:cs="Times New Roman"/>
                <w:sz w:val="26"/>
                <w:szCs w:val="26"/>
              </w:rPr>
              <w:t xml:space="preserve">Ролевая игра «Необитаемый остров». </w:t>
            </w:r>
          </w:p>
        </w:tc>
        <w:tc>
          <w:tcPr>
            <w:tcW w:w="1842" w:type="dxa"/>
          </w:tcPr>
          <w:p w:rsidR="002A536C" w:rsidRPr="00CB1A98" w:rsidRDefault="008861ED" w:rsidP="0040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A615B5" w:rsidRDefault="002A536C" w:rsidP="003834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5B5">
              <w:rPr>
                <w:rFonts w:ascii="Times New Roman" w:hAnsi="Times New Roman" w:cs="Times New Roman"/>
                <w:sz w:val="26"/>
                <w:szCs w:val="26"/>
              </w:rPr>
              <w:t xml:space="preserve">Конструктивное взаимодействие. </w:t>
            </w:r>
          </w:p>
        </w:tc>
        <w:tc>
          <w:tcPr>
            <w:tcW w:w="1842" w:type="dxa"/>
          </w:tcPr>
          <w:p w:rsidR="002A536C" w:rsidRPr="00CB1A98" w:rsidRDefault="008861ED" w:rsidP="0040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A615B5" w:rsidRDefault="002A536C" w:rsidP="003834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5B5">
              <w:rPr>
                <w:rFonts w:ascii="Times New Roman" w:hAnsi="Times New Roman" w:cs="Times New Roman"/>
                <w:sz w:val="26"/>
                <w:szCs w:val="26"/>
              </w:rPr>
              <w:t xml:space="preserve">Мое будущее – в моих руках. </w:t>
            </w:r>
          </w:p>
        </w:tc>
        <w:tc>
          <w:tcPr>
            <w:tcW w:w="1842" w:type="dxa"/>
          </w:tcPr>
          <w:p w:rsidR="002A536C" w:rsidRPr="00CB1A98" w:rsidRDefault="008861ED" w:rsidP="0040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A615B5" w:rsidRDefault="002A536C" w:rsidP="003834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5B5">
              <w:rPr>
                <w:rFonts w:ascii="Times New Roman" w:hAnsi="Times New Roman" w:cs="Times New Roman"/>
                <w:sz w:val="26"/>
                <w:szCs w:val="26"/>
              </w:rPr>
              <w:t xml:space="preserve">Техники эффективного общения. </w:t>
            </w:r>
          </w:p>
        </w:tc>
        <w:tc>
          <w:tcPr>
            <w:tcW w:w="1842" w:type="dxa"/>
          </w:tcPr>
          <w:p w:rsidR="002A536C" w:rsidRPr="00CB1A98" w:rsidRDefault="008861ED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5239" w:rsidRPr="00CB1A98" w:rsidTr="00454178">
        <w:tc>
          <w:tcPr>
            <w:tcW w:w="10065" w:type="dxa"/>
            <w:gridSpan w:val="2"/>
            <w:shd w:val="clear" w:color="auto" w:fill="auto"/>
          </w:tcPr>
          <w:p w:rsidR="00225239" w:rsidRPr="00225239" w:rsidRDefault="00225239" w:rsidP="002252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7</w:t>
            </w:r>
            <w:r w:rsidR="008861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Заключительная диагностика (4</w:t>
            </w:r>
            <w:r w:rsidRPr="006772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часа) 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E51875" w:rsidRDefault="002A536C" w:rsidP="00EE41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75">
              <w:rPr>
                <w:rFonts w:ascii="Times New Roman" w:hAnsi="Times New Roman" w:cs="Times New Roman"/>
                <w:sz w:val="26"/>
                <w:szCs w:val="26"/>
              </w:rPr>
              <w:t xml:space="preserve"> Мои сильные и слабые стороны. </w:t>
            </w:r>
          </w:p>
        </w:tc>
        <w:tc>
          <w:tcPr>
            <w:tcW w:w="1842" w:type="dxa"/>
          </w:tcPr>
          <w:p w:rsidR="002A536C" w:rsidRPr="00CB1A98" w:rsidRDefault="008861ED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Default="002A536C" w:rsidP="00EE41D9">
            <w:r w:rsidRPr="00E51875">
              <w:rPr>
                <w:rFonts w:ascii="Times New Roman" w:hAnsi="Times New Roman" w:cs="Times New Roman"/>
                <w:sz w:val="26"/>
                <w:szCs w:val="26"/>
              </w:rPr>
              <w:t>Расскажи мне обо мне (письмо самому себе).</w:t>
            </w:r>
          </w:p>
        </w:tc>
        <w:tc>
          <w:tcPr>
            <w:tcW w:w="1842" w:type="dxa"/>
          </w:tcPr>
          <w:p w:rsidR="002A536C" w:rsidRPr="00CB1A98" w:rsidRDefault="008861ED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25DB1" w:rsidRDefault="00125DB1" w:rsidP="00EC44A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25DB1" w:rsidRDefault="00CB1A98" w:rsidP="00E03A18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1A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представления и защиты результато</w:t>
      </w:r>
      <w:r w:rsid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курса внеурочной деятельности</w:t>
      </w:r>
    </w:p>
    <w:p w:rsidR="00E601C2" w:rsidRPr="00E601C2" w:rsidRDefault="00E601C2" w:rsidP="00E60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31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984"/>
        <w:gridCol w:w="1168"/>
        <w:gridCol w:w="958"/>
      </w:tblGrid>
      <w:tr w:rsidR="00CB1A98" w:rsidRPr="00CB1A98" w:rsidTr="00F30074">
        <w:tc>
          <w:tcPr>
            <w:tcW w:w="534" w:type="dxa"/>
            <w:vMerge w:val="restart"/>
            <w:shd w:val="clear" w:color="auto" w:fill="auto"/>
            <w:vAlign w:val="center"/>
          </w:tcPr>
          <w:p w:rsidR="00CB1A98" w:rsidRPr="00CB1A98" w:rsidRDefault="00CB1A98" w:rsidP="00CB1A9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CB1A98" w:rsidRPr="00CB1A98" w:rsidRDefault="00CB1A98" w:rsidP="00CB1A9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B1A98" w:rsidRPr="00CB1A98" w:rsidRDefault="00CB1A98" w:rsidP="00CB1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B1A98" w:rsidRPr="00CB1A98" w:rsidRDefault="00CB1A98" w:rsidP="00C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B1A98" w:rsidRPr="00CB1A98" w:rsidTr="002A536C">
        <w:tc>
          <w:tcPr>
            <w:tcW w:w="534" w:type="dxa"/>
            <w:vMerge/>
            <w:shd w:val="clear" w:color="auto" w:fill="auto"/>
          </w:tcPr>
          <w:p w:rsidR="00CB1A98" w:rsidRPr="00CB1A98" w:rsidRDefault="00CB1A98" w:rsidP="00CB1A9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CB1A98" w:rsidRPr="00CB1A98" w:rsidRDefault="00CB1A98" w:rsidP="00CB1A9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B1A98" w:rsidRPr="00CB1A98" w:rsidRDefault="00CB1A98" w:rsidP="00C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B1A98" w:rsidRPr="00CB1A98" w:rsidRDefault="00CB1A98" w:rsidP="00C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958" w:type="dxa"/>
          </w:tcPr>
          <w:p w:rsidR="00CB1A98" w:rsidRPr="00CB1A98" w:rsidRDefault="00CB1A98" w:rsidP="00C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CB1A98" w:rsidRPr="00CB1A98" w:rsidTr="002A536C">
        <w:tc>
          <w:tcPr>
            <w:tcW w:w="534" w:type="dxa"/>
            <w:shd w:val="clear" w:color="auto" w:fill="auto"/>
          </w:tcPr>
          <w:p w:rsidR="00CB1A98" w:rsidRPr="00CB1A98" w:rsidRDefault="00CB1A98" w:rsidP="00CB1A9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B1A98" w:rsidRPr="00CB1A98" w:rsidRDefault="0015497C" w:rsidP="00FE2A81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Рефераты, презентации</w:t>
            </w:r>
            <w:r w:rsidR="00CB1A98"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</w:t>
            </w:r>
            <w:r w:rsidR="00FE2A81">
              <w:rPr>
                <w:rFonts w:ascii="Times New Roman" w:eastAsia="Calibri" w:hAnsi="Times New Roman" w:cs="Times New Roman"/>
                <w:sz w:val="24"/>
                <w:szCs w:val="24"/>
              </w:rPr>
              <w:t>Мир эмоций</w:t>
            </w:r>
            <w:r w:rsidR="00CB1A98"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E2A81">
              <w:rPr>
                <w:rFonts w:ascii="Times New Roman" w:eastAsia="Calibri" w:hAnsi="Times New Roman" w:cs="Times New Roman"/>
                <w:sz w:val="24"/>
                <w:szCs w:val="24"/>
              </w:rPr>
              <w:t>, «Общение»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1A98" w:rsidRPr="00CB1A98" w:rsidRDefault="00F87403" w:rsidP="00C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168" w:type="dxa"/>
            <w:shd w:val="clear" w:color="auto" w:fill="auto"/>
            <w:vAlign w:val="center"/>
          </w:tcPr>
          <w:p w:rsidR="00CB1A98" w:rsidRPr="00CB1A98" w:rsidRDefault="00CB1A98" w:rsidP="00C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B1A98" w:rsidRPr="00CB1A98" w:rsidRDefault="00CB1A98" w:rsidP="00C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53824" w:rsidRPr="00677293" w:rsidRDefault="00953824" w:rsidP="0067729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53824" w:rsidRPr="00677293" w:rsidSect="005764E0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4C4176"/>
    <w:multiLevelType w:val="hybridMultilevel"/>
    <w:tmpl w:val="62D741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3464C1"/>
    <w:multiLevelType w:val="hybridMultilevel"/>
    <w:tmpl w:val="7583E0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7E3251"/>
    <w:multiLevelType w:val="hybridMultilevel"/>
    <w:tmpl w:val="399137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692CD5A"/>
    <w:multiLevelType w:val="hybridMultilevel"/>
    <w:tmpl w:val="BB3C79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6567564"/>
    <w:multiLevelType w:val="hybridMultilevel"/>
    <w:tmpl w:val="7CA43C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EA17D0D"/>
    <w:multiLevelType w:val="hybridMultilevel"/>
    <w:tmpl w:val="B0233F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8586A6"/>
    <w:multiLevelType w:val="hybridMultilevel"/>
    <w:tmpl w:val="F988A5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B8FA734"/>
    <w:multiLevelType w:val="hybridMultilevel"/>
    <w:tmpl w:val="D6C943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45A9F91"/>
    <w:multiLevelType w:val="hybridMultilevel"/>
    <w:tmpl w:val="693C33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1050F72"/>
    <w:multiLevelType w:val="hybridMultilevel"/>
    <w:tmpl w:val="0F41C6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00"/>
    <w:rsid w:val="00021824"/>
    <w:rsid w:val="00050798"/>
    <w:rsid w:val="00052B52"/>
    <w:rsid w:val="0006091C"/>
    <w:rsid w:val="000934EB"/>
    <w:rsid w:val="000A19E8"/>
    <w:rsid w:val="000B14A5"/>
    <w:rsid w:val="000B7AF2"/>
    <w:rsid w:val="000C3DB8"/>
    <w:rsid w:val="000C7C55"/>
    <w:rsid w:val="000D1B95"/>
    <w:rsid w:val="000D6A13"/>
    <w:rsid w:val="000E1F4B"/>
    <w:rsid w:val="000E2444"/>
    <w:rsid w:val="000F5D7B"/>
    <w:rsid w:val="00107DD2"/>
    <w:rsid w:val="00110AC1"/>
    <w:rsid w:val="00125DB1"/>
    <w:rsid w:val="001375D4"/>
    <w:rsid w:val="0015497C"/>
    <w:rsid w:val="00161167"/>
    <w:rsid w:val="00163021"/>
    <w:rsid w:val="00191A82"/>
    <w:rsid w:val="001B174C"/>
    <w:rsid w:val="0020523F"/>
    <w:rsid w:val="00205828"/>
    <w:rsid w:val="00221F65"/>
    <w:rsid w:val="00225239"/>
    <w:rsid w:val="00225FB2"/>
    <w:rsid w:val="00251743"/>
    <w:rsid w:val="002728FD"/>
    <w:rsid w:val="00275496"/>
    <w:rsid w:val="002A39C4"/>
    <w:rsid w:val="002A536C"/>
    <w:rsid w:val="002F609B"/>
    <w:rsid w:val="00341F97"/>
    <w:rsid w:val="003451C9"/>
    <w:rsid w:val="003632FF"/>
    <w:rsid w:val="0037436E"/>
    <w:rsid w:val="00377A0E"/>
    <w:rsid w:val="0038348E"/>
    <w:rsid w:val="003A07D6"/>
    <w:rsid w:val="003B114B"/>
    <w:rsid w:val="003E5DEA"/>
    <w:rsid w:val="003F39B9"/>
    <w:rsid w:val="0040354E"/>
    <w:rsid w:val="00404F06"/>
    <w:rsid w:val="00423068"/>
    <w:rsid w:val="004246E6"/>
    <w:rsid w:val="004602C6"/>
    <w:rsid w:val="004915F9"/>
    <w:rsid w:val="0049573A"/>
    <w:rsid w:val="004A466E"/>
    <w:rsid w:val="004B2629"/>
    <w:rsid w:val="004B64C1"/>
    <w:rsid w:val="004F19DD"/>
    <w:rsid w:val="004F713B"/>
    <w:rsid w:val="0051373D"/>
    <w:rsid w:val="00515881"/>
    <w:rsid w:val="00517CFE"/>
    <w:rsid w:val="005366CC"/>
    <w:rsid w:val="00544BCF"/>
    <w:rsid w:val="005579F2"/>
    <w:rsid w:val="005600D5"/>
    <w:rsid w:val="005621AB"/>
    <w:rsid w:val="00562551"/>
    <w:rsid w:val="00565880"/>
    <w:rsid w:val="005659C9"/>
    <w:rsid w:val="00567A56"/>
    <w:rsid w:val="005716DB"/>
    <w:rsid w:val="0057361E"/>
    <w:rsid w:val="005764E0"/>
    <w:rsid w:val="00581D8B"/>
    <w:rsid w:val="005B1C89"/>
    <w:rsid w:val="005B2F55"/>
    <w:rsid w:val="005C1007"/>
    <w:rsid w:val="005D6379"/>
    <w:rsid w:val="005E1E5C"/>
    <w:rsid w:val="005E3A41"/>
    <w:rsid w:val="005E707E"/>
    <w:rsid w:val="0061414A"/>
    <w:rsid w:val="006369A8"/>
    <w:rsid w:val="00656E7E"/>
    <w:rsid w:val="0066209D"/>
    <w:rsid w:val="00663271"/>
    <w:rsid w:val="00664615"/>
    <w:rsid w:val="0067384A"/>
    <w:rsid w:val="00677293"/>
    <w:rsid w:val="006861D4"/>
    <w:rsid w:val="00686710"/>
    <w:rsid w:val="006A4658"/>
    <w:rsid w:val="006D56C4"/>
    <w:rsid w:val="007201B2"/>
    <w:rsid w:val="007433BA"/>
    <w:rsid w:val="0076553A"/>
    <w:rsid w:val="0079799E"/>
    <w:rsid w:val="007B6295"/>
    <w:rsid w:val="007D217B"/>
    <w:rsid w:val="007E00F6"/>
    <w:rsid w:val="00823805"/>
    <w:rsid w:val="00825884"/>
    <w:rsid w:val="00844B00"/>
    <w:rsid w:val="008479D0"/>
    <w:rsid w:val="008579F9"/>
    <w:rsid w:val="008621DF"/>
    <w:rsid w:val="00874D5F"/>
    <w:rsid w:val="008861ED"/>
    <w:rsid w:val="008D052A"/>
    <w:rsid w:val="008E697E"/>
    <w:rsid w:val="008F347A"/>
    <w:rsid w:val="009169E2"/>
    <w:rsid w:val="00953824"/>
    <w:rsid w:val="00964C61"/>
    <w:rsid w:val="00981D85"/>
    <w:rsid w:val="009925FF"/>
    <w:rsid w:val="009F4617"/>
    <w:rsid w:val="009F6E36"/>
    <w:rsid w:val="00A11BE3"/>
    <w:rsid w:val="00A1380F"/>
    <w:rsid w:val="00A554E1"/>
    <w:rsid w:val="00B01A29"/>
    <w:rsid w:val="00B1641C"/>
    <w:rsid w:val="00B23A54"/>
    <w:rsid w:val="00B277B6"/>
    <w:rsid w:val="00B4424B"/>
    <w:rsid w:val="00B80816"/>
    <w:rsid w:val="00BB3924"/>
    <w:rsid w:val="00BB4425"/>
    <w:rsid w:val="00BC442F"/>
    <w:rsid w:val="00BC7CFD"/>
    <w:rsid w:val="00BD0BF8"/>
    <w:rsid w:val="00BF0A2C"/>
    <w:rsid w:val="00BF5AFE"/>
    <w:rsid w:val="00BF70C5"/>
    <w:rsid w:val="00C00484"/>
    <w:rsid w:val="00C04F66"/>
    <w:rsid w:val="00C05497"/>
    <w:rsid w:val="00C40FDD"/>
    <w:rsid w:val="00C51352"/>
    <w:rsid w:val="00C54F3F"/>
    <w:rsid w:val="00C557E4"/>
    <w:rsid w:val="00C60F8F"/>
    <w:rsid w:val="00C62D62"/>
    <w:rsid w:val="00C6354E"/>
    <w:rsid w:val="00C74D7A"/>
    <w:rsid w:val="00C83BB3"/>
    <w:rsid w:val="00CA15C1"/>
    <w:rsid w:val="00CA6B86"/>
    <w:rsid w:val="00CB1A98"/>
    <w:rsid w:val="00CB6AE9"/>
    <w:rsid w:val="00D15B23"/>
    <w:rsid w:val="00D33256"/>
    <w:rsid w:val="00D71B1D"/>
    <w:rsid w:val="00D92BBB"/>
    <w:rsid w:val="00DA1F8A"/>
    <w:rsid w:val="00DA4386"/>
    <w:rsid w:val="00DA6E4F"/>
    <w:rsid w:val="00DD5270"/>
    <w:rsid w:val="00DF70C9"/>
    <w:rsid w:val="00E03A18"/>
    <w:rsid w:val="00E07F05"/>
    <w:rsid w:val="00E31A1D"/>
    <w:rsid w:val="00E601C2"/>
    <w:rsid w:val="00E62292"/>
    <w:rsid w:val="00E727D7"/>
    <w:rsid w:val="00E9336E"/>
    <w:rsid w:val="00EC2FE7"/>
    <w:rsid w:val="00EC44A0"/>
    <w:rsid w:val="00EC60FE"/>
    <w:rsid w:val="00ED2B0C"/>
    <w:rsid w:val="00EE41D9"/>
    <w:rsid w:val="00F02A5A"/>
    <w:rsid w:val="00F122C8"/>
    <w:rsid w:val="00F15B7F"/>
    <w:rsid w:val="00F27BCD"/>
    <w:rsid w:val="00F3116F"/>
    <w:rsid w:val="00F36E5A"/>
    <w:rsid w:val="00F426F9"/>
    <w:rsid w:val="00F44D94"/>
    <w:rsid w:val="00F60952"/>
    <w:rsid w:val="00F716E4"/>
    <w:rsid w:val="00F87403"/>
    <w:rsid w:val="00F95CBD"/>
    <w:rsid w:val="00FD0FC2"/>
    <w:rsid w:val="00FE0695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7418"/>
  <w15:chartTrackingRefBased/>
  <w15:docId w15:val="{02D3AC77-49CD-492D-A668-C220F9A4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2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CB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B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3633</Words>
  <Characters>20711</Characters>
  <Application>Microsoft Office Word</Application>
  <DocSecurity>0</DocSecurity>
  <Lines>172</Lines>
  <Paragraphs>48</Paragraphs>
  <ScaleCrop>false</ScaleCrop>
  <Company/>
  <LinksUpToDate>false</LinksUpToDate>
  <CharactersWithSpaces>24296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203</cp:revision>
  <dcterms:created xsi:type="dcterms:W3CDTF">2023-05-30T03:16:00Z</dcterms:created>
  <dcterms:modified xsi:type="dcterms:W3CDTF">2023-10-03T04:44:00Z</dcterms:modified>
</cp:coreProperties>
</file>