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C8" w:rsidRPr="00777976" w:rsidRDefault="009329C9" w:rsidP="00777976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664739">
        <w:rPr>
          <w:rFonts w:ascii="Times New Roman" w:hAnsi="Times New Roman"/>
          <w:b/>
          <w:sz w:val="24"/>
          <w:szCs w:val="24"/>
        </w:rPr>
        <w:t xml:space="preserve">                </w:t>
      </w:r>
      <w:r w:rsidR="004F31C8" w:rsidRPr="00777976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  «Гимназия»</w:t>
      </w:r>
    </w:p>
    <w:p w:rsidR="004F31C8" w:rsidRPr="00777976" w:rsidRDefault="004F31C8" w:rsidP="00777976">
      <w:pPr>
        <w:pStyle w:val="1"/>
        <w:jc w:val="right"/>
        <w:rPr>
          <w:rFonts w:ascii="Times New Roman" w:hAnsi="Times New Roman"/>
          <w:b/>
          <w:sz w:val="24"/>
          <w:szCs w:val="24"/>
        </w:rPr>
      </w:pPr>
    </w:p>
    <w:p w:rsidR="004F31C8" w:rsidRPr="00777976" w:rsidRDefault="004F31C8" w:rsidP="00777976">
      <w:pPr>
        <w:pStyle w:val="1"/>
        <w:jc w:val="right"/>
        <w:rPr>
          <w:rFonts w:ascii="Times New Roman" w:hAnsi="Times New Roman"/>
          <w:b/>
          <w:sz w:val="24"/>
          <w:szCs w:val="24"/>
        </w:rPr>
      </w:pPr>
    </w:p>
    <w:p w:rsidR="004F31C8" w:rsidRPr="00777976" w:rsidRDefault="004F31C8" w:rsidP="00777976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4800"/>
        <w:gridCol w:w="4771"/>
      </w:tblGrid>
      <w:tr w:rsidR="004F31C8" w:rsidRPr="00777976" w:rsidTr="00D31D62">
        <w:tc>
          <w:tcPr>
            <w:tcW w:w="4800" w:type="dxa"/>
          </w:tcPr>
          <w:p w:rsidR="004F31C8" w:rsidRPr="00777976" w:rsidRDefault="004F31C8" w:rsidP="00A35E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976">
              <w:rPr>
                <w:rFonts w:ascii="Times New Roman" w:hAnsi="Times New Roman"/>
                <w:sz w:val="24"/>
                <w:szCs w:val="24"/>
              </w:rPr>
              <w:t>Рекомендовано:</w:t>
            </w:r>
          </w:p>
          <w:p w:rsidR="004F31C8" w:rsidRPr="00777976" w:rsidRDefault="004F31C8" w:rsidP="00A35E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976">
              <w:rPr>
                <w:rFonts w:ascii="Times New Roman" w:hAnsi="Times New Roman"/>
                <w:sz w:val="24"/>
                <w:szCs w:val="24"/>
              </w:rPr>
              <w:t>Методическим объединением</w:t>
            </w:r>
          </w:p>
          <w:p w:rsidR="004F31C8" w:rsidRPr="00777976" w:rsidRDefault="004F31C8" w:rsidP="00A35E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976">
              <w:rPr>
                <w:rFonts w:ascii="Times New Roman" w:hAnsi="Times New Roman"/>
                <w:sz w:val="24"/>
                <w:szCs w:val="24"/>
              </w:rPr>
              <w:t>учителей иностранного языка</w:t>
            </w:r>
          </w:p>
          <w:p w:rsidR="004F31C8" w:rsidRPr="00777976" w:rsidRDefault="000A2128" w:rsidP="00A35E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976"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="00364AE2" w:rsidRPr="00777976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  <w:r w:rsidRPr="00777976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2972BB" w:rsidRPr="00777976">
              <w:rPr>
                <w:rFonts w:ascii="Times New Roman" w:hAnsi="Times New Roman"/>
                <w:sz w:val="24"/>
                <w:szCs w:val="24"/>
              </w:rPr>
              <w:t>20</w:t>
            </w:r>
            <w:r w:rsidRPr="00777976">
              <w:rPr>
                <w:rFonts w:ascii="Times New Roman" w:hAnsi="Times New Roman"/>
                <w:sz w:val="24"/>
                <w:szCs w:val="24"/>
              </w:rPr>
              <w:t>.</w:t>
            </w:r>
            <w:r w:rsidR="00581337" w:rsidRPr="00777976">
              <w:rPr>
                <w:rFonts w:ascii="Times New Roman" w:hAnsi="Times New Roman"/>
                <w:sz w:val="24"/>
                <w:szCs w:val="24"/>
              </w:rPr>
              <w:t>0</w:t>
            </w:r>
            <w:r w:rsidR="002972BB" w:rsidRPr="00777976">
              <w:rPr>
                <w:rFonts w:ascii="Times New Roman" w:hAnsi="Times New Roman"/>
                <w:sz w:val="24"/>
                <w:szCs w:val="24"/>
              </w:rPr>
              <w:t>6</w:t>
            </w:r>
            <w:r w:rsidR="00777976" w:rsidRPr="00777976">
              <w:rPr>
                <w:rFonts w:ascii="Times New Roman" w:hAnsi="Times New Roman"/>
                <w:sz w:val="24"/>
                <w:szCs w:val="24"/>
              </w:rPr>
              <w:t>.</w:t>
            </w:r>
            <w:r w:rsidR="004F31C8" w:rsidRPr="00777976">
              <w:rPr>
                <w:rFonts w:ascii="Times New Roman" w:hAnsi="Times New Roman"/>
                <w:sz w:val="24"/>
                <w:szCs w:val="24"/>
              </w:rPr>
              <w:t>20</w:t>
            </w:r>
            <w:r w:rsidR="005461C8" w:rsidRPr="00777976">
              <w:rPr>
                <w:rFonts w:ascii="Times New Roman" w:hAnsi="Times New Roman"/>
                <w:sz w:val="24"/>
                <w:szCs w:val="24"/>
              </w:rPr>
              <w:t>2</w:t>
            </w:r>
            <w:r w:rsidR="00FF478D">
              <w:rPr>
                <w:rFonts w:ascii="Times New Roman" w:hAnsi="Times New Roman"/>
                <w:sz w:val="24"/>
                <w:szCs w:val="24"/>
              </w:rPr>
              <w:t>5</w:t>
            </w:r>
            <w:r w:rsidR="00514538" w:rsidRPr="0077797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771" w:type="dxa"/>
          </w:tcPr>
          <w:p w:rsidR="00664739" w:rsidRPr="00664739" w:rsidRDefault="00664739" w:rsidP="00A35ED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47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Утверждено:</w:t>
            </w:r>
          </w:p>
          <w:p w:rsidR="00664739" w:rsidRPr="00664739" w:rsidRDefault="00664739" w:rsidP="00A35ED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47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Приказом директора МБОУ «Гимназия»</w:t>
            </w:r>
          </w:p>
          <w:p w:rsidR="004F31C8" w:rsidRPr="00777976" w:rsidRDefault="00FF478D" w:rsidP="00FF4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25</w:t>
            </w:r>
            <w:r w:rsidR="00664739" w:rsidRPr="007779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 </w:t>
            </w:r>
            <w:r w:rsidR="00664739" w:rsidRPr="007779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г.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306-П</w:t>
            </w:r>
          </w:p>
        </w:tc>
      </w:tr>
    </w:tbl>
    <w:p w:rsidR="004F31C8" w:rsidRPr="00777976" w:rsidRDefault="004F31C8" w:rsidP="00777976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1729F9" w:rsidRPr="001729F9" w:rsidRDefault="001729F9" w:rsidP="001729F9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1729F9" w:rsidRPr="001729F9" w:rsidRDefault="001729F9" w:rsidP="001729F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1729F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729F9" w:rsidRPr="001729F9" w:rsidRDefault="001729F9" w:rsidP="001729F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1729F9">
        <w:rPr>
          <w:rFonts w:ascii="Times New Roman" w:hAnsi="Times New Roman"/>
          <w:b/>
          <w:color w:val="000000"/>
          <w:sz w:val="28"/>
        </w:rPr>
        <w:t>курса внеурочной деятельности</w:t>
      </w:r>
    </w:p>
    <w:p w:rsidR="001729F9" w:rsidRPr="001729F9" w:rsidRDefault="001729F9" w:rsidP="001729F9">
      <w:pPr>
        <w:spacing w:after="0" w:line="408" w:lineRule="auto"/>
        <w:ind w:left="120"/>
        <w:jc w:val="center"/>
      </w:pPr>
      <w:r w:rsidRPr="001729F9">
        <w:rPr>
          <w:rFonts w:ascii="Times New Roman" w:hAnsi="Times New Roman"/>
          <w:b/>
          <w:color w:val="000000"/>
          <w:sz w:val="28"/>
        </w:rPr>
        <w:t>«Мир без границ»</w:t>
      </w:r>
    </w:p>
    <w:p w:rsidR="001729F9" w:rsidRPr="001729F9" w:rsidRDefault="001729F9" w:rsidP="001729F9">
      <w:pPr>
        <w:spacing w:after="0" w:line="408" w:lineRule="auto"/>
        <w:jc w:val="center"/>
      </w:pPr>
      <w:r w:rsidRPr="001729F9">
        <w:rPr>
          <w:rFonts w:ascii="Times New Roman" w:hAnsi="Times New Roman"/>
          <w:color w:val="000000"/>
        </w:rPr>
        <w:t>(основное общее образование)</w:t>
      </w:r>
    </w:p>
    <w:p w:rsidR="001729F9" w:rsidRPr="001729F9" w:rsidRDefault="001729F9" w:rsidP="001729F9">
      <w:pPr>
        <w:spacing w:after="0"/>
        <w:ind w:left="120"/>
        <w:jc w:val="both"/>
        <w:rPr>
          <w:rFonts w:ascii="Times New Roman" w:hAnsi="Times New Roman"/>
        </w:rPr>
      </w:pPr>
    </w:p>
    <w:p w:rsidR="001729F9" w:rsidRPr="001729F9" w:rsidRDefault="001729F9" w:rsidP="001729F9">
      <w:pPr>
        <w:spacing w:after="0"/>
        <w:ind w:left="120"/>
        <w:jc w:val="both"/>
        <w:rPr>
          <w:rFonts w:ascii="Times New Roman" w:hAnsi="Times New Roman"/>
        </w:rPr>
      </w:pPr>
    </w:p>
    <w:p w:rsidR="001729F9" w:rsidRPr="001729F9" w:rsidRDefault="001729F9" w:rsidP="001729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jc w:val="right"/>
        <w:rPr>
          <w:rFonts w:ascii="Times New Roman" w:hAnsi="Times New Roman"/>
          <w:sz w:val="24"/>
          <w:szCs w:val="24"/>
        </w:rPr>
      </w:pPr>
      <w:r w:rsidRPr="001729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1729F9" w:rsidRPr="001729F9" w:rsidRDefault="001729F9" w:rsidP="001729F9">
      <w:pPr>
        <w:jc w:val="right"/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spacing w:after="0" w:line="240" w:lineRule="auto"/>
        <w:ind w:firstLine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9F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Составлено:                                                                                                   </w:t>
      </w:r>
      <w:proofErr w:type="spellStart"/>
      <w:r w:rsidRPr="001729F9">
        <w:rPr>
          <w:rFonts w:ascii="Times New Roman" w:eastAsia="Times New Roman" w:hAnsi="Times New Roman"/>
          <w:sz w:val="24"/>
          <w:szCs w:val="24"/>
          <w:lang w:eastAsia="ru-RU"/>
        </w:rPr>
        <w:t>Пимашкиной</w:t>
      </w:r>
      <w:proofErr w:type="spellEnd"/>
      <w:r w:rsidRPr="001729F9">
        <w:rPr>
          <w:rFonts w:ascii="Times New Roman" w:eastAsia="Times New Roman" w:hAnsi="Times New Roman"/>
          <w:sz w:val="24"/>
          <w:szCs w:val="24"/>
          <w:lang w:eastAsia="ru-RU"/>
        </w:rPr>
        <w:t xml:space="preserve"> С.В.,</w:t>
      </w:r>
    </w:p>
    <w:p w:rsidR="001729F9" w:rsidRPr="001729F9" w:rsidRDefault="001729F9" w:rsidP="001729F9">
      <w:pPr>
        <w:spacing w:after="0" w:line="240" w:lineRule="auto"/>
        <w:ind w:firstLine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9F9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учителем английского языка</w:t>
      </w:r>
    </w:p>
    <w:p w:rsidR="001729F9" w:rsidRPr="001729F9" w:rsidRDefault="001729F9" w:rsidP="001729F9">
      <w:pPr>
        <w:spacing w:after="0" w:line="240" w:lineRule="auto"/>
        <w:ind w:firstLine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9F9">
        <w:rPr>
          <w:rFonts w:ascii="Times New Roman" w:eastAsia="Times New Roman" w:hAnsi="Times New Roman"/>
          <w:sz w:val="24"/>
          <w:szCs w:val="24"/>
          <w:lang w:eastAsia="ru-RU"/>
        </w:rPr>
        <w:t xml:space="preserve">высшей квалификационной категории  </w:t>
      </w:r>
    </w:p>
    <w:p w:rsidR="001729F9" w:rsidRPr="001729F9" w:rsidRDefault="001729F9" w:rsidP="001729F9">
      <w:pPr>
        <w:spacing w:after="0" w:line="240" w:lineRule="auto"/>
        <w:ind w:firstLine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31C8" w:rsidRPr="00777976" w:rsidRDefault="004F31C8" w:rsidP="001729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31C8" w:rsidRPr="00777976" w:rsidRDefault="005461C8" w:rsidP="007779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г. Черногорск, 202</w:t>
      </w:r>
      <w:r w:rsidR="00FF478D">
        <w:rPr>
          <w:rFonts w:ascii="Times New Roman" w:hAnsi="Times New Roman"/>
          <w:sz w:val="24"/>
          <w:szCs w:val="24"/>
        </w:rPr>
        <w:t>5</w:t>
      </w:r>
      <w:r w:rsidR="004F31C8" w:rsidRPr="00777976">
        <w:rPr>
          <w:rFonts w:ascii="Times New Roman" w:hAnsi="Times New Roman"/>
          <w:sz w:val="24"/>
          <w:szCs w:val="24"/>
        </w:rPr>
        <w:t xml:space="preserve"> г.</w:t>
      </w:r>
    </w:p>
    <w:p w:rsidR="004F31C8" w:rsidRPr="00777976" w:rsidRDefault="004F31C8" w:rsidP="00777976">
      <w:pPr>
        <w:jc w:val="both"/>
        <w:rPr>
          <w:rFonts w:ascii="Times New Roman" w:hAnsi="Times New Roman"/>
          <w:color w:val="000000"/>
          <w:sz w:val="24"/>
          <w:szCs w:val="24"/>
        </w:rPr>
        <w:sectPr w:rsidR="004F31C8" w:rsidRPr="00777976" w:rsidSect="009D5C70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664739" w:rsidRPr="00664739" w:rsidRDefault="00664739" w:rsidP="007779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664739">
        <w:rPr>
          <w:rFonts w:ascii="Times New Roman" w:eastAsia="Times New Roman" w:hAnsi="Times New Roman"/>
          <w:sz w:val="24"/>
          <w:szCs w:val="24"/>
        </w:rPr>
        <w:lastRenderedPageBreak/>
        <w:t>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учащихся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Рабочая программа курса внеурочной деятельности является частью основной образовательной программы  основного общего образования  и состоит из следующих разделов:</w:t>
      </w:r>
    </w:p>
    <w:p w:rsidR="00664739" w:rsidRPr="00664739" w:rsidRDefault="00664739" w:rsidP="007779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664739">
        <w:rPr>
          <w:rFonts w:ascii="Times New Roman" w:eastAsia="Times New Roman" w:hAnsi="Times New Roman"/>
          <w:sz w:val="24"/>
          <w:szCs w:val="24"/>
        </w:rPr>
        <w:t>•</w:t>
      </w:r>
      <w:r w:rsidRPr="00664739">
        <w:rPr>
          <w:rFonts w:ascii="Times New Roman" w:eastAsia="Times New Roman" w:hAnsi="Times New Roman"/>
          <w:sz w:val="24"/>
          <w:szCs w:val="24"/>
        </w:rPr>
        <w:tab/>
        <w:t>содержание курса внеурочной деятельности;</w:t>
      </w:r>
    </w:p>
    <w:p w:rsidR="00664739" w:rsidRPr="00664739" w:rsidRDefault="00664739" w:rsidP="007779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664739">
        <w:rPr>
          <w:rFonts w:ascii="Times New Roman" w:eastAsia="Times New Roman" w:hAnsi="Times New Roman"/>
          <w:sz w:val="24"/>
          <w:szCs w:val="24"/>
        </w:rPr>
        <w:t>•</w:t>
      </w:r>
      <w:r w:rsidRPr="00664739">
        <w:rPr>
          <w:rFonts w:ascii="Times New Roman" w:eastAsia="Times New Roman" w:hAnsi="Times New Roman"/>
          <w:sz w:val="24"/>
          <w:szCs w:val="24"/>
        </w:rPr>
        <w:tab/>
        <w:t>планируемые результаты освоения курса внеурочной деятельности;</w:t>
      </w:r>
    </w:p>
    <w:p w:rsidR="00664739" w:rsidRPr="00664739" w:rsidRDefault="00664739" w:rsidP="007779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664739">
        <w:rPr>
          <w:rFonts w:ascii="Times New Roman" w:eastAsia="Times New Roman" w:hAnsi="Times New Roman"/>
          <w:sz w:val="24"/>
          <w:szCs w:val="24"/>
        </w:rPr>
        <w:t>•</w:t>
      </w:r>
      <w:r w:rsidRPr="00664739">
        <w:rPr>
          <w:rFonts w:ascii="Times New Roman" w:eastAsia="Times New Roman" w:hAnsi="Times New Roman"/>
          <w:sz w:val="24"/>
          <w:szCs w:val="24"/>
        </w:rPr>
        <w:tab/>
        <w:t>тематическое планирование с указанием количества академических часов, отводимых на освоение каждой темы курса внеурочной деятельности,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</w:t>
      </w:r>
      <w:proofErr w:type="gramEnd"/>
      <w:r w:rsidRPr="00664739">
        <w:rPr>
          <w:rFonts w:ascii="Times New Roman" w:eastAsia="Times New Roman" w:hAnsi="Times New Roman"/>
          <w:sz w:val="24"/>
          <w:szCs w:val="24"/>
        </w:rPr>
        <w:t xml:space="preserve"> возможности ИКТ, содержание которых соответствует законодательству об образовании.</w:t>
      </w:r>
    </w:p>
    <w:p w:rsidR="00664739" w:rsidRPr="00664739" w:rsidRDefault="00664739" w:rsidP="007779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664739">
        <w:rPr>
          <w:rFonts w:ascii="Times New Roman" w:eastAsia="Times New Roman" w:hAnsi="Times New Roman"/>
          <w:sz w:val="24"/>
          <w:szCs w:val="24"/>
        </w:rPr>
        <w:t>Рабочая программа курса внеурочной деятельности содержит указание на форму проведения занятий.</w:t>
      </w:r>
    </w:p>
    <w:p w:rsidR="00664739" w:rsidRPr="00664739" w:rsidRDefault="00664739" w:rsidP="007779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664739">
        <w:rPr>
          <w:rFonts w:ascii="Times New Roman" w:eastAsia="Times New Roman" w:hAnsi="Times New Roman"/>
          <w:sz w:val="24"/>
          <w:szCs w:val="24"/>
        </w:rPr>
        <w:t>Рабочая программа курса внеурочной деятельности формируются с учетом рабочей программы воспитания.</w:t>
      </w:r>
    </w:p>
    <w:p w:rsidR="00664739" w:rsidRPr="00664739" w:rsidRDefault="00664739" w:rsidP="007779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664739" w:rsidRPr="00664739" w:rsidRDefault="00664739" w:rsidP="007779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664739">
        <w:rPr>
          <w:rFonts w:ascii="Times New Roman" w:eastAsia="Times New Roman" w:hAnsi="Times New Roman"/>
          <w:b/>
          <w:sz w:val="24"/>
          <w:szCs w:val="24"/>
        </w:rPr>
        <w:t>Взаимосвязь с программой воспитания.</w:t>
      </w:r>
    </w:p>
    <w:p w:rsidR="00664739" w:rsidRPr="00664739" w:rsidRDefault="00664739" w:rsidP="007779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664739">
        <w:rPr>
          <w:rFonts w:ascii="Times New Roman" w:eastAsia="Times New Roman" w:hAnsi="Times New Roman"/>
          <w:sz w:val="24"/>
          <w:szCs w:val="24"/>
        </w:rPr>
        <w:t>Программа курса внеурочной деятельности разработана с учетом рекомендаций примерной программы воспитания, учитывает психолого-педагогические особенности данных возрастных категорий.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:rsidR="00664739" w:rsidRPr="00664739" w:rsidRDefault="00664739" w:rsidP="007779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664739">
        <w:rPr>
          <w:rFonts w:ascii="Times New Roman" w:eastAsia="Times New Roman" w:hAnsi="Times New Roman"/>
          <w:sz w:val="24"/>
          <w:szCs w:val="24"/>
        </w:rPr>
        <w:t>− 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:rsidR="00664739" w:rsidRPr="00664739" w:rsidRDefault="00664739" w:rsidP="007779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664739">
        <w:rPr>
          <w:rFonts w:ascii="Times New Roman" w:eastAsia="Times New Roman" w:hAnsi="Times New Roman"/>
          <w:sz w:val="24"/>
          <w:szCs w:val="24"/>
        </w:rPr>
        <w:t xml:space="preserve">− в возможности комплектования разновозрастных групп для организации </w:t>
      </w:r>
      <w:proofErr w:type="spellStart"/>
      <w:r w:rsidRPr="00664739">
        <w:rPr>
          <w:rFonts w:ascii="Times New Roman" w:eastAsia="Times New Roman" w:hAnsi="Times New Roman"/>
          <w:sz w:val="24"/>
          <w:szCs w:val="24"/>
        </w:rPr>
        <w:t>профориентационной</w:t>
      </w:r>
      <w:proofErr w:type="spellEnd"/>
      <w:r w:rsidRPr="00664739">
        <w:rPr>
          <w:rFonts w:ascii="Times New Roman" w:eastAsia="Times New Roman" w:hAnsi="Times New Roman"/>
          <w:sz w:val="24"/>
          <w:szCs w:val="24"/>
        </w:rPr>
        <w:t xml:space="preserve"> деятельности школьников, воспитательное значение которых отмечается в примерной программе воспитания;</w:t>
      </w:r>
    </w:p>
    <w:p w:rsidR="00664739" w:rsidRPr="00664739" w:rsidRDefault="00664739" w:rsidP="00777976">
      <w:pPr>
        <w:tabs>
          <w:tab w:val="left" w:pos="360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664739">
        <w:rPr>
          <w:rFonts w:ascii="Times New Roman" w:eastAsia="Times New Roman" w:hAnsi="Times New Roman"/>
          <w:sz w:val="24"/>
          <w:szCs w:val="24"/>
        </w:rPr>
        <w:t>− 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</w:t>
      </w:r>
    </w:p>
    <w:p w:rsidR="004F31C8" w:rsidRPr="00777976" w:rsidRDefault="004F31C8" w:rsidP="0077797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Формы организации учебных занятий</w:t>
      </w:r>
    </w:p>
    <w:p w:rsidR="00E719B9" w:rsidRPr="00777976" w:rsidRDefault="00581337" w:rsidP="007779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 xml:space="preserve">Для формирования УУД </w:t>
      </w:r>
      <w:r w:rsidR="00E719B9" w:rsidRPr="00777976">
        <w:rPr>
          <w:rFonts w:ascii="Times New Roman" w:hAnsi="Times New Roman"/>
          <w:sz w:val="24"/>
          <w:szCs w:val="24"/>
        </w:rPr>
        <w:t xml:space="preserve"> у учащихся используются </w:t>
      </w:r>
      <w:r w:rsidR="00E719B9" w:rsidRPr="00777976">
        <w:rPr>
          <w:rFonts w:ascii="Times New Roman" w:eastAsia="Times New Roman" w:hAnsi="Times New Roman"/>
          <w:sz w:val="24"/>
          <w:szCs w:val="24"/>
          <w:lang w:eastAsia="ru-RU"/>
        </w:rPr>
        <w:t>индивидуальная, групповая и массовая работа (</w:t>
      </w:r>
      <w:r w:rsidR="0084739B" w:rsidRPr="00777976"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публичные </w:t>
      </w:r>
      <w:r w:rsidR="00E719B9" w:rsidRPr="00777976">
        <w:rPr>
          <w:rFonts w:ascii="Times New Roman" w:eastAsia="Times New Roman" w:hAnsi="Times New Roman"/>
          <w:sz w:val="24"/>
          <w:szCs w:val="24"/>
          <w:lang w:eastAsia="ru-RU"/>
        </w:rPr>
        <w:t>выступл</w:t>
      </w:r>
      <w:r w:rsidR="0084739B" w:rsidRPr="00777976">
        <w:rPr>
          <w:rFonts w:ascii="Times New Roman" w:eastAsia="Times New Roman" w:hAnsi="Times New Roman"/>
          <w:sz w:val="24"/>
          <w:szCs w:val="24"/>
          <w:lang w:eastAsia="ru-RU"/>
        </w:rPr>
        <w:t>ения, спектакли, конференции</w:t>
      </w:r>
      <w:r w:rsidR="00E719B9" w:rsidRPr="00777976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  <w:r w:rsidR="00E719B9" w:rsidRPr="00777976">
        <w:rPr>
          <w:rFonts w:ascii="Times New Roman" w:hAnsi="Times New Roman"/>
          <w:sz w:val="24"/>
          <w:szCs w:val="24"/>
        </w:rPr>
        <w:t xml:space="preserve">Ведущей формой организации занятий является групповая </w:t>
      </w:r>
      <w:r w:rsidR="00E719B9" w:rsidRPr="00777976">
        <w:rPr>
          <w:rFonts w:ascii="Times New Roman" w:eastAsia="Times New Roman" w:hAnsi="Times New Roman"/>
          <w:iCs/>
          <w:sz w:val="24"/>
          <w:szCs w:val="24"/>
          <w:lang w:eastAsia="ru-RU"/>
        </w:rPr>
        <w:t>работа.</w:t>
      </w:r>
      <w:r w:rsidR="0084739B" w:rsidRPr="00777976">
        <w:rPr>
          <w:rFonts w:ascii="Times New Roman" w:hAnsi="Times New Roman"/>
          <w:sz w:val="24"/>
          <w:szCs w:val="24"/>
        </w:rPr>
        <w:t xml:space="preserve"> </w:t>
      </w:r>
    </w:p>
    <w:p w:rsidR="00E719B9" w:rsidRPr="00777976" w:rsidRDefault="004A3C0E" w:rsidP="00777976">
      <w:pPr>
        <w:pStyle w:val="aa"/>
        <w:jc w:val="both"/>
        <w:rPr>
          <w:rFonts w:cs="Times New Roman"/>
        </w:rPr>
      </w:pPr>
      <w:r w:rsidRPr="00777976">
        <w:rPr>
          <w:rFonts w:cs="Times New Roman"/>
        </w:rPr>
        <w:t xml:space="preserve"> </w:t>
      </w:r>
      <w:r w:rsidRPr="00777976">
        <w:rPr>
          <w:rFonts w:cs="Times New Roman"/>
          <w:b/>
        </w:rPr>
        <w:t>Виды учебных занятий:</w:t>
      </w:r>
      <w:r w:rsidRPr="00777976">
        <w:rPr>
          <w:rFonts w:cs="Times New Roman"/>
        </w:rPr>
        <w:t xml:space="preserve"> </w:t>
      </w:r>
    </w:p>
    <w:p w:rsidR="0084739B" w:rsidRPr="00777976" w:rsidRDefault="0084739B" w:rsidP="00777976">
      <w:pPr>
        <w:pStyle w:val="aa"/>
        <w:jc w:val="both"/>
        <w:rPr>
          <w:rFonts w:cs="Times New Roman"/>
        </w:rPr>
      </w:pPr>
    </w:p>
    <w:p w:rsidR="00FE0D98" w:rsidRPr="00777976" w:rsidRDefault="0084739B" w:rsidP="00777976">
      <w:pPr>
        <w:numPr>
          <w:ilvl w:val="0"/>
          <w:numId w:val="2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7976">
        <w:rPr>
          <w:rFonts w:ascii="Times New Roman" w:eastAsia="Times New Roman" w:hAnsi="Times New Roman"/>
          <w:sz w:val="24"/>
          <w:szCs w:val="24"/>
          <w:lang w:eastAsia="ru-RU"/>
        </w:rPr>
        <w:t>лекция</w:t>
      </w:r>
      <w:r w:rsidR="00FE0D98" w:rsidRPr="0077797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4739B" w:rsidRPr="00777976" w:rsidRDefault="0084739B" w:rsidP="00777976">
      <w:pPr>
        <w:numPr>
          <w:ilvl w:val="0"/>
          <w:numId w:val="2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7976">
        <w:rPr>
          <w:rFonts w:ascii="Times New Roman" w:eastAsia="Times New Roman" w:hAnsi="Times New Roman"/>
          <w:sz w:val="24"/>
          <w:szCs w:val="24"/>
          <w:lang w:eastAsia="ru-RU"/>
        </w:rPr>
        <w:t>беседа;</w:t>
      </w:r>
    </w:p>
    <w:p w:rsidR="00FE0D98" w:rsidRPr="00777976" w:rsidRDefault="0084739B" w:rsidP="00777976">
      <w:pPr>
        <w:numPr>
          <w:ilvl w:val="0"/>
          <w:numId w:val="2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7976">
        <w:rPr>
          <w:rFonts w:ascii="Times New Roman" w:eastAsia="Times New Roman" w:hAnsi="Times New Roman"/>
          <w:sz w:val="24"/>
          <w:szCs w:val="24"/>
          <w:lang w:eastAsia="ru-RU"/>
        </w:rPr>
        <w:t>экскурсия</w:t>
      </w:r>
      <w:r w:rsidR="00FE0D98" w:rsidRPr="0077797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87411" w:rsidRPr="00777976" w:rsidRDefault="0084739B" w:rsidP="00777976">
      <w:pPr>
        <w:numPr>
          <w:ilvl w:val="0"/>
          <w:numId w:val="2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7976">
        <w:rPr>
          <w:rFonts w:ascii="Times New Roman" w:eastAsia="Times New Roman" w:hAnsi="Times New Roman"/>
          <w:sz w:val="24"/>
          <w:szCs w:val="24"/>
          <w:lang w:eastAsia="ru-RU"/>
        </w:rPr>
        <w:t>вые</w:t>
      </w:r>
      <w:proofErr w:type="gramStart"/>
      <w:r w:rsidRPr="00777976">
        <w:rPr>
          <w:rFonts w:ascii="Times New Roman" w:eastAsia="Times New Roman" w:hAnsi="Times New Roman"/>
          <w:sz w:val="24"/>
          <w:szCs w:val="24"/>
          <w:lang w:eastAsia="ru-RU"/>
        </w:rPr>
        <w:t>зд в др</w:t>
      </w:r>
      <w:proofErr w:type="gramEnd"/>
      <w:r w:rsidRPr="00777976">
        <w:rPr>
          <w:rFonts w:ascii="Times New Roman" w:eastAsia="Times New Roman" w:hAnsi="Times New Roman"/>
          <w:sz w:val="24"/>
          <w:szCs w:val="24"/>
          <w:lang w:eastAsia="ru-RU"/>
        </w:rPr>
        <w:t>угие школы РХ;</w:t>
      </w:r>
    </w:p>
    <w:p w:rsidR="0084739B" w:rsidRPr="00777976" w:rsidRDefault="0084739B" w:rsidP="00777976">
      <w:pPr>
        <w:numPr>
          <w:ilvl w:val="0"/>
          <w:numId w:val="2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7976">
        <w:rPr>
          <w:rFonts w:ascii="Times New Roman" w:eastAsia="Times New Roman" w:hAnsi="Times New Roman"/>
          <w:sz w:val="24"/>
          <w:szCs w:val="24"/>
          <w:lang w:eastAsia="ru-RU"/>
        </w:rPr>
        <w:t>конференция.</w:t>
      </w:r>
    </w:p>
    <w:p w:rsidR="00FF478D" w:rsidRDefault="00FF478D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lastRenderedPageBreak/>
        <w:t>Планируемые результаты освоения курса внеурочной деятельности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 w:rsidRPr="00777976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777976">
        <w:rPr>
          <w:rFonts w:ascii="Times New Roman" w:hAnsi="Times New Roman"/>
          <w:sz w:val="24"/>
          <w:szCs w:val="24"/>
        </w:rPr>
        <w:t xml:space="preserve"> и предметных образовательных результатов.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 xml:space="preserve">- формирование стойкого интереса к занятиям спорта в целом и </w:t>
      </w:r>
      <w:proofErr w:type="gramStart"/>
      <w:r w:rsidRPr="00777976">
        <w:rPr>
          <w:rFonts w:ascii="Times New Roman" w:hAnsi="Times New Roman"/>
          <w:sz w:val="24"/>
          <w:szCs w:val="24"/>
        </w:rPr>
        <w:t>к</w:t>
      </w:r>
      <w:proofErr w:type="gramEnd"/>
      <w:r w:rsidRPr="00777976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777976">
        <w:rPr>
          <w:rFonts w:ascii="Times New Roman" w:hAnsi="Times New Roman"/>
          <w:sz w:val="24"/>
          <w:szCs w:val="24"/>
        </w:rPr>
        <w:t>в</w:t>
      </w:r>
      <w:proofErr w:type="gramEnd"/>
      <w:r w:rsidRPr="00777976">
        <w:rPr>
          <w:rFonts w:ascii="Times New Roman" w:hAnsi="Times New Roman"/>
          <w:sz w:val="24"/>
          <w:szCs w:val="24"/>
        </w:rPr>
        <w:t xml:space="preserve"> частности; - воспитание трудолюбия, целеустремленности, организованности детей;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-формирование правильной ценностной ориентации в образе жизни;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-укрепление здоровья и гармоничное развитие всех органов и систем организма детей; - формирование стойкого интереса к занятиям спорта вообще;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-овладение основами техники выполнения обширного комплекса физических упражнений и освоение техники подвижных игр;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-воспитания трудолюбия;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-развитие и совершенствование физических качеств;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 xml:space="preserve">-достижение физического совершенствования, высокого уровня здоровья и работоспособности, </w:t>
      </w:r>
      <w:proofErr w:type="gramStart"/>
      <w:r w:rsidRPr="00777976">
        <w:rPr>
          <w:rFonts w:ascii="Times New Roman" w:hAnsi="Times New Roman"/>
          <w:sz w:val="24"/>
          <w:szCs w:val="24"/>
        </w:rPr>
        <w:t>необходимых</w:t>
      </w:r>
      <w:proofErr w:type="gramEnd"/>
      <w:r w:rsidRPr="00777976">
        <w:rPr>
          <w:rFonts w:ascii="Times New Roman" w:hAnsi="Times New Roman"/>
          <w:sz w:val="24"/>
          <w:szCs w:val="24"/>
        </w:rPr>
        <w:t xml:space="preserve"> для подготовки к общественно полезной деятельности.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77976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777976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Регулятивные УУД: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Самостоятельно обнаруживать и формулировать жизненную проблему, определять цель деятельности, выбирать тему проекта.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777976">
        <w:rPr>
          <w:rFonts w:ascii="Times New Roman" w:hAnsi="Times New Roman"/>
          <w:sz w:val="24"/>
          <w:szCs w:val="24"/>
        </w:rPr>
        <w:t>предложенных</w:t>
      </w:r>
      <w:proofErr w:type="gramEnd"/>
      <w:r w:rsidRPr="00777976">
        <w:rPr>
          <w:rFonts w:ascii="Times New Roman" w:hAnsi="Times New Roman"/>
          <w:sz w:val="24"/>
          <w:szCs w:val="24"/>
        </w:rPr>
        <w:t xml:space="preserve"> и искать самостоятельно средства достижения цели.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Составлять (индивидуально или в группе) план решения проблемы (выполнения проекта).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 xml:space="preserve">Строить </w:t>
      </w:r>
      <w:proofErr w:type="gramStart"/>
      <w:r w:rsidRPr="00777976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777976">
        <w:rPr>
          <w:rFonts w:ascii="Times New Roman" w:hAnsi="Times New Roman"/>
          <w:sz w:val="24"/>
          <w:szCs w:val="24"/>
        </w:rPr>
        <w:t>, включающее установление причинно-следственных связей.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Коммуникативные УУД: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Отстаивая свою точку зрения, приводить аргументы, подтверждая их фактами.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lastRenderedPageBreak/>
        <w:t xml:space="preserve">Учиться </w:t>
      </w:r>
      <w:proofErr w:type="gramStart"/>
      <w:r w:rsidRPr="00777976">
        <w:rPr>
          <w:rFonts w:ascii="Times New Roman" w:hAnsi="Times New Roman"/>
          <w:sz w:val="24"/>
          <w:szCs w:val="24"/>
        </w:rPr>
        <w:t>критично</w:t>
      </w:r>
      <w:proofErr w:type="gramEnd"/>
      <w:r w:rsidRPr="00777976">
        <w:rPr>
          <w:rFonts w:ascii="Times New Roman" w:hAnsi="Times New Roman"/>
          <w:sz w:val="24"/>
          <w:szCs w:val="24"/>
        </w:rPr>
        <w:t xml:space="preserve"> относиться к своему мнению, с достоинством признавать ошибочность своего мнения (если оно таково) и корректировать его.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Предметными результатами является «усвоение обучаемым конкретных элементов социального опыта, изучаемого в рамках отдельного учебного предмета, — знаний, умений и навыков, опыта решения проблем, опыта творческой деятельности».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А. В коммуникативной сфере</w:t>
      </w:r>
      <w:r w:rsidRPr="00777976">
        <w:rPr>
          <w:rFonts w:ascii="Times New Roman" w:hAnsi="Times New Roman"/>
          <w:sz w:val="24"/>
          <w:szCs w:val="24"/>
        </w:rPr>
        <w:t xml:space="preserve"> (т. е. во владении иностранным языком как средством общения):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Речевая компетенция</w:t>
      </w:r>
      <w:r w:rsidRPr="00777976">
        <w:rPr>
          <w:rFonts w:ascii="Times New Roman" w:hAnsi="Times New Roman"/>
          <w:sz w:val="24"/>
          <w:szCs w:val="24"/>
        </w:rPr>
        <w:t xml:space="preserve"> в следующих видах речевой деятельности: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777976">
        <w:rPr>
          <w:rFonts w:ascii="Times New Roman" w:hAnsi="Times New Roman"/>
          <w:sz w:val="24"/>
          <w:szCs w:val="24"/>
        </w:rPr>
        <w:t>говорении</w:t>
      </w:r>
      <w:proofErr w:type="gramEnd"/>
      <w:r w:rsidRPr="00777976">
        <w:rPr>
          <w:rFonts w:ascii="Times New Roman" w:hAnsi="Times New Roman"/>
          <w:sz w:val="24"/>
          <w:szCs w:val="24"/>
        </w:rPr>
        <w:t>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высказываться в монологической форме;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сообщать краткие сведения о своём городе/селе, о своей стране и странах изучаемого языка;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 вести различные виды диалогов, соблюдая нормы речевого этикета,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соблюдая грамматические нормы</w:t>
      </w:r>
      <w:proofErr w:type="gramStart"/>
      <w:r w:rsidRPr="00777976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7976">
        <w:rPr>
          <w:rFonts w:ascii="Times New Roman" w:hAnsi="Times New Roman"/>
          <w:sz w:val="24"/>
          <w:szCs w:val="24"/>
        </w:rPr>
        <w:t>аудировании</w:t>
      </w:r>
      <w:proofErr w:type="spellEnd"/>
      <w:r w:rsidRPr="00777976">
        <w:rPr>
          <w:rFonts w:ascii="Times New Roman" w:hAnsi="Times New Roman"/>
          <w:sz w:val="24"/>
          <w:szCs w:val="24"/>
        </w:rPr>
        <w:t>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воспринимать на слух и понимать основное содержание несложных аутентичных аудио- и видеотекстов;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воспринимать на слух и выборочно понимать с опорой на языковую догадку, контекст, краткие несложные аутентичные прагматические аудио- и видеотексты, выделяя значимую / нужную/необходимую информацию;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77976">
        <w:rPr>
          <w:rFonts w:ascii="Times New Roman" w:hAnsi="Times New Roman"/>
          <w:sz w:val="24"/>
          <w:szCs w:val="24"/>
        </w:rPr>
        <w:t>чтении</w:t>
      </w:r>
      <w:proofErr w:type="gramEnd"/>
      <w:r w:rsidRPr="00777976">
        <w:rPr>
          <w:rFonts w:ascii="Times New Roman" w:hAnsi="Times New Roman"/>
          <w:sz w:val="24"/>
          <w:szCs w:val="24"/>
        </w:rPr>
        <w:t>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читать аутентичные тексты разных жанров и стилей преимущественно с пониманием основного содержания (определять тему, основную мысль; выделять главные факты; устанавливать логическую последовательность основных фактов текста);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письменной речи: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составлять письменные высказывания описательного характера  в соответствии с ситуацией сообщения (писать поздравления, личные письма с опорой на образец с употреблением формул речевого этикета, принятых в стране/странах изучаемого языка); — заполнять анкеты и формуляры;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lastRenderedPageBreak/>
        <w:t>— составлять план, тезисы устного или письменного сообщения; кратко излагать результаты проектной деятельности;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совершенствовать орфографические навыки.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Языковая компетенция: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применение правил написания слов,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соблюдение ритмико-интонационных особенностей предложений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распознавание и употребление в речи основных значений изученных лексических единиц (слов, словосочетаний, репли</w:t>
      </w:r>
      <w:proofErr w:type="gramStart"/>
      <w:r w:rsidRPr="00777976">
        <w:rPr>
          <w:rFonts w:ascii="Times New Roman" w:hAnsi="Times New Roman"/>
          <w:sz w:val="24"/>
          <w:szCs w:val="24"/>
        </w:rPr>
        <w:t>к-</w:t>
      </w:r>
      <w:proofErr w:type="gramEnd"/>
      <w:r w:rsidRPr="00777976">
        <w:rPr>
          <w:rFonts w:ascii="Times New Roman" w:hAnsi="Times New Roman"/>
          <w:sz w:val="24"/>
          <w:szCs w:val="24"/>
        </w:rPr>
        <w:t xml:space="preserve"> клише речевого этикета);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 употребление в речи основных морфологических форм и синтаксических конструкций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знание основных различий систем иностранного и русского/родного языков и использование их при решении коммуникативных задач;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Социокультурная компетенция: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знание национально-культурных особенностей речевого и неречевого поведения в своей стране и странах изучаемого языка;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представление о сходстве и различиях в традициях своей страны и стран изучаемого языка;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Компенсаторная компетенция — умение выходить из трудного положения в условиях дефицита языковых сре</w:t>
      </w:r>
      <w:proofErr w:type="gramStart"/>
      <w:r w:rsidRPr="00777976">
        <w:rPr>
          <w:rFonts w:ascii="Times New Roman" w:hAnsi="Times New Roman"/>
          <w:sz w:val="24"/>
          <w:szCs w:val="24"/>
        </w:rPr>
        <w:t>дств пр</w:t>
      </w:r>
      <w:proofErr w:type="gramEnd"/>
      <w:r w:rsidRPr="00777976">
        <w:rPr>
          <w:rFonts w:ascii="Times New Roman" w:hAnsi="Times New Roman"/>
          <w:sz w:val="24"/>
          <w:szCs w:val="24"/>
        </w:rPr>
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Б. В познавательной сфере: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77976">
        <w:rPr>
          <w:rFonts w:ascii="Times New Roman" w:hAnsi="Times New Roman"/>
          <w:sz w:val="24"/>
          <w:szCs w:val="24"/>
        </w:rPr>
        <w:t>— умение сравнивать языковые явления родного и иностранного языков</w:t>
      </w:r>
      <w:proofErr w:type="gramEnd"/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владение приёмами работы с текстом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умение действовать по образцу/аналогии составлении собственных высказываний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готовность и умение осуществлять индивидуальную и совместную проектную работу;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В. В ценностно-ориентационной сфере</w:t>
      </w:r>
      <w:r w:rsidRPr="00777976">
        <w:rPr>
          <w:rFonts w:ascii="Times New Roman" w:hAnsi="Times New Roman"/>
          <w:sz w:val="24"/>
          <w:szCs w:val="24"/>
        </w:rPr>
        <w:t>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представление о языке как средстве выражения чувств, эмоций, основе культуры мышления;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lastRenderedPageBreak/>
        <w:t xml:space="preserve">— представление о целостном </w:t>
      </w:r>
      <w:proofErr w:type="spellStart"/>
      <w:r w:rsidRPr="00777976">
        <w:rPr>
          <w:rFonts w:ascii="Times New Roman" w:hAnsi="Times New Roman"/>
          <w:sz w:val="24"/>
          <w:szCs w:val="24"/>
        </w:rPr>
        <w:t>полиязычном</w:t>
      </w:r>
      <w:proofErr w:type="spellEnd"/>
      <w:r w:rsidRPr="00777976">
        <w:rPr>
          <w:rFonts w:ascii="Times New Roman" w:hAnsi="Times New Roman"/>
          <w:sz w:val="24"/>
          <w:szCs w:val="24"/>
        </w:rPr>
        <w:t>, поликультурном мире;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приобщение к ценностям мировой культуры как через источники информации на иностранном языке (в том числе мультимедийные),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Г. В эстетической сфере: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владение элементарными средствами выражения чувств и эмоций на иностранном языке;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развитие чувства прекрасного в процессе обсуждения современных тенденций в живописи, музыке, литературе.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64739" w:rsidRPr="00777976" w:rsidRDefault="00777976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Д</w:t>
      </w:r>
      <w:r w:rsidR="00664739" w:rsidRPr="00777976">
        <w:rPr>
          <w:rFonts w:ascii="Times New Roman" w:hAnsi="Times New Roman"/>
          <w:b/>
          <w:sz w:val="24"/>
          <w:szCs w:val="24"/>
        </w:rPr>
        <w:t>. В физической сфере</w:t>
      </w:r>
      <w:r w:rsidR="00664739" w:rsidRPr="00777976">
        <w:rPr>
          <w:rFonts w:ascii="Times New Roman" w:hAnsi="Times New Roman"/>
          <w:sz w:val="24"/>
          <w:szCs w:val="24"/>
        </w:rPr>
        <w:t>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стремление вести здоровый образ жизни (режим труда и отдыха, питание, спорт, фитнес).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7976" w:rsidRPr="00777976" w:rsidRDefault="00777976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7976" w:rsidRPr="00777976" w:rsidRDefault="00777976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7976" w:rsidRPr="00777976" w:rsidRDefault="00777976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7976" w:rsidRPr="00777976" w:rsidRDefault="00777976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7976" w:rsidRPr="00777976" w:rsidRDefault="00777976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7976" w:rsidRPr="00777976" w:rsidRDefault="00777976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7976" w:rsidRPr="00777976" w:rsidRDefault="00777976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F31C8" w:rsidRDefault="004F31C8" w:rsidP="00777976">
      <w:pPr>
        <w:jc w:val="both"/>
        <w:rPr>
          <w:rFonts w:ascii="Times New Roman" w:hAnsi="Times New Roman"/>
          <w:sz w:val="24"/>
          <w:szCs w:val="24"/>
        </w:rPr>
      </w:pPr>
    </w:p>
    <w:p w:rsidR="00975259" w:rsidRDefault="00975259" w:rsidP="00777976">
      <w:pPr>
        <w:jc w:val="both"/>
        <w:rPr>
          <w:rFonts w:ascii="Times New Roman" w:hAnsi="Times New Roman"/>
          <w:sz w:val="24"/>
          <w:szCs w:val="24"/>
        </w:rPr>
      </w:pPr>
    </w:p>
    <w:p w:rsidR="00975259" w:rsidRDefault="00975259" w:rsidP="00777976">
      <w:pPr>
        <w:jc w:val="both"/>
        <w:rPr>
          <w:rFonts w:ascii="Times New Roman" w:hAnsi="Times New Roman"/>
          <w:sz w:val="24"/>
          <w:szCs w:val="24"/>
        </w:rPr>
      </w:pPr>
    </w:p>
    <w:p w:rsidR="00975259" w:rsidRDefault="00975259" w:rsidP="00777976">
      <w:pPr>
        <w:jc w:val="both"/>
        <w:rPr>
          <w:rFonts w:ascii="Times New Roman" w:hAnsi="Times New Roman"/>
          <w:sz w:val="24"/>
          <w:szCs w:val="24"/>
        </w:rPr>
      </w:pPr>
    </w:p>
    <w:p w:rsidR="00975259" w:rsidRDefault="00975259" w:rsidP="00777976">
      <w:pPr>
        <w:jc w:val="both"/>
        <w:rPr>
          <w:rFonts w:ascii="Times New Roman" w:hAnsi="Times New Roman"/>
          <w:sz w:val="24"/>
          <w:szCs w:val="24"/>
        </w:rPr>
      </w:pPr>
    </w:p>
    <w:p w:rsidR="00975259" w:rsidRDefault="00975259" w:rsidP="00777976">
      <w:pPr>
        <w:jc w:val="both"/>
        <w:rPr>
          <w:rFonts w:ascii="Times New Roman" w:hAnsi="Times New Roman"/>
          <w:sz w:val="24"/>
          <w:szCs w:val="24"/>
        </w:rPr>
      </w:pPr>
    </w:p>
    <w:p w:rsidR="00975259" w:rsidRDefault="00975259" w:rsidP="00777976">
      <w:pPr>
        <w:jc w:val="both"/>
        <w:rPr>
          <w:rFonts w:ascii="Times New Roman" w:hAnsi="Times New Roman"/>
          <w:sz w:val="24"/>
          <w:szCs w:val="24"/>
        </w:rPr>
      </w:pPr>
    </w:p>
    <w:p w:rsidR="00975259" w:rsidRDefault="00975259" w:rsidP="00777976">
      <w:pPr>
        <w:jc w:val="both"/>
        <w:rPr>
          <w:rFonts w:ascii="Times New Roman" w:hAnsi="Times New Roman"/>
          <w:sz w:val="24"/>
          <w:szCs w:val="24"/>
        </w:rPr>
      </w:pPr>
    </w:p>
    <w:p w:rsidR="00975259" w:rsidRDefault="00975259" w:rsidP="00777976">
      <w:pPr>
        <w:jc w:val="both"/>
        <w:rPr>
          <w:rFonts w:ascii="Times New Roman" w:hAnsi="Times New Roman"/>
          <w:sz w:val="24"/>
          <w:szCs w:val="24"/>
        </w:rPr>
      </w:pPr>
    </w:p>
    <w:p w:rsidR="00975259" w:rsidRDefault="00975259" w:rsidP="00777976">
      <w:pPr>
        <w:jc w:val="both"/>
        <w:rPr>
          <w:rFonts w:ascii="Times New Roman" w:hAnsi="Times New Roman"/>
          <w:sz w:val="24"/>
          <w:szCs w:val="24"/>
        </w:rPr>
      </w:pPr>
    </w:p>
    <w:p w:rsidR="00975259" w:rsidRDefault="00975259" w:rsidP="00777976">
      <w:pPr>
        <w:jc w:val="both"/>
        <w:rPr>
          <w:rFonts w:ascii="Times New Roman" w:hAnsi="Times New Roman"/>
          <w:sz w:val="24"/>
          <w:szCs w:val="24"/>
        </w:rPr>
      </w:pPr>
    </w:p>
    <w:p w:rsidR="00975259" w:rsidRDefault="00975259" w:rsidP="00777976">
      <w:pPr>
        <w:jc w:val="both"/>
        <w:rPr>
          <w:rFonts w:ascii="Times New Roman" w:hAnsi="Times New Roman"/>
          <w:sz w:val="24"/>
          <w:szCs w:val="24"/>
        </w:rPr>
      </w:pPr>
    </w:p>
    <w:p w:rsidR="00975259" w:rsidRDefault="00975259" w:rsidP="00777976">
      <w:pPr>
        <w:jc w:val="both"/>
        <w:rPr>
          <w:rFonts w:ascii="Times New Roman" w:hAnsi="Times New Roman"/>
          <w:sz w:val="24"/>
          <w:szCs w:val="24"/>
        </w:rPr>
      </w:pPr>
    </w:p>
    <w:p w:rsidR="001729F9" w:rsidRDefault="001729F9" w:rsidP="00975259">
      <w:pPr>
        <w:jc w:val="center"/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rPr>
          <w:rFonts w:ascii="Times New Roman" w:hAnsi="Times New Roman"/>
          <w:sz w:val="24"/>
          <w:szCs w:val="24"/>
        </w:rPr>
      </w:pPr>
    </w:p>
    <w:p w:rsidR="001729F9" w:rsidRPr="001729F9" w:rsidRDefault="001729F9" w:rsidP="001729F9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729F9" w:rsidRDefault="001729F9" w:rsidP="001729F9">
      <w:pPr>
        <w:rPr>
          <w:rFonts w:ascii="Times New Roman" w:hAnsi="Times New Roman"/>
          <w:sz w:val="24"/>
          <w:szCs w:val="24"/>
        </w:rPr>
      </w:pPr>
    </w:p>
    <w:p w:rsidR="00975259" w:rsidRPr="001729F9" w:rsidRDefault="00975259" w:rsidP="001729F9">
      <w:pPr>
        <w:rPr>
          <w:rFonts w:ascii="Times New Roman" w:hAnsi="Times New Roman"/>
          <w:sz w:val="24"/>
          <w:szCs w:val="24"/>
        </w:rPr>
        <w:sectPr w:rsidR="00975259" w:rsidRPr="001729F9" w:rsidSect="00BA2BC2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4F31C8" w:rsidRDefault="00777976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lastRenderedPageBreak/>
        <w:t>3.Тематическое планирование курса внеурочной деятельности</w:t>
      </w:r>
      <w:r w:rsidR="00C11A35">
        <w:rPr>
          <w:rFonts w:ascii="Times New Roman" w:hAnsi="Times New Roman"/>
          <w:b/>
          <w:sz w:val="24"/>
          <w:szCs w:val="24"/>
        </w:rPr>
        <w:t xml:space="preserve"> «Мир без границ»</w:t>
      </w:r>
      <w:r w:rsidR="00FF478D">
        <w:rPr>
          <w:rFonts w:ascii="Times New Roman" w:hAnsi="Times New Roman"/>
          <w:b/>
          <w:sz w:val="24"/>
          <w:szCs w:val="24"/>
        </w:rPr>
        <w:t xml:space="preserve"> 7 класс</w:t>
      </w:r>
    </w:p>
    <w:tbl>
      <w:tblPr>
        <w:tblStyle w:val="10"/>
        <w:tblW w:w="10065" w:type="dxa"/>
        <w:tblInd w:w="-431" w:type="dxa"/>
        <w:tblLook w:val="04A0" w:firstRow="1" w:lastRow="0" w:firstColumn="1" w:lastColumn="0" w:noHBand="0" w:noVBand="1"/>
      </w:tblPr>
      <w:tblGrid>
        <w:gridCol w:w="4261"/>
        <w:gridCol w:w="1836"/>
        <w:gridCol w:w="3968"/>
      </w:tblGrid>
      <w:tr w:rsidR="00C11A35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35" w:rsidRPr="00C11A35" w:rsidRDefault="00C11A35" w:rsidP="00C11A35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A35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35" w:rsidRPr="00C11A35" w:rsidRDefault="00C11A35" w:rsidP="00C11A35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A3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35" w:rsidRPr="00C11A35" w:rsidRDefault="00C11A35" w:rsidP="00C11A35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A35">
              <w:rPr>
                <w:rFonts w:ascii="Times New Roman" w:hAnsi="Times New Roman"/>
                <w:sz w:val="24"/>
                <w:szCs w:val="24"/>
              </w:rPr>
              <w:t>Электронные (цифровые)</w:t>
            </w:r>
          </w:p>
          <w:p w:rsidR="00C11A35" w:rsidRPr="00C11A35" w:rsidRDefault="00C11A35" w:rsidP="00C11A35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A35">
              <w:rPr>
                <w:rFonts w:ascii="Times New Roman" w:hAnsi="Times New Roman"/>
                <w:sz w:val="24"/>
                <w:szCs w:val="24"/>
              </w:rPr>
              <w:t>образовательные ресурсы</w:t>
            </w:r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E547D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Цели и задачи ЮНЕСКО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C11A35" w:rsidRDefault="00C76B33" w:rsidP="00C11A35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E547D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Проект «Ассоциированные школы ЮНЕСКО»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C11A35" w:rsidRDefault="00C76B33" w:rsidP="00C11A35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https://resh.edu.ru</w:t>
            </w:r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E547D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E547D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Международный день мира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E547D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Объекты Всемирного наследия ЮНЕСКО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E547D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Объекты Всемирного наследия ЮНЕСКО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E547D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Объекты Всемирного наследия ЮНЕСКО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E547D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Год театра в Российской Федерации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C11A35" w:rsidRDefault="00C76B33" w:rsidP="00A35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Театры мира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https://resh.edu.ru</w:t>
            </w:r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Всемирный день информации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FD2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resh</w:t>
            </w:r>
            <w:proofErr w:type="spellEnd"/>
            <w:r w:rsidRPr="00FD2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FD2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Интернет-помощник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FD2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resh</w:t>
            </w:r>
            <w:proofErr w:type="spellEnd"/>
            <w:r w:rsidRPr="00FD2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FD2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День героев Отечества в России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FD2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resh</w:t>
            </w:r>
            <w:proofErr w:type="spellEnd"/>
            <w:r w:rsidRPr="00FD2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FD2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Рождество в мире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https://resh.edu.ru</w:t>
            </w:r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Рождество в мире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https://resh.edu.ru</w:t>
            </w:r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Десятилетие детства в России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https://resh.edu.ru</w:t>
            </w:r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Природоохранное движение в мире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Всемирные природоохранные организации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День памяти юного героя-антифашиста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Международный день родного языка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B7324F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Всемирный день смеха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B7324F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Международный день детской книги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B7324F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B7324F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Всемирный день авиации и космонавтики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C76B33">
            <w:r w:rsidRPr="003758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35EDB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DB" w:rsidRPr="00A35EDB" w:rsidRDefault="00A35EDB" w:rsidP="00B7324F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День рождения Рунета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DB" w:rsidRPr="00FD234B" w:rsidRDefault="00A35EDB" w:rsidP="00C11A35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DB" w:rsidRPr="00A35EDB" w:rsidRDefault="00A35EDB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35EDB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DB" w:rsidRPr="00A35EDB" w:rsidRDefault="00A35EDB" w:rsidP="00B7324F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День великой победы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DB" w:rsidRPr="00FD234B" w:rsidRDefault="00A35EDB" w:rsidP="00C11A35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DB" w:rsidRPr="00A35EDB" w:rsidRDefault="00A35EDB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35EDB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DB" w:rsidRPr="00A35EDB" w:rsidRDefault="00A35EDB" w:rsidP="00B7324F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DB" w:rsidRPr="00FD234B" w:rsidRDefault="00A35EDB" w:rsidP="00C11A35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DB" w:rsidRPr="00A35EDB" w:rsidRDefault="00A35EDB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35EDB" w:rsidRPr="00A35EDB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DB" w:rsidRPr="00A35EDB" w:rsidRDefault="00A35EDB" w:rsidP="00B7324F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Книги-юбиляры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DB" w:rsidRPr="00FD234B" w:rsidRDefault="00A35EDB" w:rsidP="00C11A35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DB" w:rsidRPr="00A35EDB" w:rsidRDefault="00A35EDB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35EDB" w:rsidRPr="00A35EDB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DB" w:rsidRPr="00A35EDB" w:rsidRDefault="00A35EDB" w:rsidP="00B7324F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DB" w:rsidRPr="00FD234B" w:rsidRDefault="00A35EDB" w:rsidP="00C11A35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DB" w:rsidRPr="00A35EDB" w:rsidRDefault="00A35EDB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729F9" w:rsidRPr="00A35EDB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F9" w:rsidRPr="00A35EDB" w:rsidRDefault="001729F9" w:rsidP="00B732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F9" w:rsidRPr="00FD234B" w:rsidRDefault="001729F9" w:rsidP="00C11A35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F9" w:rsidRPr="00A35EDB" w:rsidRDefault="001729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11A35" w:rsidRPr="00C11A35" w:rsidRDefault="00C11A35" w:rsidP="00C11A35">
      <w:pPr>
        <w:widowControl w:val="0"/>
        <w:spacing w:after="0" w:line="240" w:lineRule="auto"/>
        <w:ind w:right="-31"/>
        <w:rPr>
          <w:rFonts w:ascii="Times New Roman" w:hAnsi="Times New Roman"/>
          <w:b/>
          <w:sz w:val="24"/>
          <w:szCs w:val="24"/>
        </w:rPr>
      </w:pPr>
    </w:p>
    <w:p w:rsidR="00C11A35" w:rsidRPr="00C11A35" w:rsidRDefault="00C11A35" w:rsidP="00C11A3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11A35" w:rsidRPr="00A35EDB" w:rsidRDefault="00C11A35" w:rsidP="00777976">
      <w:pPr>
        <w:spacing w:after="0" w:line="360" w:lineRule="auto"/>
        <w:jc w:val="both"/>
        <w:rPr>
          <w:rStyle w:val="a6"/>
          <w:rFonts w:ascii="Times New Roman" w:hAnsi="Times New Roman"/>
          <w:sz w:val="24"/>
          <w:szCs w:val="24"/>
        </w:rPr>
      </w:pPr>
    </w:p>
    <w:p w:rsidR="00777976" w:rsidRPr="00A35EDB" w:rsidRDefault="00777976" w:rsidP="0077797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5EDB">
        <w:rPr>
          <w:rFonts w:ascii="Times New Roman" w:eastAsia="Times New Roman" w:hAnsi="Times New Roman"/>
          <w:b/>
          <w:sz w:val="24"/>
          <w:szCs w:val="24"/>
          <w:lang w:eastAsia="ru-RU"/>
        </w:rPr>
        <w:t>График представления и защиты результатов курса внеурочной деятельности.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4"/>
        <w:gridCol w:w="1985"/>
        <w:gridCol w:w="1419"/>
        <w:gridCol w:w="850"/>
      </w:tblGrid>
      <w:tr w:rsidR="00777976" w:rsidRPr="00A35EDB" w:rsidTr="00A35ED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76" w:rsidRPr="00A35EDB" w:rsidRDefault="00777976" w:rsidP="007779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ED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35EDB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35EDB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76" w:rsidRPr="00A35EDB" w:rsidRDefault="00777976" w:rsidP="007779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EDB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76" w:rsidRPr="00A35EDB" w:rsidRDefault="00777976" w:rsidP="007779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EDB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76" w:rsidRPr="00A35EDB" w:rsidRDefault="00777976" w:rsidP="007779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EDB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77976" w:rsidRPr="00A35EDB" w:rsidTr="00A35ED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76" w:rsidRPr="00A35EDB" w:rsidRDefault="00777976" w:rsidP="00777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76" w:rsidRPr="00A35EDB" w:rsidRDefault="00777976" w:rsidP="00777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76" w:rsidRPr="00A35EDB" w:rsidRDefault="00777976" w:rsidP="007779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76" w:rsidRPr="00A35EDB" w:rsidRDefault="00777976" w:rsidP="007779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EDB">
              <w:rPr>
                <w:rFonts w:ascii="Times New Roman" w:hAnsi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76" w:rsidRPr="00A35EDB" w:rsidRDefault="00777976" w:rsidP="007779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EDB">
              <w:rPr>
                <w:rFonts w:ascii="Times New Roman" w:hAnsi="Times New Roman"/>
                <w:b/>
                <w:sz w:val="24"/>
                <w:szCs w:val="24"/>
              </w:rPr>
              <w:t>Факт.</w:t>
            </w:r>
          </w:p>
        </w:tc>
      </w:tr>
      <w:tr w:rsidR="00777976" w:rsidRPr="00A35EDB" w:rsidTr="00A35E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76" w:rsidRPr="00A35EDB" w:rsidRDefault="00777976" w:rsidP="007779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ED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76" w:rsidRPr="00A35EDB" w:rsidRDefault="00777976" w:rsidP="00777976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Проекты по теме: «Моя любимая книга»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76" w:rsidRPr="00A35EDB" w:rsidRDefault="00777976" w:rsidP="00777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76" w:rsidRPr="00A35EDB" w:rsidRDefault="00777976" w:rsidP="00777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76" w:rsidRPr="00A35EDB" w:rsidRDefault="00777976" w:rsidP="007779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77976" w:rsidRPr="00A35EDB" w:rsidRDefault="00777976" w:rsidP="007779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1D01" w:rsidRPr="00A35EDB" w:rsidRDefault="00301D01" w:rsidP="00777976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301D01" w:rsidRPr="00A35EDB" w:rsidSect="005E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501EF"/>
    <w:multiLevelType w:val="multilevel"/>
    <w:tmpl w:val="D9E0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E429D"/>
    <w:multiLevelType w:val="hybridMultilevel"/>
    <w:tmpl w:val="9EB02CE8"/>
    <w:lvl w:ilvl="0" w:tplc="3326A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C1F63"/>
    <w:multiLevelType w:val="hybridMultilevel"/>
    <w:tmpl w:val="6CD22C14"/>
    <w:lvl w:ilvl="0" w:tplc="D53E57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31C"/>
    <w:multiLevelType w:val="hybridMultilevel"/>
    <w:tmpl w:val="4E547DB6"/>
    <w:lvl w:ilvl="0" w:tplc="7DCED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A3F49"/>
    <w:multiLevelType w:val="hybridMultilevel"/>
    <w:tmpl w:val="175A2B34"/>
    <w:lvl w:ilvl="0" w:tplc="618CC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E4C50"/>
    <w:multiLevelType w:val="hybridMultilevel"/>
    <w:tmpl w:val="891A4184"/>
    <w:lvl w:ilvl="0" w:tplc="F1060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715C1"/>
    <w:multiLevelType w:val="hybridMultilevel"/>
    <w:tmpl w:val="547C8BF0"/>
    <w:lvl w:ilvl="0" w:tplc="A4D04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A0737"/>
    <w:multiLevelType w:val="hybridMultilevel"/>
    <w:tmpl w:val="CB22664A"/>
    <w:lvl w:ilvl="0" w:tplc="3D5A0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C3F5E"/>
    <w:multiLevelType w:val="hybridMultilevel"/>
    <w:tmpl w:val="88DAB292"/>
    <w:lvl w:ilvl="0" w:tplc="74963A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26364"/>
    <w:multiLevelType w:val="hybridMultilevel"/>
    <w:tmpl w:val="56F42968"/>
    <w:lvl w:ilvl="0" w:tplc="00CAA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05F56"/>
    <w:multiLevelType w:val="hybridMultilevel"/>
    <w:tmpl w:val="16B0E1D8"/>
    <w:lvl w:ilvl="0" w:tplc="40CAF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24667"/>
    <w:multiLevelType w:val="hybridMultilevel"/>
    <w:tmpl w:val="18F021DA"/>
    <w:lvl w:ilvl="0" w:tplc="019E4D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21D30"/>
    <w:multiLevelType w:val="hybridMultilevel"/>
    <w:tmpl w:val="84E47E2C"/>
    <w:lvl w:ilvl="0" w:tplc="65584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AB6952"/>
    <w:multiLevelType w:val="hybridMultilevel"/>
    <w:tmpl w:val="769CCD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487259"/>
    <w:multiLevelType w:val="hybridMultilevel"/>
    <w:tmpl w:val="56264A32"/>
    <w:lvl w:ilvl="0" w:tplc="14EAB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617DE"/>
    <w:multiLevelType w:val="hybridMultilevel"/>
    <w:tmpl w:val="6890EA32"/>
    <w:lvl w:ilvl="0" w:tplc="40509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3"/>
  </w:num>
  <w:num w:numId="5">
    <w:abstractNumId w:val="15"/>
  </w:num>
  <w:num w:numId="6">
    <w:abstractNumId w:val="5"/>
  </w:num>
  <w:num w:numId="7">
    <w:abstractNumId w:val="2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8"/>
  </w:num>
  <w:num w:numId="13">
    <w:abstractNumId w:val="9"/>
  </w:num>
  <w:num w:numId="14">
    <w:abstractNumId w:val="14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CC"/>
    <w:rsid w:val="000050C0"/>
    <w:rsid w:val="000124DC"/>
    <w:rsid w:val="000162B4"/>
    <w:rsid w:val="00017244"/>
    <w:rsid w:val="00021D82"/>
    <w:rsid w:val="00023ECB"/>
    <w:rsid w:val="00030BBA"/>
    <w:rsid w:val="00036378"/>
    <w:rsid w:val="00036AF1"/>
    <w:rsid w:val="00052F3B"/>
    <w:rsid w:val="0006271D"/>
    <w:rsid w:val="0007323F"/>
    <w:rsid w:val="00073427"/>
    <w:rsid w:val="000736E1"/>
    <w:rsid w:val="00082B8D"/>
    <w:rsid w:val="000863B3"/>
    <w:rsid w:val="000A2128"/>
    <w:rsid w:val="000B7024"/>
    <w:rsid w:val="000B7709"/>
    <w:rsid w:val="000B789C"/>
    <w:rsid w:val="000F0135"/>
    <w:rsid w:val="000F2539"/>
    <w:rsid w:val="000F29B2"/>
    <w:rsid w:val="00111441"/>
    <w:rsid w:val="00127530"/>
    <w:rsid w:val="00127E5B"/>
    <w:rsid w:val="00133801"/>
    <w:rsid w:val="00135B15"/>
    <w:rsid w:val="001463CA"/>
    <w:rsid w:val="00150AA4"/>
    <w:rsid w:val="001631E2"/>
    <w:rsid w:val="00171DEE"/>
    <w:rsid w:val="00171F71"/>
    <w:rsid w:val="001729F9"/>
    <w:rsid w:val="00175067"/>
    <w:rsid w:val="00182E62"/>
    <w:rsid w:val="001A64E9"/>
    <w:rsid w:val="001B2005"/>
    <w:rsid w:val="001B72A1"/>
    <w:rsid w:val="001C1479"/>
    <w:rsid w:val="001D0A97"/>
    <w:rsid w:val="001D1563"/>
    <w:rsid w:val="00207438"/>
    <w:rsid w:val="00215655"/>
    <w:rsid w:val="00227E20"/>
    <w:rsid w:val="002477CC"/>
    <w:rsid w:val="00254B43"/>
    <w:rsid w:val="0026039E"/>
    <w:rsid w:val="00282FC6"/>
    <w:rsid w:val="0028552C"/>
    <w:rsid w:val="00292EF7"/>
    <w:rsid w:val="00294B31"/>
    <w:rsid w:val="002972BB"/>
    <w:rsid w:val="002A36EC"/>
    <w:rsid w:val="002A4D31"/>
    <w:rsid w:val="002A6F70"/>
    <w:rsid w:val="002B1E3F"/>
    <w:rsid w:val="002C4F7C"/>
    <w:rsid w:val="002E2F35"/>
    <w:rsid w:val="002F1E25"/>
    <w:rsid w:val="0030126A"/>
    <w:rsid w:val="00301D01"/>
    <w:rsid w:val="003115EC"/>
    <w:rsid w:val="003156CC"/>
    <w:rsid w:val="00322498"/>
    <w:rsid w:val="00340BB9"/>
    <w:rsid w:val="003419C5"/>
    <w:rsid w:val="003460F2"/>
    <w:rsid w:val="003470D3"/>
    <w:rsid w:val="00354B68"/>
    <w:rsid w:val="00364AE2"/>
    <w:rsid w:val="00366E11"/>
    <w:rsid w:val="0037569A"/>
    <w:rsid w:val="00380A07"/>
    <w:rsid w:val="00390182"/>
    <w:rsid w:val="003A2438"/>
    <w:rsid w:val="003A2AFD"/>
    <w:rsid w:val="003A3D2F"/>
    <w:rsid w:val="003A561F"/>
    <w:rsid w:val="003B7682"/>
    <w:rsid w:val="003C0D58"/>
    <w:rsid w:val="003C73E1"/>
    <w:rsid w:val="003F5383"/>
    <w:rsid w:val="003F55FC"/>
    <w:rsid w:val="00401A4C"/>
    <w:rsid w:val="004133B6"/>
    <w:rsid w:val="00415A2A"/>
    <w:rsid w:val="00417EEA"/>
    <w:rsid w:val="004521DE"/>
    <w:rsid w:val="00455269"/>
    <w:rsid w:val="00470D0B"/>
    <w:rsid w:val="00480A72"/>
    <w:rsid w:val="004A3C0E"/>
    <w:rsid w:val="004A4ECE"/>
    <w:rsid w:val="004A7B52"/>
    <w:rsid w:val="004B4B4B"/>
    <w:rsid w:val="004C0A83"/>
    <w:rsid w:val="004D0DA1"/>
    <w:rsid w:val="004D1DB2"/>
    <w:rsid w:val="004E13A5"/>
    <w:rsid w:val="004F31C8"/>
    <w:rsid w:val="004F7CE4"/>
    <w:rsid w:val="00505330"/>
    <w:rsid w:val="00514538"/>
    <w:rsid w:val="00515A57"/>
    <w:rsid w:val="00536BC4"/>
    <w:rsid w:val="005461C8"/>
    <w:rsid w:val="005463B0"/>
    <w:rsid w:val="005505C6"/>
    <w:rsid w:val="00554E93"/>
    <w:rsid w:val="005661DE"/>
    <w:rsid w:val="005772E5"/>
    <w:rsid w:val="0058040F"/>
    <w:rsid w:val="00581337"/>
    <w:rsid w:val="00587411"/>
    <w:rsid w:val="0059097B"/>
    <w:rsid w:val="00594335"/>
    <w:rsid w:val="00596BD5"/>
    <w:rsid w:val="00597DDF"/>
    <w:rsid w:val="005A46DF"/>
    <w:rsid w:val="005B58D5"/>
    <w:rsid w:val="005C6976"/>
    <w:rsid w:val="005E0D8B"/>
    <w:rsid w:val="005E32FD"/>
    <w:rsid w:val="005F6EEA"/>
    <w:rsid w:val="005F6F8F"/>
    <w:rsid w:val="0060225D"/>
    <w:rsid w:val="006164F1"/>
    <w:rsid w:val="00621EF3"/>
    <w:rsid w:val="006220BC"/>
    <w:rsid w:val="00632E99"/>
    <w:rsid w:val="006339CD"/>
    <w:rsid w:val="00634159"/>
    <w:rsid w:val="006410B0"/>
    <w:rsid w:val="00651636"/>
    <w:rsid w:val="00657281"/>
    <w:rsid w:val="00660D60"/>
    <w:rsid w:val="006643BC"/>
    <w:rsid w:val="00664739"/>
    <w:rsid w:val="00666F90"/>
    <w:rsid w:val="00667D1B"/>
    <w:rsid w:val="00673F2C"/>
    <w:rsid w:val="0067703F"/>
    <w:rsid w:val="006B2312"/>
    <w:rsid w:val="006C453D"/>
    <w:rsid w:val="006C453E"/>
    <w:rsid w:val="006C54CF"/>
    <w:rsid w:val="007037C4"/>
    <w:rsid w:val="00720F56"/>
    <w:rsid w:val="00742CA9"/>
    <w:rsid w:val="007452D7"/>
    <w:rsid w:val="00764F7B"/>
    <w:rsid w:val="00767AD4"/>
    <w:rsid w:val="00774A22"/>
    <w:rsid w:val="00777976"/>
    <w:rsid w:val="007814A4"/>
    <w:rsid w:val="00792776"/>
    <w:rsid w:val="007B2C2E"/>
    <w:rsid w:val="007B473F"/>
    <w:rsid w:val="007B4B82"/>
    <w:rsid w:val="007D7EE9"/>
    <w:rsid w:val="007E0EC3"/>
    <w:rsid w:val="007F47A9"/>
    <w:rsid w:val="007F684A"/>
    <w:rsid w:val="007F7C39"/>
    <w:rsid w:val="00814E08"/>
    <w:rsid w:val="0082131C"/>
    <w:rsid w:val="00824C9F"/>
    <w:rsid w:val="00842D47"/>
    <w:rsid w:val="0084348C"/>
    <w:rsid w:val="0084739B"/>
    <w:rsid w:val="00852DE4"/>
    <w:rsid w:val="00854EDE"/>
    <w:rsid w:val="0086396F"/>
    <w:rsid w:val="008673F4"/>
    <w:rsid w:val="00871471"/>
    <w:rsid w:val="00883948"/>
    <w:rsid w:val="008843EF"/>
    <w:rsid w:val="00887D69"/>
    <w:rsid w:val="008A336E"/>
    <w:rsid w:val="008A681D"/>
    <w:rsid w:val="008B5ECF"/>
    <w:rsid w:val="008B7CDA"/>
    <w:rsid w:val="008C5132"/>
    <w:rsid w:val="008C7076"/>
    <w:rsid w:val="008D614B"/>
    <w:rsid w:val="008E4B9F"/>
    <w:rsid w:val="008E7C8A"/>
    <w:rsid w:val="009034B0"/>
    <w:rsid w:val="009329C9"/>
    <w:rsid w:val="0094092A"/>
    <w:rsid w:val="00955603"/>
    <w:rsid w:val="00975259"/>
    <w:rsid w:val="00984598"/>
    <w:rsid w:val="0099458E"/>
    <w:rsid w:val="00995B2E"/>
    <w:rsid w:val="009A59F1"/>
    <w:rsid w:val="009B58AD"/>
    <w:rsid w:val="009C5E93"/>
    <w:rsid w:val="009D5C70"/>
    <w:rsid w:val="009E411B"/>
    <w:rsid w:val="009E6BD9"/>
    <w:rsid w:val="009F25F3"/>
    <w:rsid w:val="00A07B7F"/>
    <w:rsid w:val="00A150CC"/>
    <w:rsid w:val="00A25CFA"/>
    <w:rsid w:val="00A35EDB"/>
    <w:rsid w:val="00A37D1A"/>
    <w:rsid w:val="00A462C1"/>
    <w:rsid w:val="00A51F9F"/>
    <w:rsid w:val="00A54B14"/>
    <w:rsid w:val="00A62CF7"/>
    <w:rsid w:val="00A63906"/>
    <w:rsid w:val="00A67D66"/>
    <w:rsid w:val="00A77FD0"/>
    <w:rsid w:val="00A86423"/>
    <w:rsid w:val="00AA673D"/>
    <w:rsid w:val="00AB3B50"/>
    <w:rsid w:val="00AC5409"/>
    <w:rsid w:val="00AD7189"/>
    <w:rsid w:val="00AE1D4F"/>
    <w:rsid w:val="00AF3FFD"/>
    <w:rsid w:val="00AF6DF0"/>
    <w:rsid w:val="00B020EA"/>
    <w:rsid w:val="00B029FD"/>
    <w:rsid w:val="00B0368A"/>
    <w:rsid w:val="00B26856"/>
    <w:rsid w:val="00B3308A"/>
    <w:rsid w:val="00B41097"/>
    <w:rsid w:val="00B750A5"/>
    <w:rsid w:val="00B806C4"/>
    <w:rsid w:val="00B87C2E"/>
    <w:rsid w:val="00B92C06"/>
    <w:rsid w:val="00B95A56"/>
    <w:rsid w:val="00BA0D73"/>
    <w:rsid w:val="00BA2BC2"/>
    <w:rsid w:val="00BB44DF"/>
    <w:rsid w:val="00BC22CA"/>
    <w:rsid w:val="00BD016C"/>
    <w:rsid w:val="00BD6317"/>
    <w:rsid w:val="00BD7BFA"/>
    <w:rsid w:val="00BE06C5"/>
    <w:rsid w:val="00BF0C37"/>
    <w:rsid w:val="00C053EA"/>
    <w:rsid w:val="00C11A35"/>
    <w:rsid w:val="00C2799F"/>
    <w:rsid w:val="00C305FE"/>
    <w:rsid w:val="00C37F07"/>
    <w:rsid w:val="00C46F7D"/>
    <w:rsid w:val="00C60EEC"/>
    <w:rsid w:val="00C62526"/>
    <w:rsid w:val="00C76B33"/>
    <w:rsid w:val="00C901DC"/>
    <w:rsid w:val="00C92B47"/>
    <w:rsid w:val="00C94D03"/>
    <w:rsid w:val="00CA55F4"/>
    <w:rsid w:val="00CB0D07"/>
    <w:rsid w:val="00CB19BA"/>
    <w:rsid w:val="00CB5128"/>
    <w:rsid w:val="00CC38F9"/>
    <w:rsid w:val="00CC5C37"/>
    <w:rsid w:val="00CC641B"/>
    <w:rsid w:val="00CC69FE"/>
    <w:rsid w:val="00CD376E"/>
    <w:rsid w:val="00CF116A"/>
    <w:rsid w:val="00CF458E"/>
    <w:rsid w:val="00CF705F"/>
    <w:rsid w:val="00D02CB3"/>
    <w:rsid w:val="00D05255"/>
    <w:rsid w:val="00D25A09"/>
    <w:rsid w:val="00D30FA8"/>
    <w:rsid w:val="00D31D62"/>
    <w:rsid w:val="00D324D8"/>
    <w:rsid w:val="00D4674D"/>
    <w:rsid w:val="00D51C67"/>
    <w:rsid w:val="00D86F5C"/>
    <w:rsid w:val="00D93C9C"/>
    <w:rsid w:val="00D95865"/>
    <w:rsid w:val="00DB6177"/>
    <w:rsid w:val="00DD06DD"/>
    <w:rsid w:val="00DD4012"/>
    <w:rsid w:val="00DE4FC4"/>
    <w:rsid w:val="00DE5B14"/>
    <w:rsid w:val="00DE6824"/>
    <w:rsid w:val="00DF2E26"/>
    <w:rsid w:val="00E01006"/>
    <w:rsid w:val="00E01B31"/>
    <w:rsid w:val="00E01F23"/>
    <w:rsid w:val="00E05B6A"/>
    <w:rsid w:val="00E05EA7"/>
    <w:rsid w:val="00E25428"/>
    <w:rsid w:val="00E30C0A"/>
    <w:rsid w:val="00E3441B"/>
    <w:rsid w:val="00E34EA2"/>
    <w:rsid w:val="00E42449"/>
    <w:rsid w:val="00E50EA5"/>
    <w:rsid w:val="00E51165"/>
    <w:rsid w:val="00E5564D"/>
    <w:rsid w:val="00E719B9"/>
    <w:rsid w:val="00E743C6"/>
    <w:rsid w:val="00E83618"/>
    <w:rsid w:val="00E90C77"/>
    <w:rsid w:val="00EB6904"/>
    <w:rsid w:val="00ED5FA4"/>
    <w:rsid w:val="00EE6C7E"/>
    <w:rsid w:val="00EF6DFF"/>
    <w:rsid w:val="00F12F66"/>
    <w:rsid w:val="00F23944"/>
    <w:rsid w:val="00F262F2"/>
    <w:rsid w:val="00F5132E"/>
    <w:rsid w:val="00F6590F"/>
    <w:rsid w:val="00F746DD"/>
    <w:rsid w:val="00F84D1C"/>
    <w:rsid w:val="00F85871"/>
    <w:rsid w:val="00F91A63"/>
    <w:rsid w:val="00FA5869"/>
    <w:rsid w:val="00FB611A"/>
    <w:rsid w:val="00FC4F7E"/>
    <w:rsid w:val="00FC6791"/>
    <w:rsid w:val="00FD0321"/>
    <w:rsid w:val="00FD234B"/>
    <w:rsid w:val="00FE0D98"/>
    <w:rsid w:val="00FE1118"/>
    <w:rsid w:val="00FE587E"/>
    <w:rsid w:val="00FF3F93"/>
    <w:rsid w:val="00FF478D"/>
    <w:rsid w:val="00FF5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D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50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uiPriority w:val="99"/>
    <w:rsid w:val="00BA2BC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">
    <w:name w:val="Без интервала1"/>
    <w:uiPriority w:val="99"/>
    <w:rsid w:val="00BA2BC2"/>
  </w:style>
  <w:style w:type="paragraph" w:styleId="a5">
    <w:name w:val="Normal (Web)"/>
    <w:basedOn w:val="a"/>
    <w:uiPriority w:val="99"/>
    <w:rsid w:val="00BA2BC2"/>
    <w:pPr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styleId="a6">
    <w:name w:val="Strong"/>
    <w:basedOn w:val="a0"/>
    <w:uiPriority w:val="99"/>
    <w:qFormat/>
    <w:locked/>
    <w:rsid w:val="00BA2BC2"/>
    <w:rPr>
      <w:rFonts w:cs="Times New Roman"/>
      <w:b/>
    </w:rPr>
  </w:style>
  <w:style w:type="paragraph" w:customStyle="1" w:styleId="ctr">
    <w:name w:val="ctr"/>
    <w:basedOn w:val="a"/>
    <w:uiPriority w:val="99"/>
    <w:rsid w:val="00BA2B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6164F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99"/>
    <w:rsid w:val="006164F1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99"/>
    <w:rsid w:val="006164F1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character" w:styleId="a9">
    <w:name w:val="Hyperlink"/>
    <w:basedOn w:val="a0"/>
    <w:uiPriority w:val="99"/>
    <w:semiHidden/>
    <w:unhideWhenUsed/>
    <w:rsid w:val="00EE6C7E"/>
    <w:rPr>
      <w:color w:val="0000FF"/>
      <w:u w:val="single"/>
    </w:rPr>
  </w:style>
  <w:style w:type="paragraph" w:customStyle="1" w:styleId="aa">
    <w:name w:val="Содержимое таблицы"/>
    <w:basedOn w:val="a"/>
    <w:uiPriority w:val="99"/>
    <w:rsid w:val="00E719B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table" w:customStyle="1" w:styleId="10">
    <w:name w:val="Сетка таблицы1"/>
    <w:basedOn w:val="a1"/>
    <w:uiPriority w:val="39"/>
    <w:rsid w:val="00C11A3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D234B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975259"/>
    <w:rPr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D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50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uiPriority w:val="99"/>
    <w:rsid w:val="00BA2BC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">
    <w:name w:val="Без интервала1"/>
    <w:uiPriority w:val="99"/>
    <w:rsid w:val="00BA2BC2"/>
  </w:style>
  <w:style w:type="paragraph" w:styleId="a5">
    <w:name w:val="Normal (Web)"/>
    <w:basedOn w:val="a"/>
    <w:uiPriority w:val="99"/>
    <w:rsid w:val="00BA2BC2"/>
    <w:pPr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styleId="a6">
    <w:name w:val="Strong"/>
    <w:basedOn w:val="a0"/>
    <w:uiPriority w:val="99"/>
    <w:qFormat/>
    <w:locked/>
    <w:rsid w:val="00BA2BC2"/>
    <w:rPr>
      <w:rFonts w:cs="Times New Roman"/>
      <w:b/>
    </w:rPr>
  </w:style>
  <w:style w:type="paragraph" w:customStyle="1" w:styleId="ctr">
    <w:name w:val="ctr"/>
    <w:basedOn w:val="a"/>
    <w:uiPriority w:val="99"/>
    <w:rsid w:val="00BA2B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6164F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99"/>
    <w:rsid w:val="006164F1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99"/>
    <w:rsid w:val="006164F1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character" w:styleId="a9">
    <w:name w:val="Hyperlink"/>
    <w:basedOn w:val="a0"/>
    <w:uiPriority w:val="99"/>
    <w:semiHidden/>
    <w:unhideWhenUsed/>
    <w:rsid w:val="00EE6C7E"/>
    <w:rPr>
      <w:color w:val="0000FF"/>
      <w:u w:val="single"/>
    </w:rPr>
  </w:style>
  <w:style w:type="paragraph" w:customStyle="1" w:styleId="aa">
    <w:name w:val="Содержимое таблицы"/>
    <w:basedOn w:val="a"/>
    <w:uiPriority w:val="99"/>
    <w:rsid w:val="00E719B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table" w:customStyle="1" w:styleId="10">
    <w:name w:val="Сетка таблицы1"/>
    <w:basedOn w:val="a1"/>
    <w:uiPriority w:val="39"/>
    <w:rsid w:val="00C11A3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D234B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975259"/>
    <w:rPr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7C4C6-2165-46E6-BF28-277AAC49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46</cp:revision>
  <dcterms:created xsi:type="dcterms:W3CDTF">2019-09-02T12:14:00Z</dcterms:created>
  <dcterms:modified xsi:type="dcterms:W3CDTF">2025-09-18T12:26:00Z</dcterms:modified>
</cp:coreProperties>
</file>