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204" w:rsidRDefault="004B0204" w:rsidP="004B0204">
      <w:pPr>
        <w:pStyle w:val="Default"/>
      </w:pPr>
    </w:p>
    <w:tbl>
      <w:tblPr>
        <w:tblpPr w:leftFromText="180" w:rightFromText="180" w:horzAnchor="margin" w:tblpXSpec="center" w:tblpY="435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4679"/>
      </w:tblGrid>
      <w:tr w:rsidR="004B0204" w:rsidRPr="00F745C1" w:rsidTr="00F745C1">
        <w:trPr>
          <w:trHeight w:val="479"/>
        </w:trPr>
        <w:tc>
          <w:tcPr>
            <w:tcW w:w="4679" w:type="dxa"/>
          </w:tcPr>
          <w:p w:rsidR="004B0204" w:rsidRPr="00F745C1" w:rsidRDefault="004B0204" w:rsidP="00F745C1">
            <w:pPr>
              <w:pStyle w:val="Default"/>
            </w:pPr>
            <w:r w:rsidRPr="00F745C1">
              <w:t xml:space="preserve"> Рассмотрена: </w:t>
            </w:r>
          </w:p>
          <w:p w:rsidR="004B0204" w:rsidRPr="00F745C1" w:rsidRDefault="004B0204" w:rsidP="00F745C1">
            <w:pPr>
              <w:pStyle w:val="Default"/>
            </w:pPr>
            <w:r w:rsidRPr="00F745C1">
              <w:t xml:space="preserve">Методическим объединением </w:t>
            </w:r>
          </w:p>
          <w:p w:rsidR="004B0204" w:rsidRPr="00F745C1" w:rsidRDefault="004B0204" w:rsidP="00F745C1">
            <w:pPr>
              <w:pStyle w:val="Default"/>
            </w:pPr>
            <w:r w:rsidRPr="00F745C1">
              <w:t xml:space="preserve">учителей истории и обществознания </w:t>
            </w:r>
          </w:p>
          <w:p w:rsidR="004B0204" w:rsidRPr="00F745C1" w:rsidRDefault="00A0061B" w:rsidP="00F745C1">
            <w:pPr>
              <w:pStyle w:val="Default"/>
            </w:pPr>
            <w:r>
              <w:t>Протокол № 5</w:t>
            </w:r>
            <w:r w:rsidR="004B0204" w:rsidRPr="00F745C1">
              <w:t xml:space="preserve"> от</w:t>
            </w:r>
            <w:r>
              <w:t xml:space="preserve"> 21.06.2023</w:t>
            </w:r>
            <w:r w:rsidR="004B0204" w:rsidRPr="00F745C1">
              <w:t xml:space="preserve"> г. </w:t>
            </w:r>
          </w:p>
        </w:tc>
        <w:tc>
          <w:tcPr>
            <w:tcW w:w="4679" w:type="dxa"/>
          </w:tcPr>
          <w:p w:rsidR="004B0204" w:rsidRPr="00F745C1" w:rsidRDefault="004B0204" w:rsidP="00F745C1">
            <w:pPr>
              <w:pStyle w:val="Default"/>
            </w:pPr>
            <w:r w:rsidRPr="00F745C1">
              <w:t xml:space="preserve">Утверждена: </w:t>
            </w:r>
          </w:p>
          <w:p w:rsidR="004B0204" w:rsidRPr="00F745C1" w:rsidRDefault="004B0204" w:rsidP="00F745C1">
            <w:pPr>
              <w:pStyle w:val="Default"/>
            </w:pPr>
            <w:r w:rsidRPr="00F745C1">
              <w:t xml:space="preserve">приказом директора МБОУ «Гимназия» </w:t>
            </w:r>
          </w:p>
          <w:p w:rsidR="004B0204" w:rsidRPr="00F745C1" w:rsidRDefault="004B0204" w:rsidP="00F745C1">
            <w:pPr>
              <w:pStyle w:val="Default"/>
            </w:pPr>
            <w:r w:rsidRPr="00F745C1">
              <w:t>от</w:t>
            </w:r>
            <w:r w:rsidR="00A0061B">
              <w:t xml:space="preserve"> 10.08.2023 г. № 244</w:t>
            </w:r>
            <w:r w:rsidRPr="00F745C1">
              <w:t xml:space="preserve"> </w:t>
            </w:r>
          </w:p>
        </w:tc>
      </w:tr>
    </w:tbl>
    <w:p w:rsidR="004B0204" w:rsidRPr="00F745C1" w:rsidRDefault="004B0204" w:rsidP="004B0204">
      <w:pPr>
        <w:pStyle w:val="Default"/>
      </w:pPr>
    </w:p>
    <w:p w:rsidR="00F745C1" w:rsidRPr="00F745C1" w:rsidRDefault="004B0204" w:rsidP="004B0204">
      <w:pPr>
        <w:pStyle w:val="Default"/>
      </w:pPr>
      <w:r w:rsidRPr="00F745C1">
        <w:t xml:space="preserve"> </w:t>
      </w:r>
    </w:p>
    <w:p w:rsidR="00F745C1" w:rsidRPr="00F745C1" w:rsidRDefault="00F745C1" w:rsidP="004B0204">
      <w:pPr>
        <w:pStyle w:val="Default"/>
      </w:pPr>
    </w:p>
    <w:p w:rsidR="00F745C1" w:rsidRPr="00F745C1" w:rsidRDefault="00F745C1" w:rsidP="004B0204">
      <w:pPr>
        <w:pStyle w:val="Default"/>
      </w:pPr>
    </w:p>
    <w:p w:rsidR="00F745C1" w:rsidRPr="00F745C1" w:rsidRDefault="00F745C1" w:rsidP="004B0204">
      <w:pPr>
        <w:pStyle w:val="Default"/>
      </w:pPr>
    </w:p>
    <w:p w:rsidR="00F745C1" w:rsidRPr="00F745C1" w:rsidRDefault="00F745C1" w:rsidP="004B0204">
      <w:pPr>
        <w:pStyle w:val="Default"/>
      </w:pPr>
    </w:p>
    <w:p w:rsidR="00F745C1" w:rsidRPr="00F745C1" w:rsidRDefault="00F745C1" w:rsidP="004B0204">
      <w:pPr>
        <w:pStyle w:val="Default"/>
      </w:pPr>
    </w:p>
    <w:p w:rsidR="00F745C1" w:rsidRPr="00F745C1" w:rsidRDefault="00F745C1" w:rsidP="004B0204">
      <w:pPr>
        <w:pStyle w:val="Default"/>
      </w:pPr>
    </w:p>
    <w:p w:rsidR="00F745C1" w:rsidRPr="00F745C1" w:rsidRDefault="00F745C1" w:rsidP="004B0204">
      <w:pPr>
        <w:pStyle w:val="Default"/>
      </w:pPr>
    </w:p>
    <w:p w:rsidR="00F745C1" w:rsidRPr="00F745C1" w:rsidRDefault="00F745C1" w:rsidP="004B0204">
      <w:pPr>
        <w:pStyle w:val="Default"/>
      </w:pPr>
    </w:p>
    <w:p w:rsidR="00F745C1" w:rsidRPr="00F745C1" w:rsidRDefault="00F745C1" w:rsidP="004B0204">
      <w:pPr>
        <w:pStyle w:val="Default"/>
      </w:pPr>
    </w:p>
    <w:p w:rsidR="00F745C1" w:rsidRPr="00F745C1" w:rsidRDefault="00F745C1" w:rsidP="004B0204">
      <w:pPr>
        <w:pStyle w:val="Default"/>
      </w:pPr>
    </w:p>
    <w:p w:rsidR="00F745C1" w:rsidRPr="00F745C1" w:rsidRDefault="00F745C1" w:rsidP="00F745C1">
      <w:pPr>
        <w:pStyle w:val="Default"/>
        <w:jc w:val="center"/>
      </w:pPr>
    </w:p>
    <w:p w:rsidR="004B0204" w:rsidRPr="00F745C1" w:rsidRDefault="004B0204" w:rsidP="00F745C1">
      <w:pPr>
        <w:pStyle w:val="Default"/>
        <w:jc w:val="center"/>
      </w:pPr>
      <w:r w:rsidRPr="00F745C1">
        <w:t>Рабочая программа по внеурочной деятельности</w:t>
      </w:r>
    </w:p>
    <w:p w:rsidR="004B0204" w:rsidRPr="00F745C1" w:rsidRDefault="004B0204" w:rsidP="00F745C1">
      <w:pPr>
        <w:pStyle w:val="Default"/>
        <w:jc w:val="center"/>
      </w:pPr>
      <w:r w:rsidRPr="00F745C1">
        <w:t>курса «Проблемные вопросы обществознания»</w:t>
      </w:r>
    </w:p>
    <w:p w:rsidR="004B0204" w:rsidRPr="00F745C1" w:rsidRDefault="00940E27" w:rsidP="00F745C1">
      <w:pPr>
        <w:pStyle w:val="Default"/>
        <w:jc w:val="center"/>
      </w:pPr>
      <w:r>
        <w:t>направление: внеурочная деятельность по учебным предметам</w:t>
      </w:r>
    </w:p>
    <w:p w:rsidR="004B0204" w:rsidRPr="00F745C1" w:rsidRDefault="00F745C1" w:rsidP="00F745C1">
      <w:pPr>
        <w:pStyle w:val="Default"/>
        <w:jc w:val="center"/>
      </w:pPr>
      <w:r w:rsidRPr="00F745C1">
        <w:t>10</w:t>
      </w:r>
      <w:r w:rsidR="00940E27">
        <w:t xml:space="preserve"> класс</w:t>
      </w:r>
    </w:p>
    <w:p w:rsidR="00F745C1" w:rsidRPr="00F745C1" w:rsidRDefault="00F745C1" w:rsidP="00F745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45C1" w:rsidRPr="00F745C1" w:rsidRDefault="00F745C1" w:rsidP="00F745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45C1" w:rsidRPr="00F745C1" w:rsidRDefault="00F745C1" w:rsidP="00F745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45C1" w:rsidRDefault="00F745C1" w:rsidP="00F745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E27" w:rsidRPr="00F745C1" w:rsidRDefault="00940E27" w:rsidP="00F745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45C1" w:rsidRPr="00F745C1" w:rsidRDefault="00F745C1" w:rsidP="00F745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0204" w:rsidRPr="00F745C1" w:rsidRDefault="004B0204" w:rsidP="004B0204">
      <w:pPr>
        <w:pStyle w:val="Default"/>
      </w:pPr>
    </w:p>
    <w:p w:rsidR="004B0204" w:rsidRPr="00F745C1" w:rsidRDefault="00F745C1" w:rsidP="00F745C1">
      <w:pPr>
        <w:pStyle w:val="Default"/>
        <w:jc w:val="center"/>
      </w:pPr>
      <w:r>
        <w:t xml:space="preserve">                           </w:t>
      </w:r>
      <w:r w:rsidR="00B5286D">
        <w:t>Разработала</w:t>
      </w:r>
      <w:r w:rsidR="004B0204" w:rsidRPr="00F745C1">
        <w:t>:</w:t>
      </w:r>
    </w:p>
    <w:p w:rsidR="004B0204" w:rsidRPr="00F745C1" w:rsidRDefault="00F745C1" w:rsidP="00F745C1">
      <w:pPr>
        <w:pStyle w:val="Default"/>
        <w:jc w:val="center"/>
      </w:pPr>
      <w:r w:rsidRPr="00F745C1">
        <w:t xml:space="preserve">                                                            </w:t>
      </w:r>
      <w:r>
        <w:t xml:space="preserve">                               </w:t>
      </w:r>
      <w:r w:rsidRPr="00F745C1">
        <w:t>Павлова А.А.</w:t>
      </w:r>
      <w:r w:rsidR="004B0204" w:rsidRPr="00F745C1">
        <w:t xml:space="preserve">, учитель истории и обществознания </w:t>
      </w:r>
    </w:p>
    <w:p w:rsidR="004B0204" w:rsidRPr="00F745C1" w:rsidRDefault="00F745C1" w:rsidP="00F745C1">
      <w:pPr>
        <w:pStyle w:val="Default"/>
      </w:pPr>
      <w:r w:rsidRPr="00F745C1">
        <w:t xml:space="preserve">                                                                </w:t>
      </w:r>
      <w:r>
        <w:t xml:space="preserve">                           </w:t>
      </w:r>
      <w:r w:rsidR="00B5286D">
        <w:t xml:space="preserve">   </w:t>
      </w:r>
      <w:r w:rsidRPr="00F745C1">
        <w:t>первой</w:t>
      </w:r>
      <w:r w:rsidR="004B0204" w:rsidRPr="00F745C1">
        <w:t xml:space="preserve"> квалификационной категории </w:t>
      </w:r>
    </w:p>
    <w:p w:rsidR="00F745C1" w:rsidRPr="00F745C1" w:rsidRDefault="00F745C1" w:rsidP="004B0204">
      <w:pPr>
        <w:rPr>
          <w:rFonts w:ascii="Times New Roman" w:hAnsi="Times New Roman" w:cs="Times New Roman"/>
          <w:sz w:val="24"/>
          <w:szCs w:val="24"/>
        </w:rPr>
      </w:pPr>
    </w:p>
    <w:p w:rsidR="00F745C1" w:rsidRPr="00F745C1" w:rsidRDefault="00F745C1" w:rsidP="004B0204">
      <w:pPr>
        <w:rPr>
          <w:rFonts w:ascii="Times New Roman" w:hAnsi="Times New Roman" w:cs="Times New Roman"/>
          <w:sz w:val="24"/>
          <w:szCs w:val="24"/>
        </w:rPr>
      </w:pPr>
    </w:p>
    <w:p w:rsidR="00F745C1" w:rsidRPr="00F745C1" w:rsidRDefault="00F745C1" w:rsidP="004B0204">
      <w:pPr>
        <w:rPr>
          <w:rFonts w:ascii="Times New Roman" w:hAnsi="Times New Roman" w:cs="Times New Roman"/>
          <w:sz w:val="24"/>
          <w:szCs w:val="24"/>
        </w:rPr>
      </w:pPr>
    </w:p>
    <w:p w:rsidR="00F745C1" w:rsidRPr="00F745C1" w:rsidRDefault="00F745C1" w:rsidP="004B0204">
      <w:pPr>
        <w:rPr>
          <w:rFonts w:ascii="Times New Roman" w:hAnsi="Times New Roman" w:cs="Times New Roman"/>
          <w:sz w:val="24"/>
          <w:szCs w:val="24"/>
        </w:rPr>
      </w:pPr>
    </w:p>
    <w:p w:rsidR="00F745C1" w:rsidRPr="00F745C1" w:rsidRDefault="00F745C1" w:rsidP="004B0204">
      <w:pPr>
        <w:rPr>
          <w:rFonts w:ascii="Times New Roman" w:hAnsi="Times New Roman" w:cs="Times New Roman"/>
          <w:sz w:val="24"/>
          <w:szCs w:val="24"/>
        </w:rPr>
      </w:pPr>
    </w:p>
    <w:p w:rsidR="00F745C1" w:rsidRPr="00F745C1" w:rsidRDefault="00F745C1" w:rsidP="004B0204">
      <w:pPr>
        <w:rPr>
          <w:rFonts w:ascii="Times New Roman" w:hAnsi="Times New Roman" w:cs="Times New Roman"/>
          <w:sz w:val="24"/>
          <w:szCs w:val="24"/>
        </w:rPr>
      </w:pPr>
    </w:p>
    <w:p w:rsidR="00F745C1" w:rsidRPr="00F745C1" w:rsidRDefault="00F745C1" w:rsidP="004B0204">
      <w:pPr>
        <w:rPr>
          <w:rFonts w:ascii="Times New Roman" w:hAnsi="Times New Roman" w:cs="Times New Roman"/>
          <w:sz w:val="24"/>
          <w:szCs w:val="24"/>
        </w:rPr>
      </w:pPr>
    </w:p>
    <w:p w:rsidR="00F745C1" w:rsidRPr="00F745C1" w:rsidRDefault="00F745C1" w:rsidP="004B0204">
      <w:pPr>
        <w:rPr>
          <w:rFonts w:ascii="Times New Roman" w:hAnsi="Times New Roman" w:cs="Times New Roman"/>
          <w:sz w:val="24"/>
          <w:szCs w:val="24"/>
        </w:rPr>
      </w:pPr>
    </w:p>
    <w:p w:rsidR="00F745C1" w:rsidRPr="00F745C1" w:rsidRDefault="00F745C1" w:rsidP="004B0204">
      <w:pPr>
        <w:rPr>
          <w:rFonts w:ascii="Times New Roman" w:hAnsi="Times New Roman" w:cs="Times New Roman"/>
          <w:sz w:val="24"/>
          <w:szCs w:val="24"/>
        </w:rPr>
      </w:pPr>
    </w:p>
    <w:p w:rsidR="00F745C1" w:rsidRPr="00F745C1" w:rsidRDefault="00F745C1" w:rsidP="004B0204">
      <w:pPr>
        <w:rPr>
          <w:rFonts w:ascii="Times New Roman" w:hAnsi="Times New Roman" w:cs="Times New Roman"/>
          <w:sz w:val="24"/>
          <w:szCs w:val="24"/>
        </w:rPr>
      </w:pPr>
    </w:p>
    <w:p w:rsidR="00F745C1" w:rsidRPr="00F745C1" w:rsidRDefault="00F745C1" w:rsidP="004B0204">
      <w:pPr>
        <w:rPr>
          <w:rFonts w:ascii="Times New Roman" w:hAnsi="Times New Roman" w:cs="Times New Roman"/>
          <w:sz w:val="24"/>
          <w:szCs w:val="24"/>
        </w:rPr>
      </w:pPr>
    </w:p>
    <w:p w:rsidR="004B0204" w:rsidRPr="00F745C1" w:rsidRDefault="004B0204" w:rsidP="00F745C1">
      <w:pPr>
        <w:jc w:val="center"/>
        <w:rPr>
          <w:rFonts w:ascii="Times New Roman" w:hAnsi="Times New Roman" w:cs="Times New Roman"/>
          <w:sz w:val="24"/>
          <w:szCs w:val="24"/>
        </w:rPr>
      </w:pPr>
      <w:r w:rsidRPr="00F745C1">
        <w:rPr>
          <w:rFonts w:ascii="Times New Roman" w:hAnsi="Times New Roman" w:cs="Times New Roman"/>
          <w:sz w:val="24"/>
          <w:szCs w:val="24"/>
        </w:rPr>
        <w:t>г. Черногорск</w:t>
      </w:r>
      <w:r w:rsidR="00A0061B">
        <w:rPr>
          <w:rFonts w:ascii="Times New Roman" w:hAnsi="Times New Roman" w:cs="Times New Roman"/>
          <w:sz w:val="24"/>
          <w:szCs w:val="24"/>
        </w:rPr>
        <w:t>, 2023</w:t>
      </w:r>
      <w:r w:rsidRPr="00F745C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62197" w:rsidRPr="001D3B01" w:rsidRDefault="00962197" w:rsidP="001D3B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учащихся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Рабочая программа курса внеурочной деятельности является частью основной образовательной </w:t>
      </w:r>
      <w:proofErr w:type="gramStart"/>
      <w:r w:rsidRPr="001D3B01">
        <w:rPr>
          <w:rFonts w:ascii="Times New Roman" w:eastAsia="Times New Roman" w:hAnsi="Times New Roman" w:cs="Times New Roman"/>
          <w:sz w:val="24"/>
          <w:szCs w:val="24"/>
        </w:rPr>
        <w:t>программы  основного</w:t>
      </w:r>
      <w:proofErr w:type="gramEnd"/>
      <w:r w:rsidRPr="001D3B01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 и состоит из следующих разделов:</w:t>
      </w:r>
    </w:p>
    <w:p w:rsidR="00962197" w:rsidRPr="001D3B01" w:rsidRDefault="00962197" w:rsidP="001D3B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0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D3B01">
        <w:rPr>
          <w:rFonts w:ascii="Times New Roman" w:eastAsia="Times New Roman" w:hAnsi="Times New Roman" w:cs="Times New Roman"/>
          <w:sz w:val="24"/>
          <w:szCs w:val="24"/>
        </w:rPr>
        <w:tab/>
        <w:t>содержание курса внеурочной деятельности;</w:t>
      </w:r>
    </w:p>
    <w:p w:rsidR="00962197" w:rsidRPr="001D3B01" w:rsidRDefault="00962197" w:rsidP="001D3B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0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D3B01">
        <w:rPr>
          <w:rFonts w:ascii="Times New Roman" w:eastAsia="Times New Roman" w:hAnsi="Times New Roman" w:cs="Times New Roman"/>
          <w:sz w:val="24"/>
          <w:szCs w:val="24"/>
        </w:rPr>
        <w:tab/>
        <w:t>планируемые результаты освоения курса внеурочной деятельности;</w:t>
      </w:r>
    </w:p>
    <w:p w:rsidR="00962197" w:rsidRPr="001D3B01" w:rsidRDefault="00962197" w:rsidP="001D3B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0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D3B01">
        <w:rPr>
          <w:rFonts w:ascii="Times New Roman" w:eastAsia="Times New Roman" w:hAnsi="Times New Roman" w:cs="Times New Roman"/>
          <w:sz w:val="24"/>
          <w:szCs w:val="24"/>
        </w:rPr>
        <w:tab/>
        <w:t>тематическое планирование с указанием количества академических часов, отводимых на освоение каждой темы курса 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962197" w:rsidRPr="001D3B01" w:rsidRDefault="00962197" w:rsidP="001D3B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01">
        <w:rPr>
          <w:rFonts w:ascii="Times New Roman" w:eastAsia="Times New Roman" w:hAnsi="Times New Roman" w:cs="Times New Roman"/>
          <w:sz w:val="24"/>
          <w:szCs w:val="24"/>
        </w:rPr>
        <w:t>Рабочая программа курса внеурочной деятельности содержит указание на форму проведения занятий.</w:t>
      </w:r>
    </w:p>
    <w:p w:rsidR="00962197" w:rsidRPr="001D3B01" w:rsidRDefault="00962197" w:rsidP="001D3B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01">
        <w:rPr>
          <w:rFonts w:ascii="Times New Roman" w:eastAsia="Times New Roman" w:hAnsi="Times New Roman" w:cs="Times New Roman"/>
          <w:sz w:val="24"/>
          <w:szCs w:val="24"/>
        </w:rPr>
        <w:t>Рабочая программа курса внеурочной деятельности формируются с учетом рабочей программы воспитания.</w:t>
      </w:r>
    </w:p>
    <w:p w:rsidR="00962197" w:rsidRPr="001D3B01" w:rsidRDefault="00962197" w:rsidP="001D3B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197" w:rsidRPr="001D3B01" w:rsidRDefault="00962197" w:rsidP="001D3B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01">
        <w:rPr>
          <w:rFonts w:ascii="Times New Roman" w:eastAsia="Times New Roman" w:hAnsi="Times New Roman" w:cs="Times New Roman"/>
          <w:b/>
          <w:sz w:val="24"/>
          <w:szCs w:val="24"/>
        </w:rPr>
        <w:t>Взаимосвязь с программой воспитания</w:t>
      </w:r>
      <w:r w:rsidRPr="001D3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2197" w:rsidRPr="001D3B01" w:rsidRDefault="00962197" w:rsidP="001D3B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01">
        <w:rPr>
          <w:rFonts w:ascii="Times New Roman" w:eastAsia="Times New Roman" w:hAnsi="Times New Roman" w:cs="Times New Roman"/>
          <w:sz w:val="24"/>
          <w:szCs w:val="24"/>
        </w:rPr>
        <w:t xml:space="preserve"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 </w:t>
      </w:r>
    </w:p>
    <w:p w:rsidR="00962197" w:rsidRPr="001D3B01" w:rsidRDefault="00962197" w:rsidP="001D3B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01">
        <w:rPr>
          <w:rFonts w:ascii="Times New Roman" w:eastAsia="Times New Roman" w:hAnsi="Times New Roman" w:cs="Times New Roman"/>
          <w:sz w:val="24"/>
          <w:szCs w:val="24"/>
        </w:rPr>
        <w:t xml:space="preserve">− 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 </w:t>
      </w:r>
    </w:p>
    <w:p w:rsidR="00962197" w:rsidRPr="001D3B01" w:rsidRDefault="00962197" w:rsidP="001D3B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01">
        <w:rPr>
          <w:rFonts w:ascii="Times New Roman" w:eastAsia="Times New Roman" w:hAnsi="Times New Roman" w:cs="Times New Roman"/>
          <w:sz w:val="24"/>
          <w:szCs w:val="24"/>
        </w:rPr>
        <w:t xml:space="preserve">− в возможности комплектования разновозрастных групп для организации </w:t>
      </w:r>
      <w:proofErr w:type="spellStart"/>
      <w:r w:rsidRPr="001D3B01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1D3B0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школьников, воспитательное значение которых отмечается в примерной программе воспитания; </w:t>
      </w:r>
    </w:p>
    <w:p w:rsidR="00962197" w:rsidRPr="001D3B01" w:rsidRDefault="00962197" w:rsidP="001D3B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01">
        <w:rPr>
          <w:rFonts w:ascii="Times New Roman" w:eastAsia="Times New Roman" w:hAnsi="Times New Roman" w:cs="Times New Roman"/>
          <w:sz w:val="24"/>
          <w:szCs w:val="24"/>
        </w:rPr>
        <w:t xml:space="preserve">− 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воспитания. </w:t>
      </w:r>
    </w:p>
    <w:p w:rsidR="00962197" w:rsidRPr="001D3B01" w:rsidRDefault="00962197" w:rsidP="001D3B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2197" w:rsidRPr="001D3B01" w:rsidRDefault="00962197" w:rsidP="001D3B01">
      <w:pPr>
        <w:pStyle w:val="Default"/>
        <w:jc w:val="center"/>
        <w:rPr>
          <w:b/>
          <w:bCs/>
        </w:rPr>
      </w:pPr>
      <w:r w:rsidRPr="001D3B01">
        <w:rPr>
          <w:rFonts w:eastAsia="Times New Roman"/>
          <w:b/>
        </w:rPr>
        <w:t>Содержание курса внеурочной деятельности «Проблемные вопросы обществознания»</w:t>
      </w:r>
    </w:p>
    <w:p w:rsidR="00962197" w:rsidRPr="001D3B01" w:rsidRDefault="00962197" w:rsidP="001D3B01">
      <w:pPr>
        <w:pStyle w:val="Default"/>
        <w:jc w:val="both"/>
      </w:pPr>
      <w:r w:rsidRPr="001D3B01">
        <w:rPr>
          <w:b/>
          <w:bCs/>
          <w:i/>
          <w:iCs/>
        </w:rPr>
        <w:t>Тема 1. Социальное развитие современного общества (12 часов)</w:t>
      </w:r>
      <w:r w:rsidRPr="001D3B01">
        <w:t xml:space="preserve">. </w:t>
      </w:r>
    </w:p>
    <w:p w:rsidR="00962197" w:rsidRPr="001D3B01" w:rsidRDefault="00962197" w:rsidP="001D3B01">
      <w:pPr>
        <w:pStyle w:val="Default"/>
        <w:jc w:val="both"/>
      </w:pPr>
      <w:r w:rsidRPr="001D3B01">
        <w:t xml:space="preserve">Социальная структура и социальные отношения. Социальные группы, их классификация. Маргинальные группы. Социальные институты. Типы и функции социальных институтов. Социальная инфраструктура. Социальная стратификация и мобильность. Роль экономики в жизни общества. Экономические институты. Влияние экономики на социальную структуру. Качество и уровень жизни. Экономика и политика. Экономика и культура. </w:t>
      </w:r>
    </w:p>
    <w:p w:rsidR="00962197" w:rsidRPr="001D3B01" w:rsidRDefault="00962197" w:rsidP="001D3B01">
      <w:pPr>
        <w:pStyle w:val="Default"/>
        <w:jc w:val="both"/>
      </w:pPr>
      <w:r w:rsidRPr="001D3B01">
        <w:t xml:space="preserve">Социальные статусы и роли. Ролевое поведение. Ролевой набор. Ролевой конфликт. Социальные роли в юношеском возрасте. </w:t>
      </w:r>
    </w:p>
    <w:p w:rsidR="00962197" w:rsidRPr="001D3B01" w:rsidRDefault="00962197" w:rsidP="001D3B01">
      <w:pPr>
        <w:pStyle w:val="Default"/>
        <w:jc w:val="both"/>
      </w:pPr>
      <w:r w:rsidRPr="001D3B01">
        <w:t xml:space="preserve">Социальные ценности и нормы. Мораль. Право. Роль права в жизни индивида. </w:t>
      </w:r>
    </w:p>
    <w:p w:rsidR="00962197" w:rsidRPr="001D3B01" w:rsidRDefault="00962197" w:rsidP="001D3B01">
      <w:pPr>
        <w:pStyle w:val="Default"/>
        <w:jc w:val="both"/>
      </w:pPr>
      <w:r w:rsidRPr="001D3B01">
        <w:t xml:space="preserve">Отклоняющееся поведение и социальный контроль. Формы и проявления отклоняющегося поведения. Социальное сотрудничество. Социальные интересы. Социальный конфликт и пути его разрешения. Этнос и нация. Этническое многообразие современного мира. Этнокультурные традиции и ценности. Ментальные особенности этноса. Межнациональное сотрудничество и конфликты. Проблемы регулирования межнациональных отношений. Конституционные основы национальной политики России. </w:t>
      </w:r>
    </w:p>
    <w:p w:rsidR="00962197" w:rsidRPr="001D3B01" w:rsidRDefault="00962197" w:rsidP="001D3B01">
      <w:pPr>
        <w:pStyle w:val="Default"/>
        <w:jc w:val="both"/>
      </w:pPr>
      <w:r w:rsidRPr="001D3B01">
        <w:t xml:space="preserve">Демографическая ситуация в России и в мире. Демографическая политика в России. Семья и брак как социальные институты. Тенденции развития семьи в современном мире. Проблема неполных семей. </w:t>
      </w:r>
    </w:p>
    <w:p w:rsidR="00962197" w:rsidRPr="001D3B01" w:rsidRDefault="00962197" w:rsidP="001D3B01">
      <w:pPr>
        <w:pStyle w:val="Default"/>
        <w:pageBreakBefore/>
        <w:jc w:val="both"/>
      </w:pPr>
      <w:r w:rsidRPr="001D3B01">
        <w:lastRenderedPageBreak/>
        <w:t xml:space="preserve">Государственная поддержка семьи. Культура бытовых отношений. Социально-бытовые интересы. Материально-вещественная среда обитания человека. Молодежь как социальная группа. Особенности молодежной субкультуры. Проблемы молодежи в современной России. </w:t>
      </w:r>
    </w:p>
    <w:p w:rsidR="00962197" w:rsidRPr="001D3B01" w:rsidRDefault="00962197" w:rsidP="001D3B01">
      <w:pPr>
        <w:pStyle w:val="Default"/>
        <w:jc w:val="both"/>
      </w:pPr>
      <w:r w:rsidRPr="001D3B01">
        <w:t xml:space="preserve">Тенденции развития социальных отношений в России. Социальные проблемы современной России. Конституционные основы социальной политики РФ. </w:t>
      </w:r>
    </w:p>
    <w:p w:rsidR="00962197" w:rsidRPr="001D3B01" w:rsidRDefault="00962197" w:rsidP="001D3B01">
      <w:pPr>
        <w:pStyle w:val="Default"/>
        <w:jc w:val="both"/>
      </w:pPr>
      <w:r w:rsidRPr="001D3B01">
        <w:rPr>
          <w:b/>
          <w:bCs/>
        </w:rPr>
        <w:t xml:space="preserve">Составляют </w:t>
      </w:r>
      <w:r w:rsidRPr="001D3B01">
        <w:t xml:space="preserve">таблицу «Общественные науки», работают по таблице «Социальные институты», составляют план «Особенности социальной системы» </w:t>
      </w:r>
    </w:p>
    <w:p w:rsidR="001D3B01" w:rsidRDefault="001D3B01" w:rsidP="001D3B01">
      <w:pPr>
        <w:pStyle w:val="Default"/>
        <w:jc w:val="both"/>
        <w:rPr>
          <w:b/>
          <w:bCs/>
          <w:i/>
          <w:iCs/>
        </w:rPr>
      </w:pPr>
    </w:p>
    <w:p w:rsidR="00962197" w:rsidRPr="001D3B01" w:rsidRDefault="00962197" w:rsidP="001D3B01">
      <w:pPr>
        <w:pStyle w:val="Default"/>
        <w:jc w:val="both"/>
      </w:pPr>
      <w:r w:rsidRPr="001D3B01">
        <w:rPr>
          <w:b/>
          <w:bCs/>
          <w:i/>
          <w:iCs/>
        </w:rPr>
        <w:t xml:space="preserve">Тема 2. Политическая жизнь современного общества (12 часов) </w:t>
      </w:r>
    </w:p>
    <w:p w:rsidR="00962197" w:rsidRPr="001D3B01" w:rsidRDefault="00962197" w:rsidP="001D3B01">
      <w:pPr>
        <w:pStyle w:val="Default"/>
        <w:jc w:val="both"/>
      </w:pPr>
      <w:r w:rsidRPr="001D3B01">
        <w:t xml:space="preserve">Политическая система, ее структура и функции. Политический режим. Типы политических режимов. Тоталитаризм и авторитаризм, их общие черты и различия. Демократия ее основные черты и ценности. проблемы современной демократии. Делегирование властных полномочий. Парламентаризм. Развитие традиций парламентской демократии в России. Государство в политической системе. Понятие бюрократии. Современная государственная служба, ее задачи. Основные направления государственной политики. Гражданское общество и правовое государство. Основы гражданского общества. Общественный контроль за деятельностью институтов публичной власти. Роль и место СМИ в политической жизни. Типы информации, распространяемой СМИ. Влияние СМИ на избирателя. </w:t>
      </w:r>
    </w:p>
    <w:p w:rsidR="00962197" w:rsidRPr="001D3B01" w:rsidRDefault="00962197" w:rsidP="001D3B01">
      <w:pPr>
        <w:pStyle w:val="Default"/>
        <w:jc w:val="both"/>
      </w:pPr>
      <w:r w:rsidRPr="001D3B01">
        <w:t xml:space="preserve">Политическая идеология. Политическая психология и политическое поведение. Истоки и опасность политического экстремизма. Политический терроризм, его особенности в современных условиях. Политические партии и движения. Типология политических партий. Становление многопартийности в России. Сетевые структуры в политике. </w:t>
      </w:r>
    </w:p>
    <w:p w:rsidR="00962197" w:rsidRPr="001D3B01" w:rsidRDefault="00962197" w:rsidP="001D3B01">
      <w:pPr>
        <w:pStyle w:val="Default"/>
        <w:jc w:val="both"/>
      </w:pPr>
      <w:r w:rsidRPr="001D3B01">
        <w:t xml:space="preserve">Политическое лидерство. Понятие и типология лидерства. Имидж политического лидера. Группы давления (лоббирование). Политические элиты. Типология элит. Элита и контрэлита. Особенности формирования элит в современном России. Выборы в демократическом обществе. Избирательная система. Избирательная кампания. Технологии. Человек в политической жизни. Политическое участие. Понятие политической культуры. Политический конфликт. Причины политических конфликтов, пути их урегулирования. Политический процесс, его формы. Развитие политических систем. Особенности политического процесса в современной России. Современный этап политического развития России. </w:t>
      </w:r>
    </w:p>
    <w:p w:rsidR="00962197" w:rsidRPr="001D3B01" w:rsidRDefault="00962197" w:rsidP="001D3B01">
      <w:pPr>
        <w:pStyle w:val="Default"/>
        <w:jc w:val="both"/>
      </w:pPr>
      <w:r w:rsidRPr="001D3B01">
        <w:rPr>
          <w:b/>
          <w:bCs/>
        </w:rPr>
        <w:t xml:space="preserve">Составляют </w:t>
      </w:r>
      <w:r w:rsidRPr="001D3B01">
        <w:t xml:space="preserve">таблицу «Типы политических режимов», «задачи современной государственной службы», «Основные направления государственной службы», «Демократия, ее основные ценности и признаки». Составить словарик темы, </w:t>
      </w:r>
      <w:proofErr w:type="spellStart"/>
      <w:r w:rsidRPr="001D3B01">
        <w:t>синквейн</w:t>
      </w:r>
      <w:proofErr w:type="spellEnd"/>
      <w:r w:rsidRPr="001D3B01">
        <w:t xml:space="preserve"> «Парламентаризм», участвуют в ролевой игре «Выборы в демократическом обществе», участие в круглом столе на тему: «Правовое государство – утопия или реальность?» </w:t>
      </w:r>
    </w:p>
    <w:p w:rsidR="001D3B01" w:rsidRDefault="001D3B01" w:rsidP="001D3B01">
      <w:pPr>
        <w:pStyle w:val="Default"/>
        <w:jc w:val="both"/>
        <w:rPr>
          <w:b/>
          <w:bCs/>
          <w:i/>
          <w:iCs/>
        </w:rPr>
      </w:pPr>
    </w:p>
    <w:p w:rsidR="00962197" w:rsidRPr="001D3B01" w:rsidRDefault="00962197" w:rsidP="001D3B01">
      <w:pPr>
        <w:pStyle w:val="Default"/>
        <w:jc w:val="both"/>
      </w:pPr>
      <w:r w:rsidRPr="001D3B01">
        <w:rPr>
          <w:b/>
          <w:bCs/>
          <w:i/>
          <w:iCs/>
        </w:rPr>
        <w:t xml:space="preserve">Тема 3. «Духовная культура» (3 часа) </w:t>
      </w:r>
    </w:p>
    <w:p w:rsidR="00962197" w:rsidRPr="001D3B01" w:rsidRDefault="00962197" w:rsidP="001D3B01">
      <w:pPr>
        <w:pStyle w:val="Default"/>
        <w:jc w:val="both"/>
      </w:pPr>
      <w:r w:rsidRPr="001D3B01">
        <w:t xml:space="preserve">Понятие духовная культура. Духовное развитие общества. Многообразие и диалог культур. Толерантность. Духовная жизнь людей. Мировоззрение, его виды и формы. Менталитет. Высшие духовные ценности. Патриотизм. Гражданственность. Мораль и нравственность. Нравственные ориентиры личности. Нравственная культура. Наука. Функции современной науки. Этика науки. Социальная и личностная значимость образования. Тенденции развития образования в современном мире. Межконфессиональные отношения. Искусство. Виды и жанры искусства. Миф и реальность современного искусства. Массовая культура. СМИ и культура. Роль телевидения в культурной жизни общества. </w:t>
      </w:r>
    </w:p>
    <w:p w:rsidR="00962197" w:rsidRPr="001D3B01" w:rsidRDefault="00962197" w:rsidP="001D3B01">
      <w:pPr>
        <w:pStyle w:val="Default"/>
        <w:jc w:val="both"/>
      </w:pPr>
      <w:r w:rsidRPr="001D3B01">
        <w:rPr>
          <w:b/>
          <w:bCs/>
        </w:rPr>
        <w:t xml:space="preserve">Выполняю </w:t>
      </w:r>
      <w:r w:rsidRPr="001D3B01">
        <w:t xml:space="preserve">проблемные задания, составляют словарик темы, таблицу «Виды мировоззрений», пишут эссе по предложенным проблемам темы, разрабатывают социальный проект «Школа будущего», решают познавательные задачи, участвуют в дискуссии «Роль СМИ в современном обществе – благо </w:t>
      </w:r>
    </w:p>
    <w:p w:rsidR="00962197" w:rsidRPr="001D3B01" w:rsidRDefault="00962197" w:rsidP="001D3B01">
      <w:pPr>
        <w:pStyle w:val="Default"/>
        <w:jc w:val="both"/>
      </w:pPr>
      <w:r w:rsidRPr="001D3B01">
        <w:t xml:space="preserve">или проблема?» </w:t>
      </w:r>
    </w:p>
    <w:p w:rsidR="001D3B01" w:rsidRDefault="001D3B01" w:rsidP="001D3B01">
      <w:pPr>
        <w:pStyle w:val="Default"/>
        <w:jc w:val="both"/>
        <w:rPr>
          <w:b/>
          <w:bCs/>
          <w:i/>
          <w:iCs/>
        </w:rPr>
      </w:pPr>
    </w:p>
    <w:p w:rsidR="00962197" w:rsidRPr="001D3B01" w:rsidRDefault="00962197" w:rsidP="001D3B01">
      <w:pPr>
        <w:pStyle w:val="Default"/>
        <w:jc w:val="both"/>
      </w:pPr>
      <w:r w:rsidRPr="001D3B01">
        <w:rPr>
          <w:b/>
          <w:bCs/>
          <w:i/>
          <w:iCs/>
        </w:rPr>
        <w:t>Тема 4. «Современный этап мирового развития</w:t>
      </w:r>
      <w:proofErr w:type="gramStart"/>
      <w:r w:rsidRPr="001D3B01">
        <w:rPr>
          <w:b/>
          <w:bCs/>
          <w:i/>
          <w:iCs/>
        </w:rPr>
        <w:t>».(</w:t>
      </w:r>
      <w:proofErr w:type="gramEnd"/>
      <w:r w:rsidRPr="001D3B01">
        <w:rPr>
          <w:b/>
          <w:bCs/>
          <w:i/>
          <w:iCs/>
        </w:rPr>
        <w:t xml:space="preserve">6 часов) </w:t>
      </w:r>
    </w:p>
    <w:p w:rsidR="00962197" w:rsidRPr="001D3B01" w:rsidRDefault="00962197" w:rsidP="001D3B01">
      <w:pPr>
        <w:pStyle w:val="Default"/>
        <w:pageBreakBefore/>
        <w:jc w:val="both"/>
      </w:pPr>
      <w:r w:rsidRPr="001D3B01">
        <w:lastRenderedPageBreak/>
        <w:t xml:space="preserve">Многообразие современного мира. Особенности традиционного общества. Достижения и противоречия западной цивилизации. Кризис индустриальной цивилизации. Глобализация и ее последствия. Процессы глобализации и становление единого человечества. Целостность и противоречивость современного мира. Глобальные проблемы современности. Взаимосвязь глобальных проблем. Взгляд в будущее. Социально-гуманитарные последствия перехода к информационной цивилизации. </w:t>
      </w:r>
    </w:p>
    <w:p w:rsidR="00962197" w:rsidRPr="001D3B01" w:rsidRDefault="00962197" w:rsidP="001D3B01">
      <w:pPr>
        <w:pStyle w:val="Default"/>
        <w:jc w:val="both"/>
      </w:pPr>
      <w:r w:rsidRPr="001D3B01">
        <w:rPr>
          <w:b/>
          <w:bCs/>
        </w:rPr>
        <w:t xml:space="preserve">Составляют </w:t>
      </w:r>
      <w:r w:rsidRPr="001D3B01">
        <w:t xml:space="preserve">таблицу «Типы цивилизаций», участвуют в круглом столе «Глобальные проблемы и пути их решения», составляют схему «Последствия перехода к информационной цивилизации, готовят презентацию мультимедийных проектов </w:t>
      </w:r>
    </w:p>
    <w:p w:rsidR="00962197" w:rsidRPr="001D3B01" w:rsidRDefault="00962197" w:rsidP="001D3B01">
      <w:pPr>
        <w:pStyle w:val="Default"/>
        <w:jc w:val="both"/>
        <w:rPr>
          <w:b/>
          <w:bCs/>
        </w:rPr>
      </w:pPr>
    </w:p>
    <w:p w:rsidR="00962197" w:rsidRPr="001D3B01" w:rsidRDefault="00962197" w:rsidP="001D3B0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3B01">
        <w:rPr>
          <w:rFonts w:ascii="Times New Roman" w:hAnsi="Times New Roman" w:cs="Times New Roman"/>
          <w:b/>
          <w:i/>
          <w:sz w:val="24"/>
          <w:szCs w:val="24"/>
        </w:rPr>
        <w:t>Формы организации учебных занятий</w:t>
      </w:r>
    </w:p>
    <w:p w:rsidR="00962197" w:rsidRPr="001D3B01" w:rsidRDefault="00962197" w:rsidP="001D3B01">
      <w:pPr>
        <w:pStyle w:val="a4"/>
        <w:spacing w:before="0" w:beforeAutospacing="0" w:after="0" w:afterAutospacing="0"/>
        <w:ind w:right="-142"/>
        <w:jc w:val="both"/>
        <w:rPr>
          <w:rFonts w:eastAsiaTheme="minorHAnsi"/>
          <w:lang w:eastAsia="en-US"/>
        </w:rPr>
      </w:pPr>
      <w:r w:rsidRPr="001D3B01">
        <w:t xml:space="preserve">- </w:t>
      </w:r>
      <w:r w:rsidRPr="001D3B01">
        <w:rPr>
          <w:rFonts w:eastAsiaTheme="minorHAnsi"/>
          <w:lang w:eastAsia="en-US"/>
        </w:rPr>
        <w:t>лекции, беседы, практикум, консультации;</w:t>
      </w:r>
    </w:p>
    <w:p w:rsidR="00962197" w:rsidRPr="001D3B01" w:rsidRDefault="00962197" w:rsidP="001D3B01">
      <w:pPr>
        <w:pStyle w:val="a4"/>
        <w:spacing w:before="0" w:beforeAutospacing="0" w:after="0" w:afterAutospacing="0"/>
        <w:ind w:right="-142"/>
        <w:jc w:val="both"/>
        <w:rPr>
          <w:rFonts w:eastAsiaTheme="minorHAnsi"/>
          <w:lang w:eastAsia="en-US"/>
        </w:rPr>
      </w:pPr>
      <w:r w:rsidRPr="001D3B01">
        <w:rPr>
          <w:rFonts w:eastAsiaTheme="minorHAnsi"/>
          <w:lang w:eastAsia="en-US"/>
        </w:rPr>
        <w:t>- уроки - исследования, уроки - путешествия;</w:t>
      </w:r>
    </w:p>
    <w:p w:rsidR="00962197" w:rsidRPr="001D3B01" w:rsidRDefault="00962197" w:rsidP="001D3B01">
      <w:pPr>
        <w:pStyle w:val="a4"/>
        <w:spacing w:before="0" w:beforeAutospacing="0" w:after="0" w:afterAutospacing="0"/>
        <w:ind w:right="-142"/>
        <w:jc w:val="both"/>
        <w:rPr>
          <w:rFonts w:eastAsiaTheme="minorHAnsi"/>
          <w:lang w:eastAsia="en-US"/>
        </w:rPr>
      </w:pPr>
      <w:r w:rsidRPr="001D3B01">
        <w:rPr>
          <w:rFonts w:eastAsiaTheme="minorHAnsi"/>
          <w:lang w:eastAsia="en-US"/>
        </w:rPr>
        <w:t>- практические работы;</w:t>
      </w:r>
    </w:p>
    <w:p w:rsidR="00962197" w:rsidRPr="001D3B01" w:rsidRDefault="00962197" w:rsidP="001D3B01">
      <w:pPr>
        <w:pStyle w:val="a4"/>
        <w:spacing w:before="0" w:beforeAutospacing="0" w:after="0" w:afterAutospacing="0"/>
        <w:ind w:right="-142"/>
        <w:jc w:val="both"/>
        <w:rPr>
          <w:rFonts w:eastAsiaTheme="minorHAnsi"/>
          <w:lang w:eastAsia="en-US"/>
        </w:rPr>
      </w:pPr>
      <w:r w:rsidRPr="001D3B01">
        <w:rPr>
          <w:rFonts w:eastAsiaTheme="minorHAnsi"/>
          <w:lang w:eastAsia="en-US"/>
        </w:rPr>
        <w:t>- обсуждение заданий по дополнительной литературе;</w:t>
      </w:r>
    </w:p>
    <w:p w:rsidR="00962197" w:rsidRPr="001D3B01" w:rsidRDefault="00962197" w:rsidP="001D3B01">
      <w:pPr>
        <w:pStyle w:val="a4"/>
        <w:spacing w:before="0" w:beforeAutospacing="0" w:after="0" w:afterAutospacing="0"/>
        <w:ind w:right="-142"/>
        <w:jc w:val="both"/>
        <w:rPr>
          <w:rFonts w:eastAsiaTheme="minorHAnsi"/>
          <w:lang w:eastAsia="en-US"/>
        </w:rPr>
      </w:pPr>
      <w:r w:rsidRPr="001D3B01">
        <w:rPr>
          <w:rFonts w:eastAsiaTheme="minorHAnsi"/>
          <w:lang w:eastAsia="en-US"/>
        </w:rPr>
        <w:t>- доклады учеников;</w:t>
      </w:r>
    </w:p>
    <w:p w:rsidR="00962197" w:rsidRPr="001D3B01" w:rsidRDefault="00962197" w:rsidP="001D3B01">
      <w:pPr>
        <w:pStyle w:val="a4"/>
        <w:spacing w:before="0" w:beforeAutospacing="0" w:after="0" w:afterAutospacing="0"/>
        <w:ind w:right="-142"/>
        <w:jc w:val="both"/>
        <w:rPr>
          <w:rFonts w:eastAsiaTheme="minorHAnsi"/>
          <w:lang w:eastAsia="en-US"/>
        </w:rPr>
      </w:pPr>
      <w:r w:rsidRPr="001D3B01">
        <w:rPr>
          <w:rFonts w:eastAsiaTheme="minorHAnsi"/>
          <w:lang w:eastAsia="en-US"/>
        </w:rPr>
        <w:t>- составление рефератов;</w:t>
      </w:r>
    </w:p>
    <w:p w:rsidR="00962197" w:rsidRPr="001D3B01" w:rsidRDefault="00962197" w:rsidP="001D3B0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3B01">
        <w:rPr>
          <w:rFonts w:ascii="Times New Roman" w:hAnsi="Times New Roman" w:cs="Times New Roman"/>
          <w:b/>
          <w:i/>
          <w:sz w:val="24"/>
          <w:szCs w:val="24"/>
        </w:rPr>
        <w:t xml:space="preserve">Виды деятельности внеурочной деятельности: </w:t>
      </w:r>
    </w:p>
    <w:p w:rsidR="00962197" w:rsidRPr="001D3B01" w:rsidRDefault="00962197" w:rsidP="001D3B01">
      <w:pPr>
        <w:pStyle w:val="a4"/>
        <w:spacing w:before="0" w:beforeAutospacing="0" w:after="0" w:afterAutospacing="0"/>
        <w:ind w:right="-142"/>
        <w:jc w:val="both"/>
        <w:rPr>
          <w:rFonts w:eastAsiaTheme="minorHAnsi"/>
          <w:lang w:eastAsia="en-US"/>
        </w:rPr>
      </w:pPr>
      <w:r w:rsidRPr="001D3B01">
        <w:t xml:space="preserve">- </w:t>
      </w:r>
      <w:r w:rsidRPr="001D3B01">
        <w:rPr>
          <w:rFonts w:eastAsiaTheme="minorHAnsi"/>
          <w:lang w:eastAsia="en-US"/>
        </w:rPr>
        <w:t xml:space="preserve">решение практических задач; </w:t>
      </w:r>
    </w:p>
    <w:p w:rsidR="00962197" w:rsidRPr="001D3B01" w:rsidRDefault="00962197" w:rsidP="001D3B01">
      <w:pPr>
        <w:pStyle w:val="a4"/>
        <w:spacing w:before="0" w:beforeAutospacing="0" w:after="0" w:afterAutospacing="0"/>
        <w:ind w:right="-142"/>
        <w:jc w:val="both"/>
        <w:rPr>
          <w:rFonts w:eastAsiaTheme="minorHAnsi"/>
          <w:lang w:eastAsia="en-US"/>
        </w:rPr>
      </w:pPr>
      <w:r w:rsidRPr="001D3B01">
        <w:rPr>
          <w:rFonts w:eastAsiaTheme="minorHAnsi"/>
          <w:lang w:eastAsia="en-US"/>
        </w:rPr>
        <w:t>- решение олимпиадных задач;</w:t>
      </w:r>
    </w:p>
    <w:p w:rsidR="00962197" w:rsidRPr="001D3B01" w:rsidRDefault="00962197" w:rsidP="001D3B01">
      <w:pPr>
        <w:pStyle w:val="a4"/>
        <w:spacing w:before="0" w:beforeAutospacing="0" w:after="0" w:afterAutospacing="0"/>
        <w:ind w:right="-142"/>
        <w:jc w:val="both"/>
        <w:rPr>
          <w:rFonts w:eastAsiaTheme="minorHAnsi"/>
          <w:lang w:eastAsia="en-US"/>
        </w:rPr>
      </w:pPr>
      <w:r w:rsidRPr="001D3B01">
        <w:rPr>
          <w:rFonts w:eastAsiaTheme="minorHAnsi"/>
          <w:lang w:eastAsia="en-US"/>
        </w:rPr>
        <w:t>- конкурсы;</w:t>
      </w:r>
    </w:p>
    <w:p w:rsidR="00962197" w:rsidRPr="001D3B01" w:rsidRDefault="00962197" w:rsidP="001D3B01">
      <w:pPr>
        <w:pStyle w:val="a4"/>
        <w:spacing w:before="0" w:beforeAutospacing="0" w:after="0" w:afterAutospacing="0"/>
        <w:ind w:right="-142"/>
        <w:jc w:val="both"/>
        <w:rPr>
          <w:rFonts w:eastAsiaTheme="minorHAnsi"/>
          <w:lang w:eastAsia="en-US"/>
        </w:rPr>
      </w:pPr>
      <w:r w:rsidRPr="001D3B01">
        <w:rPr>
          <w:rFonts w:eastAsiaTheme="minorHAnsi"/>
          <w:lang w:eastAsia="en-US"/>
        </w:rPr>
        <w:t xml:space="preserve">- знакомство с научно-популярной литературой биологического содержания; </w:t>
      </w:r>
    </w:p>
    <w:p w:rsidR="00962197" w:rsidRPr="001D3B01" w:rsidRDefault="00962197" w:rsidP="001D3B01">
      <w:pPr>
        <w:pStyle w:val="a4"/>
        <w:spacing w:before="0" w:beforeAutospacing="0" w:after="0" w:afterAutospacing="0"/>
        <w:ind w:right="-142"/>
        <w:jc w:val="both"/>
        <w:rPr>
          <w:rFonts w:eastAsiaTheme="minorHAnsi"/>
          <w:lang w:eastAsia="en-US"/>
        </w:rPr>
      </w:pPr>
      <w:r w:rsidRPr="001D3B01">
        <w:rPr>
          <w:rFonts w:eastAsiaTheme="minorHAnsi"/>
          <w:lang w:eastAsia="en-US"/>
        </w:rPr>
        <w:t xml:space="preserve">- самостоятельная работа; </w:t>
      </w:r>
    </w:p>
    <w:p w:rsidR="00962197" w:rsidRPr="001D3B01" w:rsidRDefault="00962197" w:rsidP="001D3B01">
      <w:pPr>
        <w:pStyle w:val="a4"/>
        <w:spacing w:before="0" w:beforeAutospacing="0" w:after="0" w:afterAutospacing="0"/>
        <w:ind w:right="-142"/>
        <w:jc w:val="both"/>
        <w:rPr>
          <w:rFonts w:eastAsiaTheme="minorHAnsi"/>
          <w:lang w:eastAsia="en-US"/>
        </w:rPr>
      </w:pPr>
      <w:r w:rsidRPr="001D3B01">
        <w:rPr>
          <w:rFonts w:eastAsiaTheme="minorHAnsi"/>
          <w:lang w:eastAsia="en-US"/>
        </w:rPr>
        <w:t>- учебно-игровая деятельность;</w:t>
      </w:r>
    </w:p>
    <w:p w:rsidR="00962197" w:rsidRPr="001D3B01" w:rsidRDefault="00962197" w:rsidP="001D3B01">
      <w:pPr>
        <w:pStyle w:val="a4"/>
        <w:spacing w:before="0" w:beforeAutospacing="0" w:after="0" w:afterAutospacing="0"/>
        <w:ind w:right="-142"/>
        <w:jc w:val="both"/>
        <w:rPr>
          <w:rFonts w:eastAsiaTheme="minorHAnsi"/>
          <w:lang w:eastAsia="en-US"/>
        </w:rPr>
      </w:pPr>
      <w:r w:rsidRPr="001D3B01">
        <w:rPr>
          <w:rFonts w:eastAsiaTheme="minorHAnsi"/>
          <w:lang w:eastAsia="en-US"/>
        </w:rPr>
        <w:t>- работа в парах, в группах;</w:t>
      </w:r>
    </w:p>
    <w:p w:rsidR="00962197" w:rsidRPr="001D3B01" w:rsidRDefault="00962197" w:rsidP="001D3B01">
      <w:pPr>
        <w:pStyle w:val="a4"/>
        <w:spacing w:before="0" w:beforeAutospacing="0" w:after="0" w:afterAutospacing="0"/>
        <w:ind w:right="-142"/>
        <w:jc w:val="both"/>
        <w:rPr>
          <w:rFonts w:eastAsiaTheme="minorHAnsi"/>
          <w:lang w:eastAsia="en-US"/>
        </w:rPr>
      </w:pPr>
      <w:r w:rsidRPr="001D3B01">
        <w:rPr>
          <w:rFonts w:eastAsiaTheme="minorHAnsi"/>
          <w:lang w:eastAsia="en-US"/>
        </w:rPr>
        <w:t>- проектная деятельность.</w:t>
      </w:r>
    </w:p>
    <w:p w:rsidR="00962197" w:rsidRPr="001D3B01" w:rsidRDefault="00962197" w:rsidP="001D3B0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62197" w:rsidRPr="001D3B01" w:rsidRDefault="00962197" w:rsidP="001D3B01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D3B01">
        <w:rPr>
          <w:rFonts w:ascii="Times New Roman" w:eastAsia="Calibri" w:hAnsi="Times New Roman" w:cs="Times New Roman"/>
          <w:b/>
          <w:i/>
          <w:sz w:val="24"/>
          <w:szCs w:val="24"/>
        </w:rPr>
        <w:t>Планируемые результаты освоения курса внеурочной деятельности</w:t>
      </w:r>
    </w:p>
    <w:p w:rsidR="00962197" w:rsidRPr="001D3B01" w:rsidRDefault="00962197" w:rsidP="001D3B0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B01">
        <w:rPr>
          <w:rFonts w:ascii="Times New Roman" w:eastAsia="Calibri" w:hAnsi="Times New Roman" w:cs="Times New Roman"/>
          <w:sz w:val="24"/>
          <w:szCs w:val="24"/>
        </w:rPr>
        <w:t xml:space="preserve">Занятия в рамках программы направлены на обеспечение достижения школьниками следующих личностных, </w:t>
      </w:r>
      <w:proofErr w:type="spellStart"/>
      <w:r w:rsidRPr="001D3B01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1D3B01">
        <w:rPr>
          <w:rFonts w:ascii="Times New Roman" w:eastAsia="Calibri" w:hAnsi="Times New Roman" w:cs="Times New Roman"/>
          <w:sz w:val="24"/>
          <w:szCs w:val="24"/>
        </w:rPr>
        <w:t xml:space="preserve"> и предметных образовательных результатов.  </w:t>
      </w:r>
    </w:p>
    <w:p w:rsidR="004B0204" w:rsidRPr="001D3B01" w:rsidRDefault="004B0204" w:rsidP="001D3B01">
      <w:pPr>
        <w:pStyle w:val="Default"/>
        <w:jc w:val="both"/>
      </w:pPr>
      <w:r w:rsidRPr="001D3B01">
        <w:rPr>
          <w:b/>
          <w:bCs/>
        </w:rPr>
        <w:t xml:space="preserve">Личностные результаты: </w:t>
      </w:r>
    </w:p>
    <w:p w:rsidR="004B0204" w:rsidRPr="001D3B01" w:rsidRDefault="004B0204" w:rsidP="001D3B01">
      <w:pPr>
        <w:pStyle w:val="Default"/>
        <w:jc w:val="both"/>
      </w:pPr>
      <w:r w:rsidRPr="001D3B01">
        <w:t xml:space="preserve">- Осознание своей идентичности как гражданина страны, члена семьи, этнической и религиозной группы, локальной и региональной общности; </w:t>
      </w:r>
    </w:p>
    <w:p w:rsidR="004B0204" w:rsidRPr="001D3B01" w:rsidRDefault="004B0204" w:rsidP="001D3B01">
      <w:pPr>
        <w:pStyle w:val="Default"/>
        <w:jc w:val="both"/>
      </w:pPr>
      <w:r w:rsidRPr="001D3B01">
        <w:t xml:space="preserve">- Осмысление социально-нравственного опыта предшествующих поколений; </w:t>
      </w:r>
    </w:p>
    <w:p w:rsidR="004B0204" w:rsidRPr="001D3B01" w:rsidRDefault="004B0204" w:rsidP="001D3B01">
      <w:pPr>
        <w:pStyle w:val="Default"/>
        <w:jc w:val="both"/>
      </w:pPr>
      <w:r w:rsidRPr="001D3B01">
        <w:t xml:space="preserve">- Способность к определению своей позиции и ответственному правовому поведению в современном обществе. </w:t>
      </w:r>
    </w:p>
    <w:p w:rsidR="004B0204" w:rsidRPr="001D3B01" w:rsidRDefault="004B0204" w:rsidP="001D3B01">
      <w:pPr>
        <w:pStyle w:val="Default"/>
        <w:jc w:val="both"/>
      </w:pPr>
      <w:proofErr w:type="spellStart"/>
      <w:r w:rsidRPr="001D3B01">
        <w:rPr>
          <w:b/>
          <w:bCs/>
        </w:rPr>
        <w:t>Метапредметные</w:t>
      </w:r>
      <w:proofErr w:type="spellEnd"/>
      <w:r w:rsidRPr="001D3B01">
        <w:rPr>
          <w:b/>
          <w:bCs/>
        </w:rPr>
        <w:t xml:space="preserve"> результаты: </w:t>
      </w:r>
    </w:p>
    <w:p w:rsidR="004B0204" w:rsidRPr="001D3B01" w:rsidRDefault="004B0204" w:rsidP="001D3B01">
      <w:pPr>
        <w:pStyle w:val="Default"/>
        <w:jc w:val="both"/>
      </w:pPr>
      <w:r w:rsidRPr="001D3B01">
        <w:t xml:space="preserve">- Способность сознательно организовывать и регулировать свою деятельность - учебную, общественную; </w:t>
      </w:r>
    </w:p>
    <w:p w:rsidR="004B0204" w:rsidRPr="001D3B01" w:rsidRDefault="004B0204" w:rsidP="001D3B01">
      <w:pPr>
        <w:pStyle w:val="Default"/>
        <w:jc w:val="both"/>
      </w:pPr>
      <w:r w:rsidRPr="001D3B01">
        <w:t xml:space="preserve">- Владение умением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выводы; </w:t>
      </w:r>
    </w:p>
    <w:p w:rsidR="004B0204" w:rsidRPr="001D3B01" w:rsidRDefault="004B0204" w:rsidP="001D3B01">
      <w:pPr>
        <w:pStyle w:val="Default"/>
        <w:jc w:val="both"/>
      </w:pPr>
      <w:r w:rsidRPr="001D3B01">
        <w:t xml:space="preserve">- Способность решать творческие задачи, представлять результаты своей деятельности в различных формах (сообщение, эссе, презентация, реферат; </w:t>
      </w:r>
    </w:p>
    <w:p w:rsidR="004B0204" w:rsidRPr="001D3B01" w:rsidRDefault="004B0204" w:rsidP="001D3B01">
      <w:pPr>
        <w:pStyle w:val="Default"/>
        <w:jc w:val="both"/>
      </w:pPr>
      <w:r w:rsidRPr="001D3B01">
        <w:t xml:space="preserve">- Готовность к сотрудничеству с одноклассниками в коллективной работе; </w:t>
      </w:r>
    </w:p>
    <w:p w:rsidR="00B55558" w:rsidRPr="001D3B01" w:rsidRDefault="004B0204" w:rsidP="001D3B01">
      <w:pPr>
        <w:pStyle w:val="Default"/>
        <w:jc w:val="both"/>
      </w:pPr>
      <w:r w:rsidRPr="001D3B01">
        <w:t>- Освоение основ межкультурного взаимодействия в школе и социальном окружении</w:t>
      </w:r>
      <w:r w:rsidR="00B55558" w:rsidRPr="001D3B01">
        <w:t xml:space="preserve">. </w:t>
      </w:r>
    </w:p>
    <w:p w:rsidR="00962197" w:rsidRPr="001D3B01" w:rsidRDefault="00962197" w:rsidP="001D3B01">
      <w:pPr>
        <w:pStyle w:val="Default"/>
        <w:jc w:val="both"/>
        <w:rPr>
          <w:b/>
        </w:rPr>
      </w:pPr>
      <w:r w:rsidRPr="001D3B01">
        <w:rPr>
          <w:b/>
        </w:rPr>
        <w:t>Предметные результаты:</w:t>
      </w:r>
    </w:p>
    <w:p w:rsidR="00962197" w:rsidRPr="001D3B01" w:rsidRDefault="00962197" w:rsidP="001D3B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B01">
        <w:rPr>
          <w:rFonts w:ascii="Times New Roman" w:eastAsia="Calibri" w:hAnsi="Times New Roman" w:cs="Times New Roman"/>
          <w:sz w:val="24"/>
          <w:szCs w:val="24"/>
        </w:rPr>
        <w:t xml:space="preserve">− формирование умения интегрировать обществоведческие знания со знаниями из других учебных предметов (физики, химии, географии, истории, обществознания и т. д.); </w:t>
      </w:r>
    </w:p>
    <w:p w:rsidR="00962197" w:rsidRPr="001D3B01" w:rsidRDefault="00962197" w:rsidP="001D3B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B01">
        <w:rPr>
          <w:rFonts w:ascii="Times New Roman" w:eastAsia="Calibri" w:hAnsi="Times New Roman" w:cs="Times New Roman"/>
          <w:sz w:val="24"/>
          <w:szCs w:val="24"/>
        </w:rPr>
        <w:t xml:space="preserve">− формирование умений решать учебные задачи обществоведческого содержания, выявлять причинно-следственные связи, проводить качественные и количественные расчеты, делать выводы на основании полученных результатов; </w:t>
      </w:r>
    </w:p>
    <w:p w:rsidR="00962197" w:rsidRPr="001D3B01" w:rsidRDefault="00962197" w:rsidP="001D3B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B01">
        <w:rPr>
          <w:rFonts w:ascii="Times New Roman" w:eastAsia="Calibri" w:hAnsi="Times New Roman" w:cs="Times New Roman"/>
          <w:sz w:val="24"/>
          <w:szCs w:val="24"/>
        </w:rPr>
        <w:t xml:space="preserve">− формирование умения планировать учебное исследование или проектную работу с учетом поставленной цели: формулировать проблему, гипотезу и ставить задачи исследования, выбирать адекватно поставленной цели методы, делать выводы по результатам исследования или проектной деятельности; </w:t>
      </w:r>
    </w:p>
    <w:p w:rsidR="00962197" w:rsidRPr="001D3B01" w:rsidRDefault="00962197" w:rsidP="001D3B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B01">
        <w:rPr>
          <w:rFonts w:ascii="Times New Roman" w:eastAsia="Calibri" w:hAnsi="Times New Roman" w:cs="Times New Roman"/>
          <w:sz w:val="24"/>
          <w:szCs w:val="24"/>
        </w:rPr>
        <w:t xml:space="preserve">−  формирование </w:t>
      </w:r>
      <w:r w:rsidRPr="001D3B01">
        <w:rPr>
          <w:rFonts w:ascii="Times New Roman" w:eastAsia="Calibri" w:hAnsi="Times New Roman" w:cs="Times New Roman"/>
          <w:sz w:val="24"/>
          <w:szCs w:val="24"/>
        </w:rPr>
        <w:tab/>
        <w:t xml:space="preserve">интереса </w:t>
      </w:r>
      <w:r w:rsidRPr="001D3B01">
        <w:rPr>
          <w:rFonts w:ascii="Times New Roman" w:eastAsia="Calibri" w:hAnsi="Times New Roman" w:cs="Times New Roman"/>
          <w:sz w:val="24"/>
          <w:szCs w:val="24"/>
        </w:rPr>
        <w:tab/>
        <w:t xml:space="preserve">к </w:t>
      </w:r>
      <w:r w:rsidRPr="001D3B01">
        <w:rPr>
          <w:rFonts w:ascii="Times New Roman" w:eastAsia="Calibri" w:hAnsi="Times New Roman" w:cs="Times New Roman"/>
          <w:sz w:val="24"/>
          <w:szCs w:val="24"/>
        </w:rPr>
        <w:tab/>
        <w:t xml:space="preserve">углублению </w:t>
      </w:r>
      <w:r w:rsidRPr="001D3B01">
        <w:rPr>
          <w:rFonts w:ascii="Times New Roman" w:eastAsia="Calibri" w:hAnsi="Times New Roman" w:cs="Times New Roman"/>
          <w:sz w:val="24"/>
          <w:szCs w:val="24"/>
        </w:rPr>
        <w:tab/>
        <w:t>обществоведческих</w:t>
      </w:r>
      <w:r w:rsidRPr="001D3B01">
        <w:rPr>
          <w:rFonts w:ascii="Times New Roman" w:eastAsia="Calibri" w:hAnsi="Times New Roman" w:cs="Times New Roman"/>
          <w:sz w:val="24"/>
          <w:szCs w:val="24"/>
        </w:rPr>
        <w:tab/>
        <w:t xml:space="preserve">знаний </w:t>
      </w:r>
    </w:p>
    <w:p w:rsidR="00962197" w:rsidRPr="001D3B01" w:rsidRDefault="00962197" w:rsidP="001D3B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B01">
        <w:rPr>
          <w:rFonts w:ascii="Times New Roman" w:eastAsia="Calibri" w:hAnsi="Times New Roman" w:cs="Times New Roman"/>
          <w:sz w:val="24"/>
          <w:szCs w:val="24"/>
        </w:rPr>
        <w:lastRenderedPageBreak/>
        <w:t>(</w:t>
      </w:r>
      <w:proofErr w:type="spellStart"/>
      <w:r w:rsidRPr="001D3B01">
        <w:rPr>
          <w:rFonts w:ascii="Times New Roman" w:eastAsia="Calibri" w:hAnsi="Times New Roman" w:cs="Times New Roman"/>
          <w:sz w:val="24"/>
          <w:szCs w:val="24"/>
        </w:rPr>
        <w:t>предпрофильная</w:t>
      </w:r>
      <w:proofErr w:type="spellEnd"/>
      <w:r w:rsidRPr="001D3B01">
        <w:rPr>
          <w:rFonts w:ascii="Times New Roman" w:eastAsia="Calibri" w:hAnsi="Times New Roman" w:cs="Times New Roman"/>
          <w:sz w:val="24"/>
          <w:szCs w:val="24"/>
        </w:rPr>
        <w:t xml:space="preserve"> подготовка и профессиональная ориентация) и выбору обществознания как профильного предмета на ступени среднего полного образования для будущей профессиональной деятельности; </w:t>
      </w:r>
    </w:p>
    <w:p w:rsidR="00962197" w:rsidRPr="001D3B01" w:rsidRDefault="00962197" w:rsidP="001D3B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B01">
        <w:rPr>
          <w:rFonts w:ascii="Times New Roman" w:eastAsia="Calibri" w:hAnsi="Times New Roman" w:cs="Times New Roman"/>
          <w:sz w:val="24"/>
          <w:szCs w:val="24"/>
        </w:rPr>
        <w:t xml:space="preserve">− владение навыками работы с информацией естественно-научного и гуманитарного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 </w:t>
      </w:r>
    </w:p>
    <w:p w:rsidR="00962197" w:rsidRPr="001D3B01" w:rsidRDefault="00962197" w:rsidP="001D3B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B01">
        <w:rPr>
          <w:rFonts w:ascii="Times New Roman" w:eastAsia="Calibri" w:hAnsi="Times New Roman" w:cs="Times New Roman"/>
          <w:sz w:val="24"/>
          <w:szCs w:val="24"/>
        </w:rPr>
        <w:t xml:space="preserve">− умение интегрировать обществоведческие знания со знаниями других учебных предметов; </w:t>
      </w:r>
    </w:p>
    <w:p w:rsidR="001D3B01" w:rsidRDefault="001D3B01" w:rsidP="001D3B01">
      <w:pPr>
        <w:widowControl w:val="0"/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197" w:rsidRPr="001D3B01" w:rsidRDefault="00962197" w:rsidP="001D3B01">
      <w:pPr>
        <w:widowControl w:val="0"/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B01">
        <w:rPr>
          <w:rFonts w:ascii="Times New Roman" w:hAnsi="Times New Roman" w:cs="Times New Roman"/>
          <w:b/>
          <w:sz w:val="24"/>
          <w:szCs w:val="24"/>
        </w:rPr>
        <w:t>3. Тематическое планирование курса внеурочной деятельности</w:t>
      </w:r>
    </w:p>
    <w:tbl>
      <w:tblPr>
        <w:tblStyle w:val="11"/>
        <w:tblpPr w:leftFromText="180" w:rightFromText="180" w:vertAnchor="text" w:tblpY="1"/>
        <w:tblOverlap w:val="never"/>
        <w:tblW w:w="17359" w:type="dxa"/>
        <w:tblLook w:val="04A0" w:firstRow="1" w:lastRow="0" w:firstColumn="1" w:lastColumn="0" w:noHBand="0" w:noVBand="1"/>
      </w:tblPr>
      <w:tblGrid>
        <w:gridCol w:w="5920"/>
        <w:gridCol w:w="992"/>
        <w:gridCol w:w="4253"/>
        <w:gridCol w:w="3097"/>
        <w:gridCol w:w="3097"/>
      </w:tblGrid>
      <w:tr w:rsidR="00962197" w:rsidRPr="001D3B01" w:rsidTr="004A65D1">
        <w:trPr>
          <w:gridAfter w:val="2"/>
          <w:wAfter w:w="6194" w:type="dxa"/>
        </w:trPr>
        <w:tc>
          <w:tcPr>
            <w:tcW w:w="5920" w:type="dxa"/>
          </w:tcPr>
          <w:p w:rsidR="00962197" w:rsidRPr="001D3B01" w:rsidRDefault="00962197" w:rsidP="001D3B01">
            <w:pPr>
              <w:tabs>
                <w:tab w:val="left" w:pos="11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B01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962197" w:rsidRPr="001D3B01" w:rsidRDefault="00962197" w:rsidP="001D3B01">
            <w:pPr>
              <w:tabs>
                <w:tab w:val="left" w:pos="11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B01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53" w:type="dxa"/>
          </w:tcPr>
          <w:p w:rsidR="00962197" w:rsidRPr="001D3B01" w:rsidRDefault="00962197" w:rsidP="001D3B01">
            <w:pPr>
              <w:tabs>
                <w:tab w:val="left" w:pos="11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B01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(цифровые)</w:t>
            </w:r>
          </w:p>
          <w:p w:rsidR="00962197" w:rsidRPr="001D3B01" w:rsidRDefault="00962197" w:rsidP="001D3B01">
            <w:pPr>
              <w:tabs>
                <w:tab w:val="left" w:pos="11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B0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ресурсы</w:t>
            </w:r>
          </w:p>
        </w:tc>
      </w:tr>
      <w:tr w:rsidR="00962197" w:rsidRPr="001D3B01" w:rsidTr="004A65D1">
        <w:trPr>
          <w:gridAfter w:val="2"/>
          <w:wAfter w:w="6194" w:type="dxa"/>
        </w:trPr>
        <w:tc>
          <w:tcPr>
            <w:tcW w:w="11165" w:type="dxa"/>
            <w:gridSpan w:val="3"/>
          </w:tcPr>
          <w:p w:rsidR="00962197" w:rsidRPr="001D3B01" w:rsidRDefault="00962197" w:rsidP="001D3B01">
            <w:pPr>
              <w:pStyle w:val="Default"/>
              <w:jc w:val="both"/>
            </w:pPr>
            <w:r w:rsidRPr="001D3B01">
              <w:rPr>
                <w:b/>
                <w:bCs/>
              </w:rPr>
              <w:t xml:space="preserve">Тема 1. СОЦИАЛЬНОЕ РАЗВИТИЕ СОВРЕМЕННОГО ОБЩЕСТВА (12 ЧАСОВ) </w:t>
            </w:r>
          </w:p>
          <w:p w:rsidR="00962197" w:rsidRPr="001D3B01" w:rsidRDefault="00962197" w:rsidP="001D3B01">
            <w:pPr>
              <w:tabs>
                <w:tab w:val="left" w:pos="11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65D1" w:rsidRPr="001D3B01" w:rsidTr="004A65D1">
        <w:trPr>
          <w:gridAfter w:val="2"/>
          <w:wAfter w:w="6194" w:type="dxa"/>
        </w:trPr>
        <w:tc>
          <w:tcPr>
            <w:tcW w:w="5920" w:type="dxa"/>
          </w:tcPr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  <w:r w:rsidRPr="001D3B01">
              <w:t>Структура общества</w:t>
            </w:r>
          </w:p>
        </w:tc>
        <w:tc>
          <w:tcPr>
            <w:tcW w:w="992" w:type="dxa"/>
          </w:tcPr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  <w:r w:rsidRPr="001D3B01">
              <w:rPr>
                <w:color w:val="auto"/>
              </w:rPr>
              <w:t>1</w:t>
            </w:r>
          </w:p>
        </w:tc>
        <w:tc>
          <w:tcPr>
            <w:tcW w:w="4253" w:type="dxa"/>
          </w:tcPr>
          <w:p w:rsidR="004A65D1" w:rsidRDefault="004A65D1" w:rsidP="004A65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" w:history="1">
              <w:r w:rsidRPr="004336F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https://m.edsoo.ru/7f41c418</w:t>
              </w:r>
            </w:hyperlink>
          </w:p>
        </w:tc>
      </w:tr>
      <w:tr w:rsidR="004A65D1" w:rsidRPr="001D3B01" w:rsidTr="004A65D1">
        <w:trPr>
          <w:gridAfter w:val="2"/>
          <w:wAfter w:w="6194" w:type="dxa"/>
        </w:trPr>
        <w:tc>
          <w:tcPr>
            <w:tcW w:w="5920" w:type="dxa"/>
          </w:tcPr>
          <w:p w:rsidR="004A65D1" w:rsidRPr="001D3B01" w:rsidRDefault="004A65D1" w:rsidP="004A65D1">
            <w:pPr>
              <w:pStyle w:val="Default"/>
              <w:jc w:val="both"/>
            </w:pPr>
            <w:r w:rsidRPr="001D3B01">
              <w:t xml:space="preserve">Социальная структура и социальные отношения </w:t>
            </w:r>
          </w:p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  <w:r w:rsidRPr="001D3B01">
              <w:rPr>
                <w:color w:val="auto"/>
              </w:rPr>
              <w:t>1</w:t>
            </w:r>
          </w:p>
        </w:tc>
        <w:tc>
          <w:tcPr>
            <w:tcW w:w="4253" w:type="dxa"/>
          </w:tcPr>
          <w:p w:rsidR="004A65D1" w:rsidRDefault="004A65D1" w:rsidP="004A65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" w:history="1">
              <w:r w:rsidRPr="004336F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https://m.edsoo.ru/7f41c418</w:t>
              </w:r>
            </w:hyperlink>
          </w:p>
        </w:tc>
      </w:tr>
      <w:tr w:rsidR="004A65D1" w:rsidRPr="001D3B01" w:rsidTr="004A65D1">
        <w:trPr>
          <w:gridAfter w:val="2"/>
          <w:wAfter w:w="6194" w:type="dxa"/>
        </w:trPr>
        <w:tc>
          <w:tcPr>
            <w:tcW w:w="5920" w:type="dxa"/>
          </w:tcPr>
          <w:p w:rsidR="004A65D1" w:rsidRPr="001D3B01" w:rsidRDefault="004A65D1" w:rsidP="004A65D1">
            <w:pPr>
              <w:pStyle w:val="Default"/>
              <w:jc w:val="both"/>
            </w:pPr>
            <w:r w:rsidRPr="001D3B01">
              <w:t xml:space="preserve">Социальные институты </w:t>
            </w:r>
          </w:p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  <w:r w:rsidRPr="001D3B01">
              <w:rPr>
                <w:color w:val="auto"/>
              </w:rPr>
              <w:t>1</w:t>
            </w:r>
          </w:p>
        </w:tc>
        <w:tc>
          <w:tcPr>
            <w:tcW w:w="4253" w:type="dxa"/>
          </w:tcPr>
          <w:p w:rsidR="004A65D1" w:rsidRDefault="004A65D1" w:rsidP="004A65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4336F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https://m.edsoo.ru/7f41c418</w:t>
              </w:r>
            </w:hyperlink>
          </w:p>
        </w:tc>
      </w:tr>
      <w:tr w:rsidR="004A65D1" w:rsidRPr="001D3B01" w:rsidTr="004A65D1">
        <w:trPr>
          <w:gridAfter w:val="2"/>
          <w:wAfter w:w="6194" w:type="dxa"/>
        </w:trPr>
        <w:tc>
          <w:tcPr>
            <w:tcW w:w="5920" w:type="dxa"/>
          </w:tcPr>
          <w:p w:rsidR="004A65D1" w:rsidRPr="001D3B01" w:rsidRDefault="004A65D1" w:rsidP="004A65D1">
            <w:pPr>
              <w:pStyle w:val="Default"/>
              <w:jc w:val="both"/>
            </w:pPr>
            <w:r w:rsidRPr="001D3B01">
              <w:t xml:space="preserve">Социальные статусы и роли </w:t>
            </w:r>
          </w:p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  <w:r w:rsidRPr="001D3B01">
              <w:rPr>
                <w:color w:val="auto"/>
              </w:rPr>
              <w:t>1</w:t>
            </w:r>
          </w:p>
        </w:tc>
        <w:tc>
          <w:tcPr>
            <w:tcW w:w="4253" w:type="dxa"/>
          </w:tcPr>
          <w:p w:rsidR="004A65D1" w:rsidRDefault="004A65D1" w:rsidP="004A65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4336F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https://m.edsoo.ru/7f41c418</w:t>
              </w:r>
            </w:hyperlink>
          </w:p>
        </w:tc>
      </w:tr>
      <w:tr w:rsidR="004A65D1" w:rsidRPr="001D3B01" w:rsidTr="004A65D1">
        <w:trPr>
          <w:gridAfter w:val="2"/>
          <w:wAfter w:w="6194" w:type="dxa"/>
        </w:trPr>
        <w:tc>
          <w:tcPr>
            <w:tcW w:w="5920" w:type="dxa"/>
          </w:tcPr>
          <w:p w:rsidR="004A65D1" w:rsidRPr="001D3B01" w:rsidRDefault="004A65D1" w:rsidP="004A65D1">
            <w:pPr>
              <w:pStyle w:val="Default"/>
              <w:jc w:val="both"/>
            </w:pPr>
            <w:r w:rsidRPr="001D3B01">
              <w:t xml:space="preserve">Социальные ценности и нормы </w:t>
            </w:r>
          </w:p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  <w:r w:rsidRPr="001D3B01">
              <w:rPr>
                <w:color w:val="auto"/>
              </w:rPr>
              <w:t>1</w:t>
            </w:r>
          </w:p>
        </w:tc>
        <w:tc>
          <w:tcPr>
            <w:tcW w:w="4253" w:type="dxa"/>
          </w:tcPr>
          <w:p w:rsidR="004A65D1" w:rsidRDefault="004A65D1" w:rsidP="004A65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4336F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https://m.edsoo.ru/7f41c418</w:t>
              </w:r>
            </w:hyperlink>
          </w:p>
        </w:tc>
      </w:tr>
      <w:tr w:rsidR="004A65D1" w:rsidRPr="001D3B01" w:rsidTr="004A65D1">
        <w:trPr>
          <w:gridAfter w:val="2"/>
          <w:wAfter w:w="6194" w:type="dxa"/>
        </w:trPr>
        <w:tc>
          <w:tcPr>
            <w:tcW w:w="5920" w:type="dxa"/>
          </w:tcPr>
          <w:p w:rsidR="004A65D1" w:rsidRPr="001D3B01" w:rsidRDefault="004A65D1" w:rsidP="004A65D1">
            <w:pPr>
              <w:pStyle w:val="Default"/>
              <w:jc w:val="both"/>
            </w:pPr>
            <w:r w:rsidRPr="001D3B01">
              <w:t xml:space="preserve">Отклоняющееся поведение и социальный контроль </w:t>
            </w:r>
          </w:p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  <w:r w:rsidRPr="001D3B01">
              <w:rPr>
                <w:color w:val="auto"/>
              </w:rPr>
              <w:t>1</w:t>
            </w:r>
          </w:p>
        </w:tc>
        <w:tc>
          <w:tcPr>
            <w:tcW w:w="4253" w:type="dxa"/>
          </w:tcPr>
          <w:p w:rsidR="004A65D1" w:rsidRDefault="004A65D1" w:rsidP="004A65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4336F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https://m.edsoo.ru/7f41c418</w:t>
              </w:r>
            </w:hyperlink>
          </w:p>
        </w:tc>
      </w:tr>
      <w:tr w:rsidR="004A65D1" w:rsidRPr="001D3B01" w:rsidTr="004A65D1">
        <w:trPr>
          <w:gridAfter w:val="2"/>
          <w:wAfter w:w="6194" w:type="dxa"/>
        </w:trPr>
        <w:tc>
          <w:tcPr>
            <w:tcW w:w="5920" w:type="dxa"/>
          </w:tcPr>
          <w:p w:rsidR="004A65D1" w:rsidRPr="001D3B01" w:rsidRDefault="004A65D1" w:rsidP="004A65D1">
            <w:pPr>
              <w:pStyle w:val="Default"/>
              <w:jc w:val="both"/>
            </w:pPr>
            <w:r w:rsidRPr="001D3B01">
              <w:t xml:space="preserve">Социальные интересы и формы социального взаимодействия </w:t>
            </w:r>
          </w:p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  <w:r w:rsidRPr="001D3B01">
              <w:rPr>
                <w:color w:val="auto"/>
              </w:rPr>
              <w:t>1</w:t>
            </w:r>
          </w:p>
        </w:tc>
        <w:tc>
          <w:tcPr>
            <w:tcW w:w="4253" w:type="dxa"/>
          </w:tcPr>
          <w:p w:rsidR="004A65D1" w:rsidRDefault="004A65D1" w:rsidP="004A65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4336F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https://m.edsoo.ru/7f41c418</w:t>
              </w:r>
            </w:hyperlink>
          </w:p>
        </w:tc>
      </w:tr>
      <w:tr w:rsidR="004A65D1" w:rsidRPr="001D3B01" w:rsidTr="004A65D1">
        <w:trPr>
          <w:gridAfter w:val="2"/>
          <w:wAfter w:w="6194" w:type="dxa"/>
        </w:trPr>
        <w:tc>
          <w:tcPr>
            <w:tcW w:w="59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85"/>
              <w:gridCol w:w="111"/>
              <w:gridCol w:w="111"/>
            </w:tblGrid>
            <w:tr w:rsidR="004A65D1" w:rsidRPr="001D3B01" w:rsidTr="003D67D1">
              <w:trPr>
                <w:trHeight w:val="109"/>
              </w:trPr>
              <w:tc>
                <w:tcPr>
                  <w:tcW w:w="0" w:type="auto"/>
                </w:tcPr>
                <w:p w:rsidR="004A65D1" w:rsidRPr="001D3B01" w:rsidRDefault="004A65D1" w:rsidP="004A65D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3B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Этнос и нация </w:t>
                  </w:r>
                </w:p>
              </w:tc>
              <w:tc>
                <w:tcPr>
                  <w:tcW w:w="0" w:type="auto"/>
                  <w:gridSpan w:val="2"/>
                </w:tcPr>
                <w:p w:rsidR="004A65D1" w:rsidRPr="001D3B01" w:rsidRDefault="004A65D1" w:rsidP="004A65D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3B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A65D1" w:rsidRPr="001D3B01" w:rsidTr="003D67D1">
              <w:trPr>
                <w:gridAfter w:val="1"/>
                <w:trHeight w:val="109"/>
              </w:trPr>
              <w:tc>
                <w:tcPr>
                  <w:tcW w:w="0" w:type="auto"/>
                  <w:gridSpan w:val="2"/>
                </w:tcPr>
                <w:p w:rsidR="004A65D1" w:rsidRPr="001D3B01" w:rsidRDefault="004A65D1" w:rsidP="004A65D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  <w:r w:rsidRPr="001D3B01">
              <w:rPr>
                <w:color w:val="auto"/>
              </w:rPr>
              <w:t>1</w:t>
            </w:r>
          </w:p>
        </w:tc>
        <w:tc>
          <w:tcPr>
            <w:tcW w:w="4253" w:type="dxa"/>
          </w:tcPr>
          <w:p w:rsidR="004A65D1" w:rsidRDefault="004A65D1" w:rsidP="004A65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4336F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https://m.edsoo.ru/7f41c418</w:t>
              </w:r>
            </w:hyperlink>
          </w:p>
        </w:tc>
      </w:tr>
      <w:tr w:rsidR="004A65D1" w:rsidRPr="001D3B01" w:rsidTr="004A65D1">
        <w:trPr>
          <w:gridAfter w:val="2"/>
          <w:wAfter w:w="6194" w:type="dxa"/>
        </w:trPr>
        <w:tc>
          <w:tcPr>
            <w:tcW w:w="5920" w:type="dxa"/>
          </w:tcPr>
          <w:p w:rsidR="004A65D1" w:rsidRPr="001D3B01" w:rsidRDefault="004A65D1" w:rsidP="004A65D1">
            <w:pPr>
              <w:pStyle w:val="Default"/>
              <w:jc w:val="both"/>
            </w:pPr>
            <w:r w:rsidRPr="001D3B01">
              <w:t xml:space="preserve">Межэтнические отношения и национальная политика </w:t>
            </w:r>
          </w:p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  <w:r w:rsidRPr="001D3B01">
              <w:rPr>
                <w:color w:val="auto"/>
              </w:rPr>
              <w:t>1</w:t>
            </w:r>
          </w:p>
        </w:tc>
        <w:tc>
          <w:tcPr>
            <w:tcW w:w="4253" w:type="dxa"/>
          </w:tcPr>
          <w:p w:rsidR="004A65D1" w:rsidRDefault="004A65D1" w:rsidP="004A65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4336F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https://m.edsoo.ru/7f41c418</w:t>
              </w:r>
            </w:hyperlink>
          </w:p>
        </w:tc>
      </w:tr>
      <w:tr w:rsidR="004A65D1" w:rsidRPr="001D3B01" w:rsidTr="004A65D1">
        <w:trPr>
          <w:gridAfter w:val="2"/>
          <w:wAfter w:w="6194" w:type="dxa"/>
        </w:trPr>
        <w:tc>
          <w:tcPr>
            <w:tcW w:w="5920" w:type="dxa"/>
          </w:tcPr>
          <w:p w:rsidR="004A65D1" w:rsidRPr="001D3B01" w:rsidRDefault="004A65D1" w:rsidP="004A65D1">
            <w:pPr>
              <w:pStyle w:val="Default"/>
              <w:jc w:val="both"/>
            </w:pPr>
            <w:r w:rsidRPr="001D3B01">
              <w:t xml:space="preserve">Демографическая ситуация в России и в мире </w:t>
            </w:r>
          </w:p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  <w:r w:rsidRPr="001D3B01">
              <w:rPr>
                <w:color w:val="auto"/>
              </w:rPr>
              <w:t>1</w:t>
            </w:r>
          </w:p>
        </w:tc>
        <w:tc>
          <w:tcPr>
            <w:tcW w:w="4253" w:type="dxa"/>
          </w:tcPr>
          <w:p w:rsidR="004A65D1" w:rsidRDefault="004A65D1" w:rsidP="004A65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4336F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https://m.edsoo.ru/7f41c418</w:t>
              </w:r>
            </w:hyperlink>
          </w:p>
        </w:tc>
      </w:tr>
      <w:tr w:rsidR="004A65D1" w:rsidRPr="001D3B01" w:rsidTr="004A65D1">
        <w:trPr>
          <w:gridAfter w:val="2"/>
          <w:wAfter w:w="6194" w:type="dxa"/>
        </w:trPr>
        <w:tc>
          <w:tcPr>
            <w:tcW w:w="5920" w:type="dxa"/>
          </w:tcPr>
          <w:p w:rsidR="004A65D1" w:rsidRPr="001D3B01" w:rsidRDefault="004A65D1" w:rsidP="004A65D1">
            <w:pPr>
              <w:pStyle w:val="Default"/>
              <w:jc w:val="both"/>
            </w:pPr>
            <w:r w:rsidRPr="001D3B01">
              <w:t xml:space="preserve">Семья и брак как социальные институты </w:t>
            </w:r>
          </w:p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  <w:r w:rsidRPr="001D3B01">
              <w:rPr>
                <w:color w:val="auto"/>
              </w:rPr>
              <w:t>1</w:t>
            </w:r>
          </w:p>
        </w:tc>
        <w:tc>
          <w:tcPr>
            <w:tcW w:w="4253" w:type="dxa"/>
          </w:tcPr>
          <w:p w:rsidR="004A65D1" w:rsidRDefault="004A65D1" w:rsidP="004A65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4336F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https://m.edsoo.ru/7f41c418</w:t>
              </w:r>
            </w:hyperlink>
          </w:p>
        </w:tc>
      </w:tr>
      <w:tr w:rsidR="004A65D1" w:rsidRPr="001D3B01" w:rsidTr="004A65D1">
        <w:trPr>
          <w:gridAfter w:val="2"/>
          <w:wAfter w:w="6194" w:type="dxa"/>
        </w:trPr>
        <w:tc>
          <w:tcPr>
            <w:tcW w:w="5920" w:type="dxa"/>
          </w:tcPr>
          <w:p w:rsidR="004A65D1" w:rsidRPr="001D3B01" w:rsidRDefault="004A65D1" w:rsidP="004A65D1">
            <w:pPr>
              <w:pStyle w:val="Default"/>
              <w:jc w:val="both"/>
            </w:pPr>
            <w:r w:rsidRPr="001D3B01">
              <w:t xml:space="preserve">Молодежь как социальная группа </w:t>
            </w:r>
          </w:p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  <w:r w:rsidRPr="001D3B01">
              <w:rPr>
                <w:color w:val="auto"/>
              </w:rPr>
              <w:t>1</w:t>
            </w:r>
          </w:p>
        </w:tc>
        <w:tc>
          <w:tcPr>
            <w:tcW w:w="4253" w:type="dxa"/>
          </w:tcPr>
          <w:p w:rsidR="004A65D1" w:rsidRDefault="004A65D1" w:rsidP="004A65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4336F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https://m.edsoo.ru/7f41c418</w:t>
              </w:r>
            </w:hyperlink>
          </w:p>
        </w:tc>
      </w:tr>
      <w:tr w:rsidR="004A65D1" w:rsidRPr="001D3B01" w:rsidTr="004A65D1">
        <w:tc>
          <w:tcPr>
            <w:tcW w:w="11165" w:type="dxa"/>
            <w:gridSpan w:val="3"/>
          </w:tcPr>
          <w:p w:rsidR="004A65D1" w:rsidRPr="001D3B01" w:rsidRDefault="004A65D1" w:rsidP="004A65D1">
            <w:pPr>
              <w:pStyle w:val="Default"/>
              <w:jc w:val="both"/>
            </w:pPr>
            <w:r w:rsidRPr="001D3B01">
              <w:rPr>
                <w:b/>
                <w:bCs/>
              </w:rPr>
              <w:t>Тема 2. ПОЛИТИЧЕСКАЯ ЖИЗНЬ СОВРЕМЕННОГО ОБЩЕСТВА (12 ЧАСОВ)</w:t>
            </w:r>
          </w:p>
          <w:p w:rsidR="004A65D1" w:rsidRPr="001D3B01" w:rsidRDefault="004A65D1" w:rsidP="004A65D1">
            <w:pPr>
              <w:tabs>
                <w:tab w:val="left" w:pos="11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4A65D1" w:rsidRPr="001D3B01" w:rsidRDefault="004A65D1" w:rsidP="004A65D1"/>
        </w:tc>
        <w:tc>
          <w:tcPr>
            <w:tcW w:w="3097" w:type="dxa"/>
          </w:tcPr>
          <w:p w:rsidR="004A65D1" w:rsidRDefault="004A65D1" w:rsidP="004A65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4336F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https://m.edsoo.ru/7f41c418</w:t>
              </w:r>
            </w:hyperlink>
          </w:p>
        </w:tc>
      </w:tr>
      <w:tr w:rsidR="004A65D1" w:rsidRPr="001D3B01" w:rsidTr="004A65D1">
        <w:trPr>
          <w:gridAfter w:val="2"/>
          <w:wAfter w:w="6194" w:type="dxa"/>
        </w:trPr>
        <w:tc>
          <w:tcPr>
            <w:tcW w:w="5920" w:type="dxa"/>
          </w:tcPr>
          <w:p w:rsidR="004A65D1" w:rsidRPr="001D3B01" w:rsidRDefault="004A65D1" w:rsidP="004A65D1">
            <w:pPr>
              <w:pStyle w:val="Default"/>
              <w:jc w:val="both"/>
            </w:pPr>
            <w:r w:rsidRPr="001D3B01">
              <w:t xml:space="preserve">Политическая система и политический режим </w:t>
            </w:r>
          </w:p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  <w:r w:rsidRPr="001D3B01">
              <w:rPr>
                <w:color w:val="auto"/>
              </w:rPr>
              <w:t>1</w:t>
            </w:r>
          </w:p>
        </w:tc>
        <w:tc>
          <w:tcPr>
            <w:tcW w:w="4253" w:type="dxa"/>
          </w:tcPr>
          <w:p w:rsidR="004A65D1" w:rsidRDefault="004A65D1" w:rsidP="004A65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4336F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https://m.edsoo.ru/7f41c418</w:t>
              </w:r>
            </w:hyperlink>
          </w:p>
        </w:tc>
      </w:tr>
      <w:tr w:rsidR="004A65D1" w:rsidRPr="001D3B01" w:rsidTr="004A65D1">
        <w:trPr>
          <w:gridAfter w:val="2"/>
          <w:wAfter w:w="6194" w:type="dxa"/>
        </w:trPr>
        <w:tc>
          <w:tcPr>
            <w:tcW w:w="5920" w:type="dxa"/>
          </w:tcPr>
          <w:p w:rsidR="004A65D1" w:rsidRPr="001D3B01" w:rsidRDefault="004A65D1" w:rsidP="004A65D1">
            <w:pPr>
              <w:pStyle w:val="Default"/>
              <w:jc w:val="both"/>
            </w:pPr>
            <w:r w:rsidRPr="001D3B01">
              <w:t xml:space="preserve">Государство в политической системе </w:t>
            </w:r>
          </w:p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  <w:r w:rsidRPr="001D3B01">
              <w:rPr>
                <w:color w:val="auto"/>
              </w:rPr>
              <w:t>1</w:t>
            </w:r>
          </w:p>
        </w:tc>
        <w:tc>
          <w:tcPr>
            <w:tcW w:w="4253" w:type="dxa"/>
          </w:tcPr>
          <w:p w:rsidR="004A65D1" w:rsidRDefault="004A65D1" w:rsidP="004A65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4336F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https://m.edsoo.ru/7f41c418</w:t>
              </w:r>
            </w:hyperlink>
          </w:p>
        </w:tc>
      </w:tr>
      <w:tr w:rsidR="004A65D1" w:rsidRPr="001D3B01" w:rsidTr="004A65D1">
        <w:trPr>
          <w:gridAfter w:val="2"/>
          <w:wAfter w:w="6194" w:type="dxa"/>
        </w:trPr>
        <w:tc>
          <w:tcPr>
            <w:tcW w:w="5920" w:type="dxa"/>
          </w:tcPr>
          <w:p w:rsidR="004A65D1" w:rsidRPr="001D3B01" w:rsidRDefault="004A65D1" w:rsidP="004A65D1">
            <w:pPr>
              <w:pStyle w:val="Default"/>
              <w:jc w:val="both"/>
            </w:pPr>
            <w:r w:rsidRPr="001D3B01">
              <w:t xml:space="preserve">Демократия </w:t>
            </w:r>
          </w:p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  <w:r w:rsidRPr="001D3B01">
              <w:rPr>
                <w:color w:val="auto"/>
              </w:rPr>
              <w:t>1</w:t>
            </w:r>
          </w:p>
        </w:tc>
        <w:tc>
          <w:tcPr>
            <w:tcW w:w="4253" w:type="dxa"/>
          </w:tcPr>
          <w:p w:rsidR="004A65D1" w:rsidRDefault="004A65D1" w:rsidP="004A65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4336F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https://m.edsoo.ru/7f41c418</w:t>
              </w:r>
            </w:hyperlink>
          </w:p>
        </w:tc>
      </w:tr>
      <w:tr w:rsidR="004A65D1" w:rsidRPr="001D3B01" w:rsidTr="004A65D1">
        <w:trPr>
          <w:gridAfter w:val="2"/>
          <w:wAfter w:w="6194" w:type="dxa"/>
        </w:trPr>
        <w:tc>
          <w:tcPr>
            <w:tcW w:w="5920" w:type="dxa"/>
          </w:tcPr>
          <w:p w:rsidR="004A65D1" w:rsidRPr="001D3B01" w:rsidRDefault="004A65D1" w:rsidP="004A65D1">
            <w:pPr>
              <w:pStyle w:val="Default"/>
              <w:jc w:val="both"/>
            </w:pPr>
            <w:r w:rsidRPr="001D3B01">
              <w:t xml:space="preserve">Выборы в демократическом обществе </w:t>
            </w:r>
          </w:p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  <w:r w:rsidRPr="001D3B01">
              <w:rPr>
                <w:color w:val="auto"/>
              </w:rPr>
              <w:t>1</w:t>
            </w:r>
          </w:p>
        </w:tc>
        <w:tc>
          <w:tcPr>
            <w:tcW w:w="4253" w:type="dxa"/>
          </w:tcPr>
          <w:p w:rsidR="004A65D1" w:rsidRDefault="004A65D1" w:rsidP="004A65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4336F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https://m.edsoo.ru/7f41c418</w:t>
              </w:r>
            </w:hyperlink>
          </w:p>
        </w:tc>
      </w:tr>
      <w:tr w:rsidR="004A65D1" w:rsidRPr="001D3B01" w:rsidTr="004A65D1">
        <w:trPr>
          <w:gridAfter w:val="2"/>
          <w:wAfter w:w="6194" w:type="dxa"/>
        </w:trPr>
        <w:tc>
          <w:tcPr>
            <w:tcW w:w="5920" w:type="dxa"/>
          </w:tcPr>
          <w:p w:rsidR="004A65D1" w:rsidRPr="001D3B01" w:rsidRDefault="004A65D1" w:rsidP="004A65D1">
            <w:pPr>
              <w:pStyle w:val="Default"/>
              <w:jc w:val="both"/>
            </w:pPr>
            <w:r w:rsidRPr="001D3B01">
              <w:t xml:space="preserve">Человек в политической жизни </w:t>
            </w:r>
          </w:p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  <w:r w:rsidRPr="001D3B01">
              <w:rPr>
                <w:color w:val="auto"/>
              </w:rPr>
              <w:t>1</w:t>
            </w:r>
          </w:p>
        </w:tc>
        <w:tc>
          <w:tcPr>
            <w:tcW w:w="4253" w:type="dxa"/>
          </w:tcPr>
          <w:p w:rsidR="004A65D1" w:rsidRDefault="004A65D1" w:rsidP="004A65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4336F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https://m.edsoo.ru/7f41c418</w:t>
              </w:r>
            </w:hyperlink>
          </w:p>
        </w:tc>
      </w:tr>
      <w:tr w:rsidR="004A65D1" w:rsidRPr="001D3B01" w:rsidTr="004A65D1">
        <w:trPr>
          <w:gridAfter w:val="2"/>
          <w:wAfter w:w="6194" w:type="dxa"/>
        </w:trPr>
        <w:tc>
          <w:tcPr>
            <w:tcW w:w="5920" w:type="dxa"/>
          </w:tcPr>
          <w:p w:rsidR="004A65D1" w:rsidRPr="001D3B01" w:rsidRDefault="004A65D1" w:rsidP="004A65D1">
            <w:pPr>
              <w:pStyle w:val="Default"/>
              <w:jc w:val="both"/>
            </w:pPr>
            <w:r w:rsidRPr="001D3B01">
              <w:t xml:space="preserve">Гражданское общество и правовое государство </w:t>
            </w:r>
          </w:p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  <w:r w:rsidRPr="001D3B01">
              <w:rPr>
                <w:color w:val="auto"/>
              </w:rPr>
              <w:t>1</w:t>
            </w:r>
          </w:p>
        </w:tc>
        <w:tc>
          <w:tcPr>
            <w:tcW w:w="4253" w:type="dxa"/>
          </w:tcPr>
          <w:p w:rsidR="004A65D1" w:rsidRDefault="004A65D1" w:rsidP="004A65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4336F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https://m.edsoo.ru/7f41c418</w:t>
              </w:r>
            </w:hyperlink>
          </w:p>
        </w:tc>
      </w:tr>
      <w:tr w:rsidR="004A65D1" w:rsidRPr="001D3B01" w:rsidTr="004A65D1">
        <w:trPr>
          <w:gridAfter w:val="2"/>
          <w:wAfter w:w="6194" w:type="dxa"/>
        </w:trPr>
        <w:tc>
          <w:tcPr>
            <w:tcW w:w="5920" w:type="dxa"/>
          </w:tcPr>
          <w:p w:rsidR="004A65D1" w:rsidRPr="001D3B01" w:rsidRDefault="004A65D1" w:rsidP="004A65D1">
            <w:pPr>
              <w:pStyle w:val="Default"/>
              <w:jc w:val="both"/>
            </w:pPr>
            <w:r w:rsidRPr="001D3B01">
              <w:t xml:space="preserve">Политическое сознание и политическое поведение </w:t>
            </w:r>
          </w:p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  <w:r w:rsidRPr="001D3B01">
              <w:rPr>
                <w:color w:val="auto"/>
              </w:rPr>
              <w:t>1</w:t>
            </w:r>
          </w:p>
        </w:tc>
        <w:tc>
          <w:tcPr>
            <w:tcW w:w="4253" w:type="dxa"/>
          </w:tcPr>
          <w:p w:rsidR="004A65D1" w:rsidRDefault="004A65D1" w:rsidP="004A65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4336F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https://m.edsoo.ru/7f41c418</w:t>
              </w:r>
            </w:hyperlink>
          </w:p>
        </w:tc>
      </w:tr>
      <w:tr w:rsidR="004A65D1" w:rsidRPr="001D3B01" w:rsidTr="004A65D1">
        <w:trPr>
          <w:gridAfter w:val="2"/>
          <w:wAfter w:w="6194" w:type="dxa"/>
        </w:trPr>
        <w:tc>
          <w:tcPr>
            <w:tcW w:w="5920" w:type="dxa"/>
          </w:tcPr>
          <w:p w:rsidR="004A65D1" w:rsidRPr="001D3B01" w:rsidRDefault="004A65D1" w:rsidP="004A65D1">
            <w:pPr>
              <w:pStyle w:val="Default"/>
              <w:jc w:val="both"/>
            </w:pPr>
            <w:r w:rsidRPr="001D3B01">
              <w:lastRenderedPageBreak/>
              <w:t xml:space="preserve">Политические партии и движения </w:t>
            </w:r>
          </w:p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  <w:r w:rsidRPr="001D3B01">
              <w:rPr>
                <w:color w:val="auto"/>
              </w:rPr>
              <w:t>1</w:t>
            </w:r>
          </w:p>
        </w:tc>
        <w:tc>
          <w:tcPr>
            <w:tcW w:w="4253" w:type="dxa"/>
          </w:tcPr>
          <w:p w:rsidR="004A65D1" w:rsidRDefault="004A65D1" w:rsidP="004A65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4336F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https://m.edsoo.ru/7f41c418</w:t>
              </w:r>
            </w:hyperlink>
          </w:p>
        </w:tc>
      </w:tr>
      <w:tr w:rsidR="004A65D1" w:rsidRPr="001D3B01" w:rsidTr="004A65D1">
        <w:trPr>
          <w:gridAfter w:val="2"/>
          <w:wAfter w:w="6194" w:type="dxa"/>
        </w:trPr>
        <w:tc>
          <w:tcPr>
            <w:tcW w:w="5920" w:type="dxa"/>
          </w:tcPr>
          <w:p w:rsidR="004A65D1" w:rsidRPr="001D3B01" w:rsidRDefault="004A65D1" w:rsidP="004A65D1">
            <w:pPr>
              <w:pStyle w:val="Default"/>
              <w:jc w:val="both"/>
            </w:pPr>
            <w:r w:rsidRPr="001D3B01">
              <w:t xml:space="preserve">Политическое лидерство и элиты </w:t>
            </w:r>
          </w:p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  <w:r w:rsidRPr="001D3B01">
              <w:rPr>
                <w:color w:val="auto"/>
              </w:rPr>
              <w:t>1</w:t>
            </w:r>
          </w:p>
        </w:tc>
        <w:tc>
          <w:tcPr>
            <w:tcW w:w="4253" w:type="dxa"/>
          </w:tcPr>
          <w:p w:rsidR="004A65D1" w:rsidRDefault="004A65D1" w:rsidP="004A65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4336F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https://m.edsoo.ru/7f41c418</w:t>
              </w:r>
            </w:hyperlink>
          </w:p>
        </w:tc>
      </w:tr>
      <w:tr w:rsidR="004A65D1" w:rsidRPr="001D3B01" w:rsidTr="004A65D1">
        <w:trPr>
          <w:gridAfter w:val="2"/>
          <w:wAfter w:w="6194" w:type="dxa"/>
        </w:trPr>
        <w:tc>
          <w:tcPr>
            <w:tcW w:w="5920" w:type="dxa"/>
          </w:tcPr>
          <w:p w:rsidR="004A65D1" w:rsidRPr="001D3B01" w:rsidRDefault="004A65D1" w:rsidP="004A65D1">
            <w:pPr>
              <w:pStyle w:val="Default"/>
              <w:jc w:val="both"/>
            </w:pPr>
            <w:r w:rsidRPr="001D3B01">
              <w:t xml:space="preserve">Политический терроризм </w:t>
            </w:r>
          </w:p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  <w:r w:rsidRPr="001D3B01">
              <w:rPr>
                <w:color w:val="auto"/>
              </w:rPr>
              <w:t>1</w:t>
            </w:r>
          </w:p>
        </w:tc>
        <w:tc>
          <w:tcPr>
            <w:tcW w:w="4253" w:type="dxa"/>
          </w:tcPr>
          <w:p w:rsidR="004A65D1" w:rsidRDefault="004A65D1" w:rsidP="004A65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4336F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https://m.edsoo.ru/7f41c418</w:t>
              </w:r>
            </w:hyperlink>
          </w:p>
        </w:tc>
      </w:tr>
      <w:tr w:rsidR="004A65D1" w:rsidRPr="001D3B01" w:rsidTr="004A65D1">
        <w:trPr>
          <w:gridAfter w:val="2"/>
          <w:wAfter w:w="6194" w:type="dxa"/>
        </w:trPr>
        <w:tc>
          <w:tcPr>
            <w:tcW w:w="5920" w:type="dxa"/>
          </w:tcPr>
          <w:p w:rsidR="004A65D1" w:rsidRPr="001D3B01" w:rsidRDefault="004A65D1" w:rsidP="004A65D1">
            <w:pPr>
              <w:pStyle w:val="Default"/>
              <w:jc w:val="both"/>
            </w:pPr>
            <w:r w:rsidRPr="001D3B01">
              <w:t xml:space="preserve">Политический конфликт </w:t>
            </w:r>
          </w:p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  <w:r w:rsidRPr="001D3B01">
              <w:rPr>
                <w:color w:val="auto"/>
              </w:rPr>
              <w:t>1</w:t>
            </w:r>
          </w:p>
        </w:tc>
        <w:tc>
          <w:tcPr>
            <w:tcW w:w="4253" w:type="dxa"/>
          </w:tcPr>
          <w:p w:rsidR="004A65D1" w:rsidRDefault="004A65D1" w:rsidP="004A65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4336F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https://m.edsoo.ru/7f41c418</w:t>
              </w:r>
            </w:hyperlink>
          </w:p>
        </w:tc>
      </w:tr>
      <w:tr w:rsidR="004A65D1" w:rsidRPr="001D3B01" w:rsidTr="004A65D1">
        <w:trPr>
          <w:gridAfter w:val="2"/>
          <w:wAfter w:w="6194" w:type="dxa"/>
        </w:trPr>
        <w:tc>
          <w:tcPr>
            <w:tcW w:w="5920" w:type="dxa"/>
          </w:tcPr>
          <w:p w:rsidR="004A65D1" w:rsidRPr="001D3B01" w:rsidRDefault="004A65D1" w:rsidP="004A65D1">
            <w:pPr>
              <w:pStyle w:val="Default"/>
              <w:jc w:val="both"/>
            </w:pPr>
            <w:r w:rsidRPr="001D3B01">
              <w:t xml:space="preserve">Политический процесс </w:t>
            </w:r>
          </w:p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  <w:r w:rsidRPr="001D3B01">
              <w:rPr>
                <w:color w:val="auto"/>
              </w:rPr>
              <w:t>1</w:t>
            </w:r>
          </w:p>
        </w:tc>
        <w:tc>
          <w:tcPr>
            <w:tcW w:w="4253" w:type="dxa"/>
          </w:tcPr>
          <w:p w:rsidR="004A65D1" w:rsidRDefault="004A65D1" w:rsidP="004A65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4336F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https://m.edsoo.ru/7f41c418</w:t>
              </w:r>
            </w:hyperlink>
          </w:p>
        </w:tc>
      </w:tr>
      <w:tr w:rsidR="004A65D1" w:rsidRPr="001D3B01" w:rsidTr="000C064D">
        <w:tc>
          <w:tcPr>
            <w:tcW w:w="11165" w:type="dxa"/>
            <w:gridSpan w:val="3"/>
          </w:tcPr>
          <w:p w:rsidR="004A65D1" w:rsidRPr="001D3B01" w:rsidRDefault="004A65D1" w:rsidP="004A65D1">
            <w:pPr>
              <w:pStyle w:val="Default"/>
              <w:jc w:val="both"/>
            </w:pPr>
            <w:r w:rsidRPr="001D3B01">
              <w:rPr>
                <w:b/>
                <w:bCs/>
              </w:rPr>
              <w:t>Тема 3. ДУХОВНАЯ КУЛЬТУРА (3 ЧАСА)</w:t>
            </w:r>
          </w:p>
          <w:p w:rsidR="004A65D1" w:rsidRPr="001D3B01" w:rsidRDefault="004A65D1" w:rsidP="004A65D1">
            <w:pPr>
              <w:tabs>
                <w:tab w:val="left" w:pos="11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4A65D1" w:rsidRPr="001D3B01" w:rsidRDefault="004A65D1" w:rsidP="004A65D1"/>
        </w:tc>
        <w:tc>
          <w:tcPr>
            <w:tcW w:w="3097" w:type="dxa"/>
          </w:tcPr>
          <w:p w:rsidR="004A65D1" w:rsidRDefault="004A65D1" w:rsidP="004A65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4336F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https://m.edsoo.ru/7f41c418</w:t>
              </w:r>
            </w:hyperlink>
          </w:p>
        </w:tc>
      </w:tr>
      <w:tr w:rsidR="004A65D1" w:rsidRPr="001D3B01" w:rsidTr="004A65D1">
        <w:trPr>
          <w:gridAfter w:val="2"/>
          <w:wAfter w:w="6194" w:type="dxa"/>
        </w:trPr>
        <w:tc>
          <w:tcPr>
            <w:tcW w:w="5920" w:type="dxa"/>
          </w:tcPr>
          <w:p w:rsidR="004A65D1" w:rsidRPr="001D3B01" w:rsidRDefault="004A65D1" w:rsidP="004A65D1">
            <w:pPr>
              <w:pStyle w:val="Default"/>
              <w:jc w:val="both"/>
            </w:pPr>
            <w:r w:rsidRPr="001D3B01">
              <w:t xml:space="preserve">Духовное развитие общества Духовный мир личности </w:t>
            </w:r>
          </w:p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  <w:r w:rsidRPr="001D3B01">
              <w:rPr>
                <w:color w:val="auto"/>
              </w:rPr>
              <w:t>1</w:t>
            </w:r>
          </w:p>
        </w:tc>
        <w:tc>
          <w:tcPr>
            <w:tcW w:w="4253" w:type="dxa"/>
          </w:tcPr>
          <w:p w:rsidR="004A65D1" w:rsidRDefault="004A65D1" w:rsidP="004A65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4336F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https://m.edsoo.ru/7f41c418</w:t>
              </w:r>
            </w:hyperlink>
          </w:p>
        </w:tc>
      </w:tr>
      <w:tr w:rsidR="004A65D1" w:rsidRPr="001D3B01" w:rsidTr="004A65D1">
        <w:trPr>
          <w:gridAfter w:val="2"/>
          <w:wAfter w:w="6194" w:type="dxa"/>
        </w:trPr>
        <w:tc>
          <w:tcPr>
            <w:tcW w:w="5920" w:type="dxa"/>
          </w:tcPr>
          <w:p w:rsidR="004A65D1" w:rsidRPr="001D3B01" w:rsidRDefault="004A65D1" w:rsidP="004A65D1">
            <w:pPr>
              <w:pStyle w:val="Default"/>
              <w:jc w:val="both"/>
            </w:pPr>
            <w:r w:rsidRPr="001D3B01">
              <w:t xml:space="preserve">Мораль и нравственность Образование в современном обществе </w:t>
            </w:r>
          </w:p>
          <w:p w:rsidR="004A65D1" w:rsidRPr="001D3B01" w:rsidRDefault="004A65D1" w:rsidP="004A65D1">
            <w:pPr>
              <w:pStyle w:val="Default"/>
              <w:jc w:val="both"/>
            </w:pPr>
          </w:p>
        </w:tc>
        <w:tc>
          <w:tcPr>
            <w:tcW w:w="992" w:type="dxa"/>
          </w:tcPr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  <w:r w:rsidRPr="001D3B01">
              <w:rPr>
                <w:color w:val="auto"/>
              </w:rPr>
              <w:t>1</w:t>
            </w:r>
          </w:p>
        </w:tc>
        <w:tc>
          <w:tcPr>
            <w:tcW w:w="4253" w:type="dxa"/>
          </w:tcPr>
          <w:p w:rsidR="004A65D1" w:rsidRDefault="004A65D1" w:rsidP="004A65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4336F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https://m.edsoo.ru/7f41c418</w:t>
              </w:r>
            </w:hyperlink>
          </w:p>
        </w:tc>
      </w:tr>
      <w:tr w:rsidR="004A65D1" w:rsidRPr="001D3B01" w:rsidTr="004A65D1">
        <w:trPr>
          <w:gridAfter w:val="2"/>
          <w:wAfter w:w="6194" w:type="dxa"/>
        </w:trPr>
        <w:tc>
          <w:tcPr>
            <w:tcW w:w="5920" w:type="dxa"/>
          </w:tcPr>
          <w:p w:rsidR="004A65D1" w:rsidRPr="001D3B01" w:rsidRDefault="004A65D1" w:rsidP="004A65D1">
            <w:pPr>
              <w:pStyle w:val="Default"/>
              <w:jc w:val="both"/>
            </w:pPr>
            <w:r w:rsidRPr="001D3B01">
              <w:t xml:space="preserve">Наука Роль религии в жизни общества </w:t>
            </w:r>
          </w:p>
          <w:p w:rsidR="004A65D1" w:rsidRPr="001D3B01" w:rsidRDefault="004A65D1" w:rsidP="004A65D1">
            <w:pPr>
              <w:pStyle w:val="Default"/>
              <w:jc w:val="both"/>
            </w:pPr>
          </w:p>
        </w:tc>
        <w:tc>
          <w:tcPr>
            <w:tcW w:w="992" w:type="dxa"/>
          </w:tcPr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  <w:r w:rsidRPr="001D3B01">
              <w:rPr>
                <w:color w:val="auto"/>
              </w:rPr>
              <w:t>1</w:t>
            </w:r>
          </w:p>
        </w:tc>
        <w:tc>
          <w:tcPr>
            <w:tcW w:w="4253" w:type="dxa"/>
          </w:tcPr>
          <w:p w:rsidR="004A65D1" w:rsidRDefault="004A65D1" w:rsidP="004A65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4336F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https://m.edsoo.ru/7f41c418</w:t>
              </w:r>
            </w:hyperlink>
          </w:p>
        </w:tc>
      </w:tr>
      <w:tr w:rsidR="004A65D1" w:rsidRPr="001D3B01" w:rsidTr="000C064D">
        <w:tc>
          <w:tcPr>
            <w:tcW w:w="11165" w:type="dxa"/>
            <w:gridSpan w:val="3"/>
          </w:tcPr>
          <w:p w:rsidR="004A65D1" w:rsidRPr="001D3B01" w:rsidRDefault="004A65D1" w:rsidP="004A65D1">
            <w:pPr>
              <w:pStyle w:val="Default"/>
              <w:jc w:val="both"/>
            </w:pPr>
            <w:r w:rsidRPr="001D3B01">
              <w:rPr>
                <w:b/>
                <w:bCs/>
              </w:rPr>
              <w:t>Тема 4. СОВРЕМЕННЫЙ ЭТАП МИРОВОГО РАЗВИТИЯ (6 ЧАСОВ)</w:t>
            </w:r>
          </w:p>
          <w:p w:rsidR="004A65D1" w:rsidRPr="001D3B01" w:rsidRDefault="004A65D1" w:rsidP="004A65D1">
            <w:pPr>
              <w:pStyle w:val="Default"/>
              <w:jc w:val="both"/>
            </w:pPr>
          </w:p>
          <w:p w:rsidR="004A65D1" w:rsidRPr="001D3B01" w:rsidRDefault="004A65D1" w:rsidP="004A65D1">
            <w:pPr>
              <w:tabs>
                <w:tab w:val="left" w:pos="11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4A65D1" w:rsidRPr="001D3B01" w:rsidRDefault="004A65D1" w:rsidP="004A65D1"/>
        </w:tc>
        <w:tc>
          <w:tcPr>
            <w:tcW w:w="3097" w:type="dxa"/>
          </w:tcPr>
          <w:p w:rsidR="004A65D1" w:rsidRDefault="004A65D1" w:rsidP="004A65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4336F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https://m.edsoo.ru/7f41c418</w:t>
              </w:r>
            </w:hyperlink>
          </w:p>
        </w:tc>
      </w:tr>
      <w:tr w:rsidR="004A65D1" w:rsidRPr="001D3B01" w:rsidTr="004A65D1">
        <w:trPr>
          <w:gridAfter w:val="2"/>
          <w:wAfter w:w="6194" w:type="dxa"/>
        </w:trPr>
        <w:tc>
          <w:tcPr>
            <w:tcW w:w="5920" w:type="dxa"/>
          </w:tcPr>
          <w:p w:rsidR="004A65D1" w:rsidRPr="001D3B01" w:rsidRDefault="004A65D1" w:rsidP="004A65D1">
            <w:pPr>
              <w:pStyle w:val="Default"/>
              <w:jc w:val="both"/>
            </w:pPr>
            <w:r w:rsidRPr="001D3B01">
              <w:t xml:space="preserve">Многообразие современного мира </w:t>
            </w:r>
          </w:p>
          <w:p w:rsidR="004A65D1" w:rsidRPr="001D3B01" w:rsidRDefault="004A65D1" w:rsidP="004A65D1">
            <w:pPr>
              <w:pStyle w:val="Default"/>
              <w:jc w:val="both"/>
            </w:pPr>
          </w:p>
        </w:tc>
        <w:tc>
          <w:tcPr>
            <w:tcW w:w="992" w:type="dxa"/>
          </w:tcPr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  <w:r w:rsidRPr="001D3B01">
              <w:rPr>
                <w:color w:val="auto"/>
              </w:rPr>
              <w:t>1</w:t>
            </w:r>
          </w:p>
        </w:tc>
        <w:tc>
          <w:tcPr>
            <w:tcW w:w="4253" w:type="dxa"/>
          </w:tcPr>
          <w:p w:rsidR="004A65D1" w:rsidRDefault="004A65D1" w:rsidP="004A65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4336F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https://m.edsoo.ru/7f41c418</w:t>
              </w:r>
            </w:hyperlink>
          </w:p>
        </w:tc>
      </w:tr>
      <w:tr w:rsidR="004A65D1" w:rsidRPr="001D3B01" w:rsidTr="004A65D1">
        <w:trPr>
          <w:gridAfter w:val="2"/>
          <w:wAfter w:w="6194" w:type="dxa"/>
        </w:trPr>
        <w:tc>
          <w:tcPr>
            <w:tcW w:w="5920" w:type="dxa"/>
          </w:tcPr>
          <w:p w:rsidR="004A65D1" w:rsidRPr="001D3B01" w:rsidRDefault="004A65D1" w:rsidP="004A65D1">
            <w:pPr>
              <w:pStyle w:val="Default"/>
              <w:jc w:val="both"/>
            </w:pPr>
            <w:r w:rsidRPr="001D3B01">
              <w:t xml:space="preserve">Целостность и противоречивость современного мира </w:t>
            </w:r>
          </w:p>
          <w:p w:rsidR="004A65D1" w:rsidRPr="001D3B01" w:rsidRDefault="004A65D1" w:rsidP="004A65D1">
            <w:pPr>
              <w:pStyle w:val="Default"/>
              <w:jc w:val="both"/>
            </w:pPr>
          </w:p>
        </w:tc>
        <w:tc>
          <w:tcPr>
            <w:tcW w:w="992" w:type="dxa"/>
          </w:tcPr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  <w:r w:rsidRPr="001D3B01">
              <w:rPr>
                <w:color w:val="auto"/>
              </w:rPr>
              <w:t>1</w:t>
            </w:r>
          </w:p>
        </w:tc>
        <w:tc>
          <w:tcPr>
            <w:tcW w:w="4253" w:type="dxa"/>
          </w:tcPr>
          <w:p w:rsidR="004A65D1" w:rsidRDefault="004A65D1" w:rsidP="004A65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4336F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https://m.edsoo.ru/7f41c418</w:t>
              </w:r>
            </w:hyperlink>
          </w:p>
        </w:tc>
      </w:tr>
      <w:tr w:rsidR="004A65D1" w:rsidRPr="001D3B01" w:rsidTr="004A65D1">
        <w:trPr>
          <w:gridAfter w:val="2"/>
          <w:wAfter w:w="6194" w:type="dxa"/>
        </w:trPr>
        <w:tc>
          <w:tcPr>
            <w:tcW w:w="5920" w:type="dxa"/>
          </w:tcPr>
          <w:p w:rsidR="004A65D1" w:rsidRPr="001D3B01" w:rsidRDefault="004A65D1" w:rsidP="004A65D1">
            <w:pPr>
              <w:pStyle w:val="Default"/>
              <w:jc w:val="both"/>
            </w:pPr>
            <w:bookmarkStart w:id="0" w:name="_GoBack" w:colFirst="2" w:colLast="2"/>
            <w:r w:rsidRPr="001D3B01">
              <w:t xml:space="preserve">Глобализация и ее последствия </w:t>
            </w:r>
          </w:p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  <w:r w:rsidRPr="001D3B01">
              <w:rPr>
                <w:color w:val="auto"/>
              </w:rPr>
              <w:t>2</w:t>
            </w:r>
          </w:p>
        </w:tc>
        <w:tc>
          <w:tcPr>
            <w:tcW w:w="4253" w:type="dxa"/>
          </w:tcPr>
          <w:p w:rsidR="004A65D1" w:rsidRDefault="004A65D1" w:rsidP="004A65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4336F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https://m.edsoo.ru/7f41c418</w:t>
              </w:r>
            </w:hyperlink>
          </w:p>
        </w:tc>
      </w:tr>
      <w:tr w:rsidR="004A65D1" w:rsidRPr="001D3B01" w:rsidTr="004A65D1">
        <w:trPr>
          <w:gridAfter w:val="2"/>
          <w:wAfter w:w="6194" w:type="dxa"/>
        </w:trPr>
        <w:tc>
          <w:tcPr>
            <w:tcW w:w="59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82"/>
              <w:gridCol w:w="222"/>
            </w:tblGrid>
            <w:tr w:rsidR="004A65D1" w:rsidRPr="001D3B01" w:rsidTr="003D67D1">
              <w:trPr>
                <w:trHeight w:val="109"/>
              </w:trPr>
              <w:tc>
                <w:tcPr>
                  <w:tcW w:w="0" w:type="auto"/>
                </w:tcPr>
                <w:bookmarkEnd w:id="0"/>
                <w:p w:rsidR="004A65D1" w:rsidRPr="001D3B01" w:rsidRDefault="004A65D1" w:rsidP="004A65D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3B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Сетевые структуры в современной мировой политике </w:t>
                  </w:r>
                </w:p>
              </w:tc>
              <w:tc>
                <w:tcPr>
                  <w:tcW w:w="0" w:type="auto"/>
                </w:tcPr>
                <w:p w:rsidR="004A65D1" w:rsidRPr="001D3B01" w:rsidRDefault="004A65D1" w:rsidP="004A65D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4A65D1" w:rsidRPr="001D3B01" w:rsidRDefault="004A65D1" w:rsidP="004A65D1">
            <w:pPr>
              <w:pStyle w:val="Default"/>
              <w:jc w:val="both"/>
              <w:rPr>
                <w:color w:val="auto"/>
              </w:rPr>
            </w:pPr>
            <w:r w:rsidRPr="001D3B01">
              <w:rPr>
                <w:color w:val="auto"/>
              </w:rPr>
              <w:t>2</w:t>
            </w:r>
          </w:p>
        </w:tc>
        <w:tc>
          <w:tcPr>
            <w:tcW w:w="4253" w:type="dxa"/>
          </w:tcPr>
          <w:p w:rsidR="004A65D1" w:rsidRDefault="004A65D1" w:rsidP="004A65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4336F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https://m.edsoo.ru/7f41c418</w:t>
              </w:r>
            </w:hyperlink>
          </w:p>
        </w:tc>
      </w:tr>
    </w:tbl>
    <w:p w:rsidR="00962197" w:rsidRPr="001D3B01" w:rsidRDefault="00962197" w:rsidP="001D3B01">
      <w:pPr>
        <w:pStyle w:val="Default"/>
        <w:jc w:val="both"/>
        <w:rPr>
          <w:b/>
        </w:rPr>
      </w:pPr>
    </w:p>
    <w:p w:rsidR="00962197" w:rsidRPr="001D3B01" w:rsidRDefault="00962197" w:rsidP="001D3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представления и защиты результатов курса внеурочной деятельности.</w:t>
      </w: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083"/>
        <w:gridCol w:w="1984"/>
        <w:gridCol w:w="1288"/>
        <w:gridCol w:w="1276"/>
      </w:tblGrid>
      <w:tr w:rsidR="00962197" w:rsidRPr="001D3B01" w:rsidTr="001D3B01">
        <w:tc>
          <w:tcPr>
            <w:tcW w:w="568" w:type="dxa"/>
            <w:vMerge w:val="restart"/>
            <w:shd w:val="clear" w:color="auto" w:fill="auto"/>
            <w:vAlign w:val="center"/>
          </w:tcPr>
          <w:p w:rsidR="00962197" w:rsidRPr="001D3B01" w:rsidRDefault="00962197" w:rsidP="001D3B01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1D3B01">
              <w:rPr>
                <w:b/>
              </w:rPr>
              <w:t>№ п/п</w:t>
            </w:r>
          </w:p>
        </w:tc>
        <w:tc>
          <w:tcPr>
            <w:tcW w:w="6083" w:type="dxa"/>
            <w:vMerge w:val="restart"/>
            <w:shd w:val="clear" w:color="auto" w:fill="auto"/>
            <w:vAlign w:val="center"/>
          </w:tcPr>
          <w:p w:rsidR="00962197" w:rsidRPr="001D3B01" w:rsidRDefault="00962197" w:rsidP="001D3B01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1D3B01">
              <w:rPr>
                <w:b/>
              </w:rPr>
              <w:t>Тема занятия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62197" w:rsidRPr="001D3B01" w:rsidRDefault="00962197" w:rsidP="001D3B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3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962197" w:rsidRPr="001D3B01" w:rsidRDefault="00962197" w:rsidP="001D3B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3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962197" w:rsidRPr="001D3B01" w:rsidTr="001D3B01">
        <w:tc>
          <w:tcPr>
            <w:tcW w:w="568" w:type="dxa"/>
            <w:vMerge/>
            <w:shd w:val="clear" w:color="auto" w:fill="auto"/>
          </w:tcPr>
          <w:p w:rsidR="00962197" w:rsidRPr="001D3B01" w:rsidRDefault="00962197" w:rsidP="001D3B01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6083" w:type="dxa"/>
            <w:vMerge/>
            <w:shd w:val="clear" w:color="auto" w:fill="auto"/>
            <w:vAlign w:val="center"/>
          </w:tcPr>
          <w:p w:rsidR="00962197" w:rsidRPr="001D3B01" w:rsidRDefault="00962197" w:rsidP="001D3B01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62197" w:rsidRPr="001D3B01" w:rsidRDefault="00962197" w:rsidP="001D3B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962197" w:rsidRPr="001D3B01" w:rsidRDefault="00962197" w:rsidP="001D3B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3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962197" w:rsidRPr="001D3B01" w:rsidRDefault="00962197" w:rsidP="001D3B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3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1D3B01" w:rsidRPr="001D3B01" w:rsidTr="001D3B01">
        <w:tc>
          <w:tcPr>
            <w:tcW w:w="568" w:type="dxa"/>
            <w:shd w:val="clear" w:color="auto" w:fill="auto"/>
          </w:tcPr>
          <w:p w:rsidR="001D3B01" w:rsidRPr="001D3B01" w:rsidRDefault="001D3B01" w:rsidP="001D3B01">
            <w:pPr>
              <w:pStyle w:val="a4"/>
              <w:spacing w:before="0" w:beforeAutospacing="0" w:after="0" w:afterAutospacing="0"/>
              <w:jc w:val="both"/>
            </w:pPr>
            <w:r w:rsidRPr="001D3B01">
              <w:t>1</w:t>
            </w:r>
          </w:p>
        </w:tc>
        <w:tc>
          <w:tcPr>
            <w:tcW w:w="6083" w:type="dxa"/>
            <w:shd w:val="clear" w:color="auto" w:fill="auto"/>
          </w:tcPr>
          <w:p w:rsidR="001D3B01" w:rsidRPr="001D3B01" w:rsidRDefault="001D3B01" w:rsidP="001D3B01">
            <w:pPr>
              <w:pStyle w:val="Default"/>
              <w:jc w:val="both"/>
            </w:pPr>
            <w:r w:rsidRPr="001D3B01">
              <w:t xml:space="preserve">Религия в современном мире </w:t>
            </w:r>
          </w:p>
          <w:p w:rsidR="001D3B01" w:rsidRPr="001D3B01" w:rsidRDefault="001D3B01" w:rsidP="001D3B0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984" w:type="dxa"/>
            <w:shd w:val="clear" w:color="auto" w:fill="auto"/>
          </w:tcPr>
          <w:p w:rsidR="001D3B01" w:rsidRPr="001D3B01" w:rsidRDefault="001D3B01" w:rsidP="001D3B01">
            <w:pPr>
              <w:pStyle w:val="Default"/>
              <w:jc w:val="both"/>
              <w:rPr>
                <w:color w:val="auto"/>
              </w:rPr>
            </w:pPr>
            <w:r w:rsidRPr="001D3B01">
              <w:t>1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1D3B01" w:rsidRPr="001D3B01" w:rsidRDefault="001D3B01" w:rsidP="001D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1D3B01" w:rsidRPr="001D3B01" w:rsidRDefault="001D3B01" w:rsidP="001D3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B01" w:rsidRPr="001D3B01" w:rsidTr="001D3B01">
        <w:tc>
          <w:tcPr>
            <w:tcW w:w="568" w:type="dxa"/>
            <w:shd w:val="clear" w:color="auto" w:fill="auto"/>
          </w:tcPr>
          <w:p w:rsidR="001D3B01" w:rsidRPr="001D3B01" w:rsidRDefault="001D3B01" w:rsidP="001D3B01">
            <w:pPr>
              <w:pStyle w:val="a4"/>
              <w:spacing w:before="0" w:beforeAutospacing="0" w:after="0" w:afterAutospacing="0"/>
              <w:jc w:val="both"/>
            </w:pPr>
            <w:r w:rsidRPr="001D3B01">
              <w:t>2</w:t>
            </w:r>
          </w:p>
        </w:tc>
        <w:tc>
          <w:tcPr>
            <w:tcW w:w="6083" w:type="dxa"/>
            <w:shd w:val="clear" w:color="auto" w:fill="auto"/>
          </w:tcPr>
          <w:p w:rsidR="001D3B01" w:rsidRPr="001D3B01" w:rsidRDefault="001D3B01" w:rsidP="001D3B01">
            <w:pPr>
              <w:pStyle w:val="Default"/>
              <w:jc w:val="both"/>
            </w:pPr>
            <w:r w:rsidRPr="001D3B01">
              <w:t xml:space="preserve">Глобализация в современном мире </w:t>
            </w:r>
          </w:p>
          <w:p w:rsidR="001D3B01" w:rsidRPr="001D3B01" w:rsidRDefault="001D3B01" w:rsidP="001D3B0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984" w:type="dxa"/>
            <w:shd w:val="clear" w:color="auto" w:fill="auto"/>
          </w:tcPr>
          <w:p w:rsidR="001D3B01" w:rsidRPr="001D3B01" w:rsidRDefault="001D3B01" w:rsidP="001D3B01">
            <w:pPr>
              <w:pStyle w:val="Default"/>
              <w:jc w:val="both"/>
              <w:rPr>
                <w:color w:val="auto"/>
              </w:rPr>
            </w:pPr>
            <w:r w:rsidRPr="001D3B01">
              <w:rPr>
                <w:color w:val="auto"/>
              </w:rPr>
              <w:t>1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1D3B01" w:rsidRPr="001D3B01" w:rsidRDefault="001D3B01" w:rsidP="001D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1D3B01" w:rsidRPr="001D3B01" w:rsidRDefault="001D3B01" w:rsidP="001D3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2197" w:rsidRDefault="00962197" w:rsidP="00B55558">
      <w:pPr>
        <w:pStyle w:val="Default"/>
        <w:jc w:val="both"/>
        <w:rPr>
          <w:b/>
          <w:sz w:val="23"/>
          <w:szCs w:val="23"/>
        </w:rPr>
      </w:pPr>
    </w:p>
    <w:p w:rsidR="00962197" w:rsidRDefault="00962197" w:rsidP="00B55558">
      <w:pPr>
        <w:pStyle w:val="Default"/>
        <w:jc w:val="both"/>
        <w:rPr>
          <w:b/>
          <w:sz w:val="23"/>
          <w:szCs w:val="23"/>
        </w:rPr>
      </w:pPr>
    </w:p>
    <w:p w:rsidR="00962197" w:rsidRDefault="00962197" w:rsidP="00B55558">
      <w:pPr>
        <w:pStyle w:val="Default"/>
        <w:jc w:val="both"/>
        <w:rPr>
          <w:b/>
          <w:sz w:val="23"/>
          <w:szCs w:val="23"/>
        </w:rPr>
      </w:pPr>
    </w:p>
    <w:p w:rsidR="00962197" w:rsidRDefault="00962197" w:rsidP="00B55558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br w:type="textWrapping" w:clear="all"/>
      </w:r>
    </w:p>
    <w:p w:rsidR="00962197" w:rsidRDefault="00962197" w:rsidP="00B55558">
      <w:pPr>
        <w:pStyle w:val="Default"/>
        <w:jc w:val="both"/>
        <w:rPr>
          <w:b/>
          <w:sz w:val="23"/>
          <w:szCs w:val="23"/>
        </w:rPr>
      </w:pPr>
    </w:p>
    <w:p w:rsidR="00962197" w:rsidRDefault="00962197" w:rsidP="00B55558">
      <w:pPr>
        <w:pStyle w:val="Default"/>
        <w:jc w:val="both"/>
        <w:rPr>
          <w:b/>
          <w:sz w:val="23"/>
          <w:szCs w:val="23"/>
        </w:rPr>
      </w:pPr>
    </w:p>
    <w:p w:rsidR="00962197" w:rsidRPr="00962197" w:rsidRDefault="00962197" w:rsidP="00B55558">
      <w:pPr>
        <w:pStyle w:val="Default"/>
        <w:jc w:val="both"/>
        <w:rPr>
          <w:b/>
          <w:sz w:val="23"/>
          <w:szCs w:val="23"/>
        </w:rPr>
      </w:pPr>
    </w:p>
    <w:p w:rsidR="00424937" w:rsidRDefault="00424937" w:rsidP="00424937">
      <w:pPr>
        <w:pStyle w:val="Default"/>
        <w:rPr>
          <w:color w:val="auto"/>
        </w:rPr>
        <w:sectPr w:rsidR="00424937" w:rsidSect="001D3B01">
          <w:pgSz w:w="12406" w:h="16838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724F4A" w:rsidRDefault="00724F4A" w:rsidP="00724F4A"/>
    <w:p w:rsidR="00D13FFF" w:rsidRDefault="00D13FFF"/>
    <w:sectPr w:rsidR="00D13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5D"/>
    <w:rsid w:val="001D3B01"/>
    <w:rsid w:val="001F03C8"/>
    <w:rsid w:val="00424937"/>
    <w:rsid w:val="004A65D1"/>
    <w:rsid w:val="004B0204"/>
    <w:rsid w:val="0053222D"/>
    <w:rsid w:val="00724F4A"/>
    <w:rsid w:val="00817E41"/>
    <w:rsid w:val="00897DFD"/>
    <w:rsid w:val="00901992"/>
    <w:rsid w:val="00912B68"/>
    <w:rsid w:val="00940E27"/>
    <w:rsid w:val="00962197"/>
    <w:rsid w:val="00A0061B"/>
    <w:rsid w:val="00AA7ACF"/>
    <w:rsid w:val="00AB2A81"/>
    <w:rsid w:val="00AD7D0A"/>
    <w:rsid w:val="00B5286D"/>
    <w:rsid w:val="00B55558"/>
    <w:rsid w:val="00C54A5D"/>
    <w:rsid w:val="00D13FFF"/>
    <w:rsid w:val="00F7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EC2DD-EA6C-4B96-9943-060D915E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21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0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55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621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link w:val="a5"/>
    <w:uiPriority w:val="99"/>
    <w:unhideWhenUsed/>
    <w:rsid w:val="0096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uiPriority w:val="99"/>
    <w:locked/>
    <w:rsid w:val="009621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39"/>
    <w:rsid w:val="00962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1D3B01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m.edsoo.ru/7f41c418" TargetMode="External"/><Relationship Id="rId34" Type="http://schemas.openxmlformats.org/officeDocument/2006/relationships/hyperlink" Target="https://m.edsoo.ru/7f41c418" TargetMode="External"/><Relationship Id="rId7" Type="http://schemas.openxmlformats.org/officeDocument/2006/relationships/hyperlink" Target="https://m.edsoo.ru/7f41c418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418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c418" TargetMode="External"/><Relationship Id="rId20" Type="http://schemas.openxmlformats.org/officeDocument/2006/relationships/hyperlink" Target="https://m.edsoo.ru/7f41c418" TargetMode="External"/><Relationship Id="rId29" Type="http://schemas.openxmlformats.org/officeDocument/2006/relationships/hyperlink" Target="https://m.edsoo.ru/7f41c41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418" TargetMode="External"/><Relationship Id="rId11" Type="http://schemas.openxmlformats.org/officeDocument/2006/relationships/hyperlink" Target="https://m.edsoo.ru/7f41c418" TargetMode="External"/><Relationship Id="rId24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418" TargetMode="External"/><Relationship Id="rId37" Type="http://schemas.openxmlformats.org/officeDocument/2006/relationships/hyperlink" Target="https://m.edsoo.ru/7f41c418" TargetMode="External"/><Relationship Id="rId5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7f41c418" TargetMode="External"/><Relationship Id="rId10" Type="http://schemas.openxmlformats.org/officeDocument/2006/relationships/hyperlink" Target="https://m.edsoo.ru/7f41c418" TargetMode="External"/><Relationship Id="rId19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418" TargetMode="External"/><Relationship Id="rId4" Type="http://schemas.openxmlformats.org/officeDocument/2006/relationships/hyperlink" Target="https://m.edsoo.ru/7f41c418" TargetMode="External"/><Relationship Id="rId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418" TargetMode="External"/><Relationship Id="rId35" Type="http://schemas.openxmlformats.org/officeDocument/2006/relationships/hyperlink" Target="https://m.edsoo.ru/7f41c418" TargetMode="External"/><Relationship Id="rId8" Type="http://schemas.openxmlformats.org/officeDocument/2006/relationships/hyperlink" Target="https://m.edsoo.ru/7f41c41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2512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</cp:revision>
  <dcterms:created xsi:type="dcterms:W3CDTF">2020-08-23T20:04:00Z</dcterms:created>
  <dcterms:modified xsi:type="dcterms:W3CDTF">2023-09-30T08:00:00Z</dcterms:modified>
</cp:coreProperties>
</file>