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90" w:rsidRPr="00AE744A" w:rsidRDefault="00A92E90" w:rsidP="00A92E90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AE744A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A92E90" w:rsidRPr="00AE744A" w:rsidRDefault="00A92E90" w:rsidP="00A92E90">
      <w:pPr>
        <w:pStyle w:val="10"/>
        <w:rPr>
          <w:rFonts w:ascii="Times New Roman" w:hAnsi="Times New Roman"/>
          <w:sz w:val="26"/>
          <w:szCs w:val="26"/>
        </w:rPr>
      </w:pPr>
    </w:p>
    <w:p w:rsidR="00A92E90" w:rsidRPr="00AE744A" w:rsidRDefault="00A92E90" w:rsidP="00A92E90">
      <w:pPr>
        <w:pStyle w:val="10"/>
        <w:rPr>
          <w:rFonts w:ascii="Times New Roman" w:hAnsi="Times New Roman"/>
          <w:sz w:val="26"/>
          <w:szCs w:val="26"/>
        </w:rPr>
      </w:pPr>
    </w:p>
    <w:p w:rsidR="00A92E90" w:rsidRPr="00AE744A" w:rsidRDefault="00A92E90" w:rsidP="00A92E90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AE744A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450" w:type="dxa"/>
        <w:tblLook w:val="01E0" w:firstRow="1" w:lastRow="1" w:firstColumn="1" w:lastColumn="1" w:noHBand="0" w:noVBand="0"/>
      </w:tblPr>
      <w:tblGrid>
        <w:gridCol w:w="4654"/>
        <w:gridCol w:w="4893"/>
      </w:tblGrid>
      <w:tr w:rsidR="00A92E90" w:rsidRPr="00AE744A" w:rsidTr="007F71CA">
        <w:tc>
          <w:tcPr>
            <w:tcW w:w="4800" w:type="dxa"/>
          </w:tcPr>
          <w:p w:rsidR="00A92E90" w:rsidRPr="00AE744A" w:rsidRDefault="00A92E90" w:rsidP="00F309B9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AE744A">
              <w:rPr>
                <w:rFonts w:ascii="Times New Roman" w:hAnsi="Times New Roman"/>
                <w:sz w:val="26"/>
                <w:szCs w:val="26"/>
              </w:rPr>
              <w:t>Рассмотрена:</w:t>
            </w:r>
          </w:p>
          <w:p w:rsidR="00A92E90" w:rsidRPr="00AE744A" w:rsidRDefault="00A92E90" w:rsidP="00F309B9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AE744A">
              <w:rPr>
                <w:rFonts w:ascii="Times New Roman" w:hAnsi="Times New Roman"/>
                <w:sz w:val="26"/>
                <w:szCs w:val="26"/>
              </w:rPr>
              <w:t>Методическим объединением</w:t>
            </w:r>
          </w:p>
          <w:p w:rsidR="00A92E90" w:rsidRPr="00AE744A" w:rsidRDefault="00A92E90" w:rsidP="00F309B9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AE744A">
              <w:rPr>
                <w:rFonts w:ascii="Times New Roman" w:hAnsi="Times New Roman"/>
                <w:sz w:val="26"/>
                <w:szCs w:val="26"/>
              </w:rPr>
              <w:t xml:space="preserve">учителей </w:t>
            </w:r>
            <w:r w:rsidR="00AE744A">
              <w:rPr>
                <w:rFonts w:ascii="Times New Roman" w:hAnsi="Times New Roman"/>
                <w:sz w:val="26"/>
                <w:szCs w:val="26"/>
              </w:rPr>
              <w:t>ОБЖ, технологии, физической культуры</w:t>
            </w:r>
          </w:p>
          <w:p w:rsidR="00A92E90" w:rsidRPr="00AE744A" w:rsidRDefault="00F07BC5" w:rsidP="00EC35AC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AE744A">
              <w:rPr>
                <w:rFonts w:ascii="Times New Roman" w:hAnsi="Times New Roman"/>
                <w:sz w:val="26"/>
                <w:szCs w:val="26"/>
              </w:rPr>
              <w:t xml:space="preserve">Протокол </w:t>
            </w:r>
            <w:r w:rsidR="00927DA7" w:rsidRPr="00AE744A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77372" w:rsidRPr="00AE744A">
              <w:rPr>
                <w:rFonts w:ascii="Times New Roman" w:hAnsi="Times New Roman"/>
                <w:sz w:val="26"/>
                <w:szCs w:val="26"/>
              </w:rPr>
              <w:t>21.06.</w:t>
            </w:r>
            <w:r w:rsidR="00E82EC8" w:rsidRPr="00AE744A">
              <w:rPr>
                <w:rFonts w:ascii="Times New Roman" w:hAnsi="Times New Roman"/>
                <w:sz w:val="26"/>
                <w:szCs w:val="26"/>
              </w:rPr>
              <w:t>20</w:t>
            </w:r>
            <w:r w:rsidR="00D77372" w:rsidRPr="00AE744A">
              <w:rPr>
                <w:rFonts w:ascii="Times New Roman" w:hAnsi="Times New Roman"/>
                <w:sz w:val="26"/>
                <w:szCs w:val="26"/>
              </w:rPr>
              <w:t>23</w:t>
            </w:r>
            <w:r w:rsidR="00E82EC8" w:rsidRPr="00AE744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EC35AC" w:rsidRPr="00AE74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35AC" w:rsidRPr="00AE744A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5064" w:type="dxa"/>
          </w:tcPr>
          <w:p w:rsidR="00A92E90" w:rsidRPr="00AE744A" w:rsidRDefault="00A92E90" w:rsidP="00F309B9">
            <w:pPr>
              <w:pStyle w:val="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E744A">
              <w:rPr>
                <w:rFonts w:ascii="Times New Roman" w:hAnsi="Times New Roman"/>
                <w:sz w:val="26"/>
                <w:szCs w:val="26"/>
              </w:rPr>
              <w:t>Утверждена:</w:t>
            </w:r>
          </w:p>
          <w:p w:rsidR="00A92E90" w:rsidRPr="00AE744A" w:rsidRDefault="00A92E90" w:rsidP="00F309B9">
            <w:pPr>
              <w:jc w:val="right"/>
              <w:rPr>
                <w:sz w:val="26"/>
                <w:szCs w:val="26"/>
              </w:rPr>
            </w:pPr>
            <w:r w:rsidRPr="00AE744A">
              <w:rPr>
                <w:sz w:val="26"/>
                <w:szCs w:val="26"/>
              </w:rPr>
              <w:t>приказом директора МБОУ «Гимназия»</w:t>
            </w:r>
          </w:p>
          <w:p w:rsidR="00A92E90" w:rsidRPr="00AE744A" w:rsidRDefault="00D77372" w:rsidP="00F309B9">
            <w:pPr>
              <w:jc w:val="right"/>
              <w:rPr>
                <w:sz w:val="26"/>
                <w:szCs w:val="26"/>
              </w:rPr>
            </w:pPr>
            <w:r w:rsidRPr="00AE744A">
              <w:rPr>
                <w:sz w:val="26"/>
                <w:szCs w:val="26"/>
              </w:rPr>
              <w:t>10.08.2023 г. № 244</w:t>
            </w:r>
          </w:p>
        </w:tc>
      </w:tr>
    </w:tbl>
    <w:p w:rsidR="00A92E90" w:rsidRPr="00AE744A" w:rsidRDefault="00A92E90" w:rsidP="00A92E90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A92E90" w:rsidRPr="00AE744A" w:rsidRDefault="00A92E90" w:rsidP="00A92E90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A92E90" w:rsidRPr="00AE744A" w:rsidRDefault="00A92E90" w:rsidP="00A92E90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A92E90" w:rsidRPr="00AE744A" w:rsidRDefault="00A92E90" w:rsidP="00A92E90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A92E90" w:rsidRPr="00AE744A" w:rsidRDefault="00A92E90" w:rsidP="00A92E90">
      <w:pPr>
        <w:rPr>
          <w:sz w:val="26"/>
          <w:szCs w:val="26"/>
        </w:rPr>
      </w:pPr>
    </w:p>
    <w:p w:rsidR="00A92E90" w:rsidRPr="00AE744A" w:rsidRDefault="00A92E90" w:rsidP="00A92E90">
      <w:pPr>
        <w:rPr>
          <w:color w:val="FF0000"/>
          <w:sz w:val="26"/>
          <w:szCs w:val="26"/>
        </w:rPr>
      </w:pPr>
    </w:p>
    <w:p w:rsidR="00A92E90" w:rsidRPr="00AE744A" w:rsidRDefault="00A92E90" w:rsidP="00A92E90">
      <w:pPr>
        <w:rPr>
          <w:color w:val="FF0000"/>
          <w:sz w:val="26"/>
          <w:szCs w:val="26"/>
        </w:rPr>
      </w:pPr>
    </w:p>
    <w:p w:rsidR="00A92E90" w:rsidRPr="00AE744A" w:rsidRDefault="00A92E90" w:rsidP="00A92E90">
      <w:pPr>
        <w:rPr>
          <w:color w:val="FF0000"/>
          <w:sz w:val="26"/>
          <w:szCs w:val="26"/>
        </w:rPr>
      </w:pPr>
    </w:p>
    <w:p w:rsidR="007F71CA" w:rsidRPr="00AE744A" w:rsidRDefault="007F71CA" w:rsidP="00A92E90">
      <w:pPr>
        <w:rPr>
          <w:color w:val="FF0000"/>
          <w:sz w:val="26"/>
          <w:szCs w:val="26"/>
        </w:rPr>
      </w:pPr>
    </w:p>
    <w:p w:rsidR="00A92E90" w:rsidRPr="00AE744A" w:rsidRDefault="00A92E90" w:rsidP="00A92E90">
      <w:pPr>
        <w:rPr>
          <w:color w:val="FF0000"/>
          <w:sz w:val="26"/>
          <w:szCs w:val="26"/>
        </w:rPr>
      </w:pPr>
    </w:p>
    <w:p w:rsidR="00A92E90" w:rsidRPr="00AE744A" w:rsidRDefault="00A92E90" w:rsidP="00A92E90">
      <w:pPr>
        <w:jc w:val="center"/>
        <w:rPr>
          <w:b/>
          <w:sz w:val="26"/>
          <w:szCs w:val="26"/>
        </w:rPr>
      </w:pPr>
      <w:r w:rsidRPr="00AE744A">
        <w:rPr>
          <w:b/>
          <w:sz w:val="26"/>
          <w:szCs w:val="26"/>
        </w:rPr>
        <w:t>Рабоча</w:t>
      </w:r>
      <w:r w:rsidR="0094626D" w:rsidRPr="00AE744A">
        <w:rPr>
          <w:b/>
          <w:sz w:val="26"/>
          <w:szCs w:val="26"/>
        </w:rPr>
        <w:t>я программа курса</w:t>
      </w:r>
      <w:r w:rsidRPr="00AE744A">
        <w:rPr>
          <w:b/>
          <w:sz w:val="26"/>
          <w:szCs w:val="26"/>
        </w:rPr>
        <w:t xml:space="preserve"> внеурочной деятельности </w:t>
      </w:r>
    </w:p>
    <w:p w:rsidR="00A92E90" w:rsidRDefault="00DF2E7B" w:rsidP="00A92E90">
      <w:pPr>
        <w:jc w:val="center"/>
        <w:rPr>
          <w:b/>
          <w:sz w:val="26"/>
          <w:szCs w:val="26"/>
        </w:rPr>
      </w:pPr>
      <w:r w:rsidRPr="00AE744A">
        <w:rPr>
          <w:b/>
          <w:sz w:val="26"/>
          <w:szCs w:val="26"/>
        </w:rPr>
        <w:t xml:space="preserve">курса </w:t>
      </w:r>
      <w:r w:rsidR="00370435" w:rsidRPr="00AE744A">
        <w:rPr>
          <w:b/>
          <w:sz w:val="26"/>
          <w:szCs w:val="26"/>
        </w:rPr>
        <w:t>«</w:t>
      </w:r>
      <w:r w:rsidR="00E80A08" w:rsidRPr="00AE744A">
        <w:rPr>
          <w:b/>
          <w:sz w:val="26"/>
          <w:szCs w:val="26"/>
        </w:rPr>
        <w:t>Стрелковый клуб</w:t>
      </w:r>
      <w:r w:rsidR="00A92E90" w:rsidRPr="00AE744A">
        <w:rPr>
          <w:b/>
          <w:sz w:val="26"/>
          <w:szCs w:val="26"/>
        </w:rPr>
        <w:t>»</w:t>
      </w:r>
    </w:p>
    <w:p w:rsidR="00AE744A" w:rsidRPr="00AE744A" w:rsidRDefault="00AE744A" w:rsidP="00A92E90">
      <w:pPr>
        <w:jc w:val="center"/>
        <w:rPr>
          <w:b/>
          <w:sz w:val="26"/>
          <w:szCs w:val="26"/>
        </w:rPr>
      </w:pPr>
    </w:p>
    <w:p w:rsidR="00E80A08" w:rsidRPr="00AE744A" w:rsidRDefault="00DF2E7B" w:rsidP="00A92E90">
      <w:pPr>
        <w:jc w:val="center"/>
        <w:rPr>
          <w:sz w:val="26"/>
          <w:szCs w:val="26"/>
        </w:rPr>
      </w:pPr>
      <w:r w:rsidRPr="00AE744A">
        <w:rPr>
          <w:sz w:val="26"/>
          <w:szCs w:val="26"/>
        </w:rPr>
        <w:t xml:space="preserve">направленность: </w:t>
      </w:r>
      <w:r w:rsidR="00E80A08" w:rsidRPr="00AE744A">
        <w:rPr>
          <w:sz w:val="26"/>
          <w:szCs w:val="26"/>
        </w:rPr>
        <w:t xml:space="preserve">Внеурочные занятия патриотический, нравственной </w:t>
      </w:r>
    </w:p>
    <w:p w:rsidR="00E80A08" w:rsidRPr="00AE744A" w:rsidRDefault="00E80A08" w:rsidP="00A92E90">
      <w:pPr>
        <w:jc w:val="center"/>
        <w:rPr>
          <w:sz w:val="26"/>
          <w:szCs w:val="26"/>
        </w:rPr>
      </w:pPr>
      <w:r w:rsidRPr="00AE744A">
        <w:rPr>
          <w:sz w:val="26"/>
          <w:szCs w:val="26"/>
        </w:rPr>
        <w:t xml:space="preserve">и экологической тематики </w:t>
      </w:r>
    </w:p>
    <w:p w:rsidR="00A92E90" w:rsidRPr="00AE744A" w:rsidRDefault="00E80A08" w:rsidP="00A92E90">
      <w:pPr>
        <w:jc w:val="center"/>
        <w:rPr>
          <w:sz w:val="26"/>
          <w:szCs w:val="26"/>
        </w:rPr>
      </w:pPr>
      <w:r w:rsidRPr="00AE744A">
        <w:rPr>
          <w:sz w:val="26"/>
          <w:szCs w:val="26"/>
        </w:rPr>
        <w:t>7</w:t>
      </w:r>
      <w:r w:rsidR="00DF2E7B" w:rsidRPr="00AE744A">
        <w:rPr>
          <w:sz w:val="26"/>
          <w:szCs w:val="26"/>
        </w:rPr>
        <w:t xml:space="preserve"> класс</w:t>
      </w:r>
      <w:r w:rsidR="00A92E90" w:rsidRPr="00AE744A">
        <w:rPr>
          <w:sz w:val="26"/>
          <w:szCs w:val="26"/>
        </w:rPr>
        <w:t xml:space="preserve">  </w:t>
      </w:r>
    </w:p>
    <w:p w:rsidR="00A92E90" w:rsidRPr="00AE744A" w:rsidRDefault="00A92E90" w:rsidP="00A92E90">
      <w:pPr>
        <w:contextualSpacing/>
        <w:jc w:val="center"/>
        <w:rPr>
          <w:sz w:val="26"/>
          <w:szCs w:val="26"/>
        </w:rPr>
      </w:pPr>
    </w:p>
    <w:p w:rsidR="00A92E90" w:rsidRPr="00AE744A" w:rsidRDefault="00A92E90" w:rsidP="00A92E90">
      <w:pPr>
        <w:contextualSpacing/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  <w:r w:rsidRPr="00AE744A">
        <w:rPr>
          <w:sz w:val="26"/>
          <w:szCs w:val="26"/>
        </w:rPr>
        <w:t xml:space="preserve">                                      </w:t>
      </w:r>
    </w:p>
    <w:p w:rsidR="00A92E90" w:rsidRPr="00AE744A" w:rsidRDefault="00A92E90" w:rsidP="00A92E90">
      <w:pPr>
        <w:jc w:val="center"/>
        <w:rPr>
          <w:sz w:val="26"/>
          <w:szCs w:val="26"/>
        </w:rPr>
      </w:pPr>
      <w:r w:rsidRPr="00AE744A">
        <w:rPr>
          <w:sz w:val="26"/>
          <w:szCs w:val="26"/>
        </w:rPr>
        <w:t xml:space="preserve">                 </w:t>
      </w: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E744A">
      <w:pPr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E80A08">
      <w:pPr>
        <w:jc w:val="right"/>
        <w:rPr>
          <w:sz w:val="26"/>
          <w:szCs w:val="26"/>
        </w:rPr>
      </w:pPr>
      <w:r w:rsidRPr="00AE744A">
        <w:rPr>
          <w:sz w:val="26"/>
          <w:szCs w:val="26"/>
        </w:rPr>
        <w:t xml:space="preserve">Составитель: </w:t>
      </w:r>
    </w:p>
    <w:p w:rsidR="00A92E90" w:rsidRPr="00AE744A" w:rsidRDefault="00A92E90" w:rsidP="00E80A08">
      <w:pPr>
        <w:ind w:left="1416"/>
        <w:jc w:val="right"/>
        <w:rPr>
          <w:sz w:val="26"/>
          <w:szCs w:val="26"/>
        </w:rPr>
      </w:pPr>
      <w:r w:rsidRPr="00AE744A">
        <w:rPr>
          <w:sz w:val="26"/>
          <w:szCs w:val="26"/>
        </w:rPr>
        <w:t xml:space="preserve">                                       </w:t>
      </w:r>
      <w:r w:rsidR="001A542F" w:rsidRPr="00AE744A">
        <w:rPr>
          <w:sz w:val="26"/>
          <w:szCs w:val="26"/>
        </w:rPr>
        <w:t xml:space="preserve"> </w:t>
      </w:r>
      <w:r w:rsidR="00E80A08" w:rsidRPr="00AE744A">
        <w:rPr>
          <w:sz w:val="26"/>
          <w:szCs w:val="26"/>
        </w:rPr>
        <w:t>Куропаткин С.А.</w:t>
      </w:r>
      <w:r w:rsidRPr="00AE744A">
        <w:rPr>
          <w:sz w:val="26"/>
          <w:szCs w:val="26"/>
        </w:rPr>
        <w:t xml:space="preserve">, </w:t>
      </w:r>
      <w:r w:rsidR="00AE744A">
        <w:rPr>
          <w:sz w:val="26"/>
          <w:szCs w:val="26"/>
        </w:rPr>
        <w:t>у</w:t>
      </w:r>
      <w:r w:rsidR="00E80A08" w:rsidRPr="00AE744A">
        <w:rPr>
          <w:sz w:val="26"/>
          <w:szCs w:val="26"/>
        </w:rPr>
        <w:t xml:space="preserve">читель технологии </w:t>
      </w:r>
    </w:p>
    <w:p w:rsidR="00A92E90" w:rsidRPr="00AE744A" w:rsidRDefault="00A92E90" w:rsidP="00E80A08">
      <w:pPr>
        <w:tabs>
          <w:tab w:val="left" w:pos="4170"/>
        </w:tabs>
        <w:jc w:val="right"/>
        <w:rPr>
          <w:sz w:val="26"/>
          <w:szCs w:val="26"/>
        </w:rPr>
      </w:pPr>
      <w:r w:rsidRPr="00AE744A">
        <w:rPr>
          <w:sz w:val="26"/>
          <w:szCs w:val="26"/>
        </w:rPr>
        <w:t xml:space="preserve">                                                 </w:t>
      </w:r>
      <w:r w:rsidR="00370435" w:rsidRPr="00AE744A">
        <w:rPr>
          <w:sz w:val="26"/>
          <w:szCs w:val="26"/>
        </w:rPr>
        <w:t xml:space="preserve">                           </w:t>
      </w:r>
      <w:r w:rsidR="00E80A08" w:rsidRPr="00AE744A">
        <w:rPr>
          <w:sz w:val="26"/>
          <w:szCs w:val="26"/>
        </w:rPr>
        <w:t>СЗД</w:t>
      </w: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sz w:val="26"/>
          <w:szCs w:val="26"/>
        </w:rPr>
      </w:pPr>
    </w:p>
    <w:p w:rsidR="00A92E90" w:rsidRPr="00AE744A" w:rsidRDefault="00A92E90" w:rsidP="00A92E90">
      <w:pPr>
        <w:rPr>
          <w:sz w:val="26"/>
          <w:szCs w:val="26"/>
        </w:rPr>
      </w:pPr>
    </w:p>
    <w:p w:rsidR="00A92E90" w:rsidRPr="00AE744A" w:rsidRDefault="00A92E90" w:rsidP="00A92E90">
      <w:pPr>
        <w:rPr>
          <w:sz w:val="26"/>
          <w:szCs w:val="26"/>
        </w:rPr>
      </w:pPr>
    </w:p>
    <w:p w:rsidR="00A92E90" w:rsidRPr="00AE744A" w:rsidRDefault="00A92E90" w:rsidP="00A92E90">
      <w:pPr>
        <w:rPr>
          <w:sz w:val="26"/>
          <w:szCs w:val="26"/>
        </w:rPr>
      </w:pPr>
    </w:p>
    <w:p w:rsidR="00A92E90" w:rsidRPr="00AE744A" w:rsidRDefault="00A92E90" w:rsidP="00A92E90">
      <w:pPr>
        <w:rPr>
          <w:sz w:val="26"/>
          <w:szCs w:val="26"/>
        </w:rPr>
      </w:pPr>
    </w:p>
    <w:p w:rsidR="00A92E90" w:rsidRPr="00AE744A" w:rsidRDefault="00A92E90" w:rsidP="00370435">
      <w:pPr>
        <w:rPr>
          <w:sz w:val="26"/>
          <w:szCs w:val="26"/>
        </w:rPr>
      </w:pPr>
    </w:p>
    <w:p w:rsidR="00A92E90" w:rsidRPr="00AE744A" w:rsidRDefault="00D77372" w:rsidP="00E80A08">
      <w:pPr>
        <w:jc w:val="center"/>
        <w:rPr>
          <w:sz w:val="26"/>
          <w:szCs w:val="26"/>
        </w:rPr>
      </w:pPr>
      <w:r w:rsidRPr="00AE744A">
        <w:rPr>
          <w:sz w:val="26"/>
          <w:szCs w:val="26"/>
        </w:rPr>
        <w:t>г. Черногорск, 2023</w:t>
      </w:r>
      <w:r w:rsidR="00A92E90" w:rsidRPr="00AE744A">
        <w:rPr>
          <w:sz w:val="26"/>
          <w:szCs w:val="26"/>
        </w:rPr>
        <w:t xml:space="preserve"> г.</w:t>
      </w:r>
    </w:p>
    <w:p w:rsidR="00DF2E7B" w:rsidRPr="00AE744A" w:rsidRDefault="00DF2E7B" w:rsidP="009210B7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DF2E7B" w:rsidRPr="00AE744A" w:rsidRDefault="00DF2E7B" w:rsidP="009210B7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>•</w:t>
      </w:r>
      <w:r w:rsidRPr="00AE744A">
        <w:rPr>
          <w:sz w:val="26"/>
          <w:szCs w:val="26"/>
        </w:rPr>
        <w:tab/>
        <w:t>содержание курса внеурочной деятельности;</w:t>
      </w:r>
    </w:p>
    <w:p w:rsidR="00DF2E7B" w:rsidRPr="00AE744A" w:rsidRDefault="00DF2E7B" w:rsidP="009210B7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>•</w:t>
      </w:r>
      <w:r w:rsidRPr="00AE744A">
        <w:rPr>
          <w:sz w:val="26"/>
          <w:szCs w:val="26"/>
        </w:rPr>
        <w:tab/>
        <w:t>планируемые результаты освоения курса внеурочной деятельности;</w:t>
      </w:r>
    </w:p>
    <w:p w:rsidR="00DF2E7B" w:rsidRPr="00AE744A" w:rsidRDefault="00DF2E7B" w:rsidP="009210B7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>•</w:t>
      </w:r>
      <w:r w:rsidRPr="00AE744A">
        <w:rPr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DF2E7B" w:rsidRPr="00AE744A" w:rsidRDefault="00DF2E7B" w:rsidP="009210B7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DF2E7B" w:rsidRPr="00AE744A" w:rsidRDefault="00DF2E7B" w:rsidP="009210B7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DF2E7B" w:rsidRPr="00AE744A" w:rsidRDefault="00DF2E7B" w:rsidP="009210B7">
      <w:pPr>
        <w:ind w:firstLine="426"/>
        <w:jc w:val="both"/>
        <w:rPr>
          <w:sz w:val="26"/>
          <w:szCs w:val="26"/>
        </w:rPr>
      </w:pPr>
    </w:p>
    <w:p w:rsidR="00DF2E7B" w:rsidRPr="00AE744A" w:rsidRDefault="00DF2E7B" w:rsidP="009210B7">
      <w:pPr>
        <w:ind w:firstLine="426"/>
        <w:jc w:val="both"/>
        <w:rPr>
          <w:b/>
          <w:sz w:val="26"/>
          <w:szCs w:val="26"/>
        </w:rPr>
      </w:pPr>
      <w:r w:rsidRPr="00AE744A">
        <w:rPr>
          <w:b/>
          <w:sz w:val="26"/>
          <w:szCs w:val="26"/>
        </w:rPr>
        <w:t>Взаимосвязь с программой воспитания</w:t>
      </w:r>
    </w:p>
    <w:p w:rsidR="00E80A08" w:rsidRPr="00AE744A" w:rsidRDefault="00DF2E7B" w:rsidP="00E80A08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</w:t>
      </w:r>
      <w:r w:rsidR="00E80A08" w:rsidRPr="00AE744A">
        <w:rPr>
          <w:sz w:val="26"/>
          <w:szCs w:val="26"/>
        </w:rPr>
        <w:t>пре</w:t>
      </w:r>
      <w:r w:rsidR="00E80A08" w:rsidRPr="00AE744A">
        <w:rPr>
          <w:sz w:val="26"/>
          <w:szCs w:val="26"/>
        </w:rPr>
        <w:t xml:space="preserve">дполагает объединение учебной и </w:t>
      </w:r>
      <w:r w:rsidR="00E80A08" w:rsidRPr="00AE744A">
        <w:rPr>
          <w:sz w:val="26"/>
          <w:szCs w:val="26"/>
        </w:rPr>
        <w:t>воспитательной деятельности педагог</w:t>
      </w:r>
      <w:r w:rsidR="00E80A08" w:rsidRPr="00AE744A">
        <w:rPr>
          <w:sz w:val="26"/>
          <w:szCs w:val="26"/>
        </w:rPr>
        <w:t xml:space="preserve">ов, нацелена на достижение всех </w:t>
      </w:r>
      <w:r w:rsidR="00E80A08" w:rsidRPr="00AE744A">
        <w:rPr>
          <w:sz w:val="26"/>
          <w:szCs w:val="26"/>
        </w:rPr>
        <w:t>основных групп образовательных результатов – личностных, метап</w:t>
      </w:r>
      <w:r w:rsidR="00E80A08" w:rsidRPr="00AE744A">
        <w:rPr>
          <w:sz w:val="26"/>
          <w:szCs w:val="26"/>
        </w:rPr>
        <w:t xml:space="preserve">редметных,  </w:t>
      </w:r>
      <w:r w:rsidR="00E80A08" w:rsidRPr="00AE744A">
        <w:rPr>
          <w:sz w:val="26"/>
          <w:szCs w:val="26"/>
        </w:rPr>
        <w:t>предметных.</w:t>
      </w:r>
    </w:p>
    <w:p w:rsidR="00E80A08" w:rsidRPr="00AE744A" w:rsidRDefault="00E80A08" w:rsidP="00E80A08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 xml:space="preserve">Программа носит </w:t>
      </w:r>
      <w:r w:rsidRPr="00AE744A">
        <w:rPr>
          <w:sz w:val="26"/>
          <w:szCs w:val="26"/>
        </w:rPr>
        <w:t xml:space="preserve"> гражданско-п</w:t>
      </w:r>
      <w:r w:rsidRPr="00AE744A">
        <w:rPr>
          <w:sz w:val="26"/>
          <w:szCs w:val="26"/>
        </w:rPr>
        <w:t xml:space="preserve">атриотическую направленность, что </w:t>
      </w:r>
      <w:r w:rsidRPr="00AE744A">
        <w:rPr>
          <w:sz w:val="26"/>
          <w:szCs w:val="26"/>
        </w:rPr>
        <w:t xml:space="preserve">позволяет обеспечить достижение </w:t>
      </w:r>
      <w:r w:rsidRPr="00AE744A">
        <w:rPr>
          <w:sz w:val="26"/>
          <w:szCs w:val="26"/>
        </w:rPr>
        <w:t>следующих целевых ориентиров воспит</w:t>
      </w:r>
      <w:r w:rsidRPr="00AE744A">
        <w:rPr>
          <w:sz w:val="26"/>
          <w:szCs w:val="26"/>
        </w:rPr>
        <w:t xml:space="preserve">ания на уровне основного общего </w:t>
      </w:r>
      <w:r w:rsidRPr="00AE744A">
        <w:rPr>
          <w:sz w:val="26"/>
          <w:szCs w:val="26"/>
        </w:rPr>
        <w:t>образования:</w:t>
      </w:r>
    </w:p>
    <w:p w:rsidR="001A5BCA" w:rsidRPr="00AE744A" w:rsidRDefault="00E80A08" w:rsidP="001A5BCA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 xml:space="preserve">– </w:t>
      </w:r>
      <w:r w:rsidR="001A5BCA" w:rsidRPr="00AE744A">
        <w:rPr>
          <w:sz w:val="26"/>
          <w:szCs w:val="26"/>
        </w:rPr>
        <w:t>укрепления физического, духовного и нравственного здоровья подрастающего поколения;</w:t>
      </w:r>
    </w:p>
    <w:p w:rsidR="001A5BCA" w:rsidRPr="00AE744A" w:rsidRDefault="001A5BCA" w:rsidP="001A5BCA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>- р</w:t>
      </w:r>
      <w:r w:rsidRPr="00AE744A">
        <w:rPr>
          <w:sz w:val="26"/>
          <w:szCs w:val="26"/>
        </w:rPr>
        <w:t>азви</w:t>
      </w:r>
      <w:r w:rsidRPr="00AE744A">
        <w:rPr>
          <w:sz w:val="26"/>
          <w:szCs w:val="26"/>
        </w:rPr>
        <w:t xml:space="preserve">тие </w:t>
      </w:r>
      <w:r w:rsidRPr="00AE744A">
        <w:rPr>
          <w:sz w:val="26"/>
          <w:szCs w:val="26"/>
        </w:rPr>
        <w:t xml:space="preserve"> у школьников таки</w:t>
      </w:r>
      <w:r w:rsidRPr="00AE744A">
        <w:rPr>
          <w:sz w:val="26"/>
          <w:szCs w:val="26"/>
        </w:rPr>
        <w:t>х</w:t>
      </w:r>
      <w:r w:rsidRPr="00AE744A">
        <w:rPr>
          <w:sz w:val="26"/>
          <w:szCs w:val="26"/>
        </w:rPr>
        <w:t xml:space="preserve"> качества, которые будут обес¬печивать не только достижения высоких результатов в стрелковом спорте (самообладание, внимательность и самостоятельность), но и сформируют социальный опыт школьника: готовность к защите Отечества, коллективизм, дружбу;</w:t>
      </w:r>
    </w:p>
    <w:p w:rsidR="00DF2E7B" w:rsidRPr="00AE744A" w:rsidRDefault="001A5BCA" w:rsidP="001A5BCA">
      <w:pPr>
        <w:ind w:firstLine="426"/>
        <w:jc w:val="both"/>
        <w:rPr>
          <w:sz w:val="26"/>
          <w:szCs w:val="26"/>
        </w:rPr>
      </w:pPr>
      <w:r w:rsidRPr="00AE744A">
        <w:rPr>
          <w:sz w:val="26"/>
          <w:szCs w:val="26"/>
        </w:rPr>
        <w:t>-</w:t>
      </w:r>
      <w:r w:rsidRPr="00AE744A">
        <w:rPr>
          <w:sz w:val="26"/>
          <w:szCs w:val="26"/>
        </w:rPr>
        <w:t xml:space="preserve"> готовность школьников к о</w:t>
      </w:r>
      <w:r w:rsidRPr="00AE744A">
        <w:rPr>
          <w:sz w:val="26"/>
          <w:szCs w:val="26"/>
        </w:rPr>
        <w:t>тношениям в обществе и преодоле</w:t>
      </w:r>
      <w:r w:rsidRPr="00AE744A">
        <w:rPr>
          <w:sz w:val="26"/>
          <w:szCs w:val="26"/>
        </w:rPr>
        <w:t>нию жизненных трудностей, проверка своих сил и возможн</w:t>
      </w:r>
      <w:r w:rsidRPr="00AE744A">
        <w:rPr>
          <w:sz w:val="26"/>
          <w:szCs w:val="26"/>
        </w:rPr>
        <w:t>остей.</w:t>
      </w:r>
    </w:p>
    <w:p w:rsidR="00F36E65" w:rsidRDefault="00F36E65" w:rsidP="007844BD">
      <w:pPr>
        <w:jc w:val="center"/>
        <w:rPr>
          <w:b/>
          <w:sz w:val="26"/>
          <w:szCs w:val="26"/>
        </w:rPr>
      </w:pPr>
    </w:p>
    <w:p w:rsidR="00DF2E7B" w:rsidRPr="00AE744A" w:rsidRDefault="00DF2E7B" w:rsidP="007844BD">
      <w:pPr>
        <w:jc w:val="center"/>
        <w:rPr>
          <w:b/>
          <w:sz w:val="26"/>
          <w:szCs w:val="26"/>
        </w:rPr>
      </w:pPr>
      <w:r w:rsidRPr="00AE744A">
        <w:rPr>
          <w:b/>
          <w:sz w:val="26"/>
          <w:szCs w:val="26"/>
        </w:rPr>
        <w:t>Содержание курса внеурочной деятельности</w:t>
      </w:r>
    </w:p>
    <w:p w:rsidR="00AE744A" w:rsidRPr="00AE744A" w:rsidRDefault="00AE744A" w:rsidP="00AE744A">
      <w:pPr>
        <w:ind w:firstLine="284"/>
        <w:jc w:val="center"/>
        <w:rPr>
          <w:b/>
          <w:i/>
          <w:sz w:val="26"/>
          <w:szCs w:val="26"/>
          <w:lang w:bidi="en-US"/>
        </w:rPr>
      </w:pPr>
      <w:r w:rsidRPr="00AE744A">
        <w:rPr>
          <w:b/>
          <w:i/>
          <w:sz w:val="26"/>
          <w:szCs w:val="26"/>
          <w:lang w:bidi="en-US"/>
        </w:rPr>
        <w:t>Программа рассчитана на 68 ч. (2ч. в неделю)</w:t>
      </w:r>
    </w:p>
    <w:p w:rsidR="00AE744A" w:rsidRPr="00AE744A" w:rsidRDefault="00AE744A" w:rsidP="00AE744A">
      <w:pPr>
        <w:jc w:val="center"/>
        <w:rPr>
          <w:b/>
          <w:bCs/>
          <w:sz w:val="26"/>
          <w:szCs w:val="26"/>
        </w:rPr>
      </w:pPr>
    </w:p>
    <w:p w:rsidR="00AE744A" w:rsidRPr="00AE744A" w:rsidRDefault="00AE744A" w:rsidP="00AE744A">
      <w:pPr>
        <w:pStyle w:val="af3"/>
        <w:spacing w:line="276" w:lineRule="auto"/>
        <w:ind w:firstLine="0"/>
        <w:rPr>
          <w:sz w:val="26"/>
          <w:szCs w:val="26"/>
        </w:rPr>
      </w:pPr>
      <w:r w:rsidRPr="00AE744A">
        <w:rPr>
          <w:b/>
          <w:sz w:val="26"/>
          <w:szCs w:val="26"/>
        </w:rPr>
        <w:t>Вводное занятие</w:t>
      </w:r>
      <w:r w:rsidRPr="00AE744A">
        <w:rPr>
          <w:sz w:val="26"/>
          <w:szCs w:val="26"/>
        </w:rPr>
        <w:t xml:space="preserve">   Ознакомление с годовой программой и расписанием занятий. История и виды российского стрелкового оружия. Лекция с демонстрацией плакатов </w:t>
      </w:r>
    </w:p>
    <w:p w:rsidR="00AE744A" w:rsidRPr="00AE744A" w:rsidRDefault="00AE744A" w:rsidP="00AE744A">
      <w:pPr>
        <w:pStyle w:val="af3"/>
        <w:spacing w:line="276" w:lineRule="auto"/>
        <w:ind w:firstLine="0"/>
        <w:rPr>
          <w:sz w:val="26"/>
          <w:szCs w:val="26"/>
        </w:rPr>
      </w:pPr>
      <w:r w:rsidRPr="00AE744A">
        <w:rPr>
          <w:sz w:val="26"/>
          <w:szCs w:val="26"/>
        </w:rPr>
        <w:t xml:space="preserve"> </w:t>
      </w:r>
      <w:r w:rsidRPr="00AE744A">
        <w:rPr>
          <w:b/>
          <w:sz w:val="26"/>
          <w:szCs w:val="26"/>
        </w:rPr>
        <w:t>Меры безопасности при стрельбе</w:t>
      </w:r>
      <w:r w:rsidRPr="00AE744A">
        <w:rPr>
          <w:sz w:val="26"/>
          <w:szCs w:val="26"/>
        </w:rPr>
        <w:t xml:space="preserve">   Техника безопасности при обращении с оружием и боеприпасами. Техника безопасности при заряжании, наводке и выстреле. Лекция с демонстрацией винтовки и пистолета </w:t>
      </w:r>
    </w:p>
    <w:p w:rsidR="00AE744A" w:rsidRPr="00AE744A" w:rsidRDefault="00AE744A" w:rsidP="00AE744A">
      <w:pPr>
        <w:pStyle w:val="af3"/>
        <w:spacing w:line="276" w:lineRule="auto"/>
        <w:ind w:firstLine="0"/>
        <w:rPr>
          <w:sz w:val="26"/>
          <w:szCs w:val="26"/>
        </w:rPr>
      </w:pPr>
      <w:r w:rsidRPr="00AE744A">
        <w:rPr>
          <w:b/>
          <w:sz w:val="26"/>
          <w:szCs w:val="26"/>
        </w:rPr>
        <w:lastRenderedPageBreak/>
        <w:t>Теоретические основы стрельбы</w:t>
      </w:r>
      <w:r w:rsidRPr="00AE744A">
        <w:rPr>
          <w:sz w:val="26"/>
          <w:szCs w:val="26"/>
        </w:rPr>
        <w:t xml:space="preserve">   Явление выстрела. Образование траектории. Прямой выстрел.   Начальная скорость пули. Отдача оружия. Пробивное и убойное действие пули.   Прикрытое, поражаемое и мёртвое пространство. Способы определения расстояния до цели. Элементы наводки. Выбор цели и точки прицеливания при стрельбе по неподвижным целям. </w:t>
      </w:r>
    </w:p>
    <w:p w:rsidR="00AE744A" w:rsidRPr="00AE744A" w:rsidRDefault="00AE744A" w:rsidP="00AE744A">
      <w:pPr>
        <w:pStyle w:val="af3"/>
        <w:spacing w:line="276" w:lineRule="auto"/>
        <w:ind w:firstLine="0"/>
        <w:rPr>
          <w:sz w:val="26"/>
          <w:szCs w:val="26"/>
        </w:rPr>
      </w:pPr>
      <w:r w:rsidRPr="00AE744A">
        <w:rPr>
          <w:b/>
          <w:sz w:val="26"/>
          <w:szCs w:val="26"/>
        </w:rPr>
        <w:t>Материальная часть пневматического оружия</w:t>
      </w:r>
      <w:r w:rsidRPr="00AE744A">
        <w:rPr>
          <w:sz w:val="26"/>
          <w:szCs w:val="26"/>
        </w:rPr>
        <w:t xml:space="preserve">  Назначение, общее устройство, принцип действия и технические характеристики пневматической винтовки и пистолета.   Техническое обслуживание, ремонт, чистка и смазка винтовки и пистолета. Хранение винтовки. Замена основных частей. Назначение, общее устройство, принцип действия и технические характеристики пневматической винтовки МР-512. Техобслуживание и пневматического пистолета. Настройка пневматических винтовок. Выверка открытого прицела. </w:t>
      </w:r>
    </w:p>
    <w:p w:rsidR="00AE744A" w:rsidRPr="00AE744A" w:rsidRDefault="00AE744A" w:rsidP="00AE744A">
      <w:pPr>
        <w:pStyle w:val="af3"/>
        <w:spacing w:line="276" w:lineRule="auto"/>
        <w:ind w:firstLine="0"/>
        <w:rPr>
          <w:sz w:val="26"/>
          <w:szCs w:val="26"/>
        </w:rPr>
      </w:pPr>
      <w:r w:rsidRPr="00AE744A">
        <w:rPr>
          <w:b/>
          <w:sz w:val="26"/>
          <w:szCs w:val="26"/>
        </w:rPr>
        <w:t>Изготовка к стрельбе из пневматических винтовок.</w:t>
      </w:r>
      <w:r w:rsidRPr="00AE744A">
        <w:rPr>
          <w:sz w:val="26"/>
          <w:szCs w:val="26"/>
        </w:rPr>
        <w:t xml:space="preserve">  Заряжание винтовки. Изучение докладов о получении боеприпасов, готовности к стрельбе и о завершении стрельбы.   Заряжание, изготовка к стрельбе из положения сидя за столом с опорой на локоть. Доклады о получении боеприпасов. Прицеливание. Производство выстрела. Доклад о завершении стрельбы. Заряжание, изготовка, прицеливание, производство выстрела из положения стоя без опоры. Доклады. 22-25. Изготовка к стрельбе из положения с колена и лёжа с опорой и без опоры. Прицеливание. Производство выстрела. Доклады. </w:t>
      </w:r>
    </w:p>
    <w:p w:rsidR="00AE744A" w:rsidRPr="00AE744A" w:rsidRDefault="00AE744A" w:rsidP="00AE744A">
      <w:pPr>
        <w:pStyle w:val="af3"/>
        <w:spacing w:line="276" w:lineRule="auto"/>
        <w:ind w:firstLine="0"/>
        <w:rPr>
          <w:sz w:val="26"/>
          <w:szCs w:val="26"/>
        </w:rPr>
      </w:pPr>
      <w:r w:rsidRPr="00AE744A">
        <w:rPr>
          <w:b/>
          <w:sz w:val="26"/>
          <w:szCs w:val="26"/>
        </w:rPr>
        <w:t>Совершенствование техники и навыков стрельбы из пневматической винтовки.</w:t>
      </w:r>
      <w:r w:rsidRPr="00AE744A">
        <w:rPr>
          <w:sz w:val="26"/>
          <w:szCs w:val="26"/>
        </w:rPr>
        <w:t xml:space="preserve">   Тренировка в стрельбе по мишени «П» на расстояние 5 метров из положения сидя за столом с опорой на локоть. Совершенствование техники и навыков стрельбы. Тренировка в стрельбе из положения стоя с опорой и без опоры.</w:t>
      </w:r>
    </w:p>
    <w:p w:rsidR="00AE744A" w:rsidRPr="00AE744A" w:rsidRDefault="00AE744A" w:rsidP="00AE744A">
      <w:pPr>
        <w:pStyle w:val="af3"/>
        <w:spacing w:line="276" w:lineRule="auto"/>
        <w:ind w:firstLine="0"/>
        <w:rPr>
          <w:color w:val="000000"/>
          <w:sz w:val="26"/>
          <w:szCs w:val="26"/>
        </w:rPr>
      </w:pPr>
      <w:r w:rsidRPr="00AE744A">
        <w:rPr>
          <w:b/>
          <w:sz w:val="26"/>
          <w:szCs w:val="26"/>
        </w:rPr>
        <w:t xml:space="preserve">Тестирование. </w:t>
      </w:r>
      <w:r w:rsidRPr="00AE744A">
        <w:rPr>
          <w:sz w:val="26"/>
          <w:szCs w:val="26"/>
        </w:rPr>
        <w:t>Оценить овладение навыками стрельбы из пневматической винтовки и теоретическими знаниями.</w:t>
      </w:r>
      <w:r w:rsidRPr="00AE744A">
        <w:rPr>
          <w:rFonts w:eastAsia="Calibri"/>
          <w:bCs/>
          <w:sz w:val="26"/>
          <w:szCs w:val="26"/>
          <w:lang w:eastAsia="en-US"/>
        </w:rPr>
        <w:t xml:space="preserve"> </w:t>
      </w:r>
      <w:r w:rsidRPr="00AE744A">
        <w:rPr>
          <w:bCs/>
          <w:sz w:val="26"/>
          <w:szCs w:val="26"/>
        </w:rPr>
        <w:t>Контрольные испытания.</w:t>
      </w:r>
      <w:r w:rsidRPr="00AE744A">
        <w:rPr>
          <w:sz w:val="26"/>
          <w:szCs w:val="26"/>
        </w:rPr>
        <w:t xml:space="preserve"> Сдача нормативов ГТО по стрельбе из пневматической винтовки. Анализ тестирования  и сдачи нормативов ГТО.</w:t>
      </w:r>
    </w:p>
    <w:p w:rsidR="00AE744A" w:rsidRPr="00AE744A" w:rsidRDefault="00AE744A" w:rsidP="00AE744A">
      <w:pPr>
        <w:pStyle w:val="af3"/>
        <w:spacing w:line="276" w:lineRule="auto"/>
        <w:ind w:firstLine="0"/>
        <w:rPr>
          <w:b/>
          <w:sz w:val="26"/>
          <w:szCs w:val="26"/>
        </w:rPr>
      </w:pPr>
    </w:p>
    <w:p w:rsidR="00AE744A" w:rsidRPr="00AE744A" w:rsidRDefault="00AE744A" w:rsidP="00AE744A">
      <w:pPr>
        <w:pStyle w:val="af3"/>
        <w:spacing w:line="276" w:lineRule="auto"/>
        <w:ind w:firstLine="0"/>
        <w:rPr>
          <w:color w:val="000000"/>
          <w:sz w:val="26"/>
          <w:szCs w:val="26"/>
        </w:rPr>
      </w:pPr>
      <w:r w:rsidRPr="00AE744A">
        <w:rPr>
          <w:b/>
          <w:sz w:val="26"/>
          <w:szCs w:val="26"/>
        </w:rPr>
        <w:t>Участие в соревнованиях.</w:t>
      </w:r>
      <w:r w:rsidRPr="00AE744A">
        <w:rPr>
          <w:sz w:val="26"/>
          <w:szCs w:val="26"/>
        </w:rPr>
        <w:t xml:space="preserve"> Участие в соревнованиях на личное первенство среди участников кружка.  Участие в общешкольном соревновании по стрельбе из пневматической винтовки.   Анализ  соревнований.</w:t>
      </w:r>
    </w:p>
    <w:p w:rsidR="00AE744A" w:rsidRPr="00AE744A" w:rsidRDefault="00AE744A" w:rsidP="00AE744A">
      <w:pPr>
        <w:jc w:val="both"/>
        <w:rPr>
          <w:b/>
          <w:sz w:val="26"/>
          <w:szCs w:val="26"/>
        </w:rPr>
      </w:pPr>
      <w:r w:rsidRPr="00AE744A">
        <w:rPr>
          <w:b/>
          <w:sz w:val="26"/>
          <w:szCs w:val="26"/>
        </w:rPr>
        <w:t xml:space="preserve">Форма организации: </w:t>
      </w:r>
      <w:r w:rsidRPr="00AE744A">
        <w:rPr>
          <w:sz w:val="26"/>
          <w:szCs w:val="26"/>
        </w:rPr>
        <w:t>рассказ, показ,</w:t>
      </w:r>
      <w:r w:rsidRPr="00AE744A">
        <w:rPr>
          <w:b/>
          <w:sz w:val="26"/>
          <w:szCs w:val="26"/>
        </w:rPr>
        <w:t xml:space="preserve"> </w:t>
      </w:r>
      <w:r w:rsidRPr="00AE744A">
        <w:rPr>
          <w:sz w:val="26"/>
          <w:szCs w:val="26"/>
        </w:rPr>
        <w:t>практическая работа.</w:t>
      </w:r>
    </w:p>
    <w:p w:rsidR="00AE744A" w:rsidRPr="00AE744A" w:rsidRDefault="00AE744A" w:rsidP="00AE744A">
      <w:pPr>
        <w:jc w:val="both"/>
        <w:rPr>
          <w:sz w:val="26"/>
          <w:szCs w:val="26"/>
          <w:lang w:bidi="en-US"/>
        </w:rPr>
      </w:pPr>
      <w:r w:rsidRPr="00AE744A">
        <w:rPr>
          <w:b/>
          <w:sz w:val="26"/>
          <w:szCs w:val="26"/>
          <w:lang w:bidi="en-US"/>
        </w:rPr>
        <w:t xml:space="preserve">Основные виды деятельности: </w:t>
      </w:r>
      <w:r w:rsidRPr="00AE744A">
        <w:rPr>
          <w:sz w:val="26"/>
          <w:szCs w:val="26"/>
          <w:lang w:bidi="en-US"/>
        </w:rPr>
        <w:t>групповая.</w:t>
      </w:r>
    </w:p>
    <w:p w:rsidR="00AE744A" w:rsidRPr="00AE744A" w:rsidRDefault="00AE744A" w:rsidP="00AE744A">
      <w:pPr>
        <w:pStyle w:val="af3"/>
        <w:spacing w:line="276" w:lineRule="auto"/>
        <w:ind w:firstLine="0"/>
        <w:rPr>
          <w:sz w:val="26"/>
          <w:szCs w:val="26"/>
        </w:rPr>
      </w:pPr>
    </w:p>
    <w:p w:rsidR="00DF2E7B" w:rsidRPr="00AE744A" w:rsidRDefault="00DF2E7B" w:rsidP="00AE744A">
      <w:pPr>
        <w:jc w:val="both"/>
        <w:rPr>
          <w:rFonts w:eastAsia="Calibri"/>
          <w:sz w:val="26"/>
          <w:szCs w:val="26"/>
        </w:rPr>
      </w:pPr>
    </w:p>
    <w:p w:rsidR="00DF2E7B" w:rsidRPr="00AE744A" w:rsidRDefault="00DF2E7B" w:rsidP="007F31D5">
      <w:pPr>
        <w:ind w:firstLine="426"/>
        <w:jc w:val="center"/>
        <w:rPr>
          <w:rFonts w:eastAsia="Calibri"/>
          <w:b/>
          <w:sz w:val="26"/>
          <w:szCs w:val="26"/>
        </w:rPr>
      </w:pPr>
      <w:r w:rsidRPr="00AE744A">
        <w:rPr>
          <w:rFonts w:eastAsia="Calibri"/>
          <w:b/>
          <w:sz w:val="26"/>
          <w:szCs w:val="26"/>
        </w:rPr>
        <w:t>Планируемые результаты освоения курса внеурочной деятельности</w:t>
      </w:r>
    </w:p>
    <w:p w:rsidR="001A5BCA" w:rsidRPr="00AE744A" w:rsidRDefault="00DF2E7B" w:rsidP="00582E85">
      <w:pPr>
        <w:ind w:firstLine="426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 xml:space="preserve"> </w:t>
      </w:r>
    </w:p>
    <w:p w:rsidR="001A5BCA" w:rsidRPr="00AE744A" w:rsidRDefault="001A5BCA" w:rsidP="00582E85">
      <w:pPr>
        <w:jc w:val="both"/>
        <w:rPr>
          <w:rFonts w:eastAsia="Calibri"/>
          <w:sz w:val="26"/>
          <w:szCs w:val="26"/>
        </w:rPr>
      </w:pPr>
      <w:r w:rsidRPr="00582E85">
        <w:rPr>
          <w:rFonts w:eastAsia="Calibri"/>
          <w:i/>
          <w:sz w:val="26"/>
          <w:szCs w:val="26"/>
        </w:rPr>
        <w:t>Личностн</w:t>
      </w:r>
      <w:r w:rsidR="00582E85" w:rsidRPr="00582E85">
        <w:rPr>
          <w:rFonts w:eastAsia="Calibri"/>
          <w:i/>
          <w:sz w:val="26"/>
          <w:szCs w:val="26"/>
        </w:rPr>
        <w:t xml:space="preserve">ые </w:t>
      </w:r>
      <w:r w:rsidRPr="00582E85">
        <w:rPr>
          <w:rFonts w:eastAsia="Calibri"/>
          <w:i/>
          <w:sz w:val="26"/>
          <w:szCs w:val="26"/>
        </w:rPr>
        <w:t xml:space="preserve">  результаты</w:t>
      </w:r>
      <w:r w:rsidRPr="00AE744A">
        <w:rPr>
          <w:rFonts w:eastAsia="Calibri"/>
          <w:sz w:val="26"/>
          <w:szCs w:val="26"/>
        </w:rPr>
        <w:t>.</w:t>
      </w:r>
    </w:p>
    <w:p w:rsidR="001A5BCA" w:rsidRPr="00AE744A" w:rsidRDefault="001A5BCA" w:rsidP="00582E85">
      <w:pPr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 xml:space="preserve"> При освоении данной программы учащиеся должны достигнуть следующих личностных результатов: </w:t>
      </w:r>
    </w:p>
    <w:p w:rsidR="001A5BCA" w:rsidRPr="00AE744A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bookmarkStart w:id="0" w:name="_GoBack"/>
      <w:r w:rsidRPr="00AE744A">
        <w:rPr>
          <w:rFonts w:eastAsia="Calibri"/>
          <w:sz w:val="26"/>
          <w:szCs w:val="26"/>
        </w:rPr>
        <w:t>учебно-познавательный интерес к новому учебному материалу и способам решения новой задачи;</w:t>
      </w:r>
    </w:p>
    <w:p w:rsidR="001A5BCA" w:rsidRPr="00AE744A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A5BCA" w:rsidRPr="00AE744A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 xml:space="preserve">способность к самооценке на основе критериев успешности внеучебной деятельности; </w:t>
      </w:r>
    </w:p>
    <w:p w:rsidR="001A5BCA" w:rsidRPr="00AE744A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lastRenderedPageBreak/>
        <w:t>активно включаться в общение и взаимодействие с товарищами по секции на принципах уважения и доброж</w:t>
      </w:r>
      <w:r w:rsidR="00582E85">
        <w:rPr>
          <w:rFonts w:eastAsia="Calibri"/>
          <w:sz w:val="26"/>
          <w:szCs w:val="26"/>
        </w:rPr>
        <w:t>елательности, взаимопомощи и со</w:t>
      </w:r>
      <w:r w:rsidRPr="00AE744A">
        <w:rPr>
          <w:rFonts w:eastAsia="Calibri"/>
          <w:sz w:val="26"/>
          <w:szCs w:val="26"/>
        </w:rPr>
        <w:t>переживания;</w:t>
      </w:r>
    </w:p>
    <w:p w:rsidR="001A5BCA" w:rsidRPr="00AE744A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проявлять дисциплинированность, трудолюбие и упорство в достижении поставленных целей;</w:t>
      </w:r>
    </w:p>
    <w:p w:rsidR="001A5BCA" w:rsidRPr="00AE744A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проявлять положительные качества личности и управлять своими эмоциями;</w:t>
      </w:r>
    </w:p>
    <w:p w:rsidR="001A5BCA" w:rsidRPr="00AE744A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оказывать бескорыстную помощь своим товарищам, находить с ними общий язык;</w:t>
      </w:r>
    </w:p>
    <w:p w:rsidR="001A5BCA" w:rsidRDefault="00582E85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1A5BCA" w:rsidRPr="00AE744A">
        <w:rPr>
          <w:rFonts w:eastAsia="Calibri"/>
          <w:sz w:val="26"/>
          <w:szCs w:val="26"/>
        </w:rPr>
        <w:t>ассматривать физическую культуру как явление общей культуры;</w:t>
      </w:r>
    </w:p>
    <w:p w:rsidR="001A5BCA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 w:rsidRPr="00582E85">
        <w:rPr>
          <w:rFonts w:eastAsia="Calibri"/>
          <w:sz w:val="26"/>
          <w:szCs w:val="26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</w:t>
      </w:r>
      <w:r w:rsidR="00582E85">
        <w:rPr>
          <w:rFonts w:eastAsia="Calibri"/>
          <w:sz w:val="26"/>
          <w:szCs w:val="26"/>
        </w:rPr>
        <w:t xml:space="preserve"> профилактикой вредных привычек</w:t>
      </w:r>
    </w:p>
    <w:p w:rsidR="001A5BCA" w:rsidRPr="00582E85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 w:rsidRPr="00582E85">
        <w:rPr>
          <w:rFonts w:eastAsia="Calibri"/>
          <w:sz w:val="26"/>
          <w:szCs w:val="26"/>
        </w:rPr>
        <w:t>руководствоваться правилами профилактики травматизма и подготовки мест занятий, строго соблюдать правила техники безопасности при стрельбе из пневматической винтовки;</w:t>
      </w:r>
    </w:p>
    <w:p w:rsidR="001A5BCA" w:rsidRPr="00AE744A" w:rsidRDefault="001A5BCA" w:rsidP="00582E85">
      <w:pPr>
        <w:numPr>
          <w:ilvl w:val="0"/>
          <w:numId w:val="26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A5BCA" w:rsidRPr="00AE744A" w:rsidRDefault="001A5BCA" w:rsidP="00582E85">
      <w:pPr>
        <w:ind w:left="426"/>
        <w:jc w:val="both"/>
        <w:rPr>
          <w:rFonts w:eastAsia="Calibri"/>
          <w:sz w:val="26"/>
          <w:szCs w:val="26"/>
        </w:rPr>
      </w:pPr>
    </w:p>
    <w:bookmarkEnd w:id="0"/>
    <w:p w:rsidR="001A5BCA" w:rsidRPr="00AE744A" w:rsidRDefault="001A5BCA" w:rsidP="00582E85">
      <w:pPr>
        <w:jc w:val="both"/>
        <w:rPr>
          <w:rFonts w:eastAsia="Calibri"/>
          <w:sz w:val="26"/>
          <w:szCs w:val="26"/>
        </w:rPr>
      </w:pPr>
      <w:r w:rsidRPr="00582E85">
        <w:rPr>
          <w:rFonts w:eastAsia="Calibri"/>
          <w:i/>
          <w:sz w:val="26"/>
          <w:szCs w:val="26"/>
        </w:rPr>
        <w:t>Метапредметны</w:t>
      </w:r>
      <w:r w:rsidR="00582E85">
        <w:rPr>
          <w:rFonts w:eastAsia="Calibri"/>
          <w:i/>
          <w:sz w:val="26"/>
          <w:szCs w:val="26"/>
        </w:rPr>
        <w:t>е</w:t>
      </w:r>
      <w:r w:rsidRPr="00582E85">
        <w:rPr>
          <w:rFonts w:eastAsia="Calibri"/>
          <w:i/>
          <w:sz w:val="26"/>
          <w:szCs w:val="26"/>
        </w:rPr>
        <w:t xml:space="preserve"> результат</w:t>
      </w:r>
      <w:r w:rsidR="00582E85">
        <w:rPr>
          <w:rFonts w:eastAsia="Calibri"/>
          <w:i/>
          <w:sz w:val="26"/>
          <w:szCs w:val="26"/>
        </w:rPr>
        <w:t>ы</w:t>
      </w:r>
      <w:r w:rsidRPr="00582E85">
        <w:rPr>
          <w:rFonts w:eastAsia="Calibri"/>
          <w:i/>
          <w:sz w:val="26"/>
          <w:szCs w:val="26"/>
        </w:rPr>
        <w:t xml:space="preserve"> </w:t>
      </w:r>
      <w:r w:rsidRPr="00AE744A">
        <w:rPr>
          <w:rFonts w:eastAsia="Calibri"/>
          <w:sz w:val="26"/>
          <w:szCs w:val="26"/>
        </w:rPr>
        <w:t>:</w:t>
      </w:r>
    </w:p>
    <w:p w:rsidR="001A5BCA" w:rsidRPr="00AE744A" w:rsidRDefault="001A5BCA" w:rsidP="00582E85">
      <w:pPr>
        <w:numPr>
          <w:ilvl w:val="0"/>
          <w:numId w:val="23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умение работать с разными источниками информации;</w:t>
      </w:r>
    </w:p>
    <w:p w:rsidR="001A5BCA" w:rsidRPr="00AE744A" w:rsidRDefault="001A5BCA" w:rsidP="00582E85">
      <w:pPr>
        <w:numPr>
          <w:ilvl w:val="0"/>
          <w:numId w:val="23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технически правильно выполнять специальные двигательные действия;</w:t>
      </w:r>
    </w:p>
    <w:p w:rsidR="001A5BCA" w:rsidRPr="00AE744A" w:rsidRDefault="001A5BCA" w:rsidP="00582E85">
      <w:pPr>
        <w:numPr>
          <w:ilvl w:val="0"/>
          <w:numId w:val="23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1A5BCA" w:rsidRPr="00AE744A" w:rsidRDefault="001A5BCA" w:rsidP="00582E85">
      <w:pPr>
        <w:numPr>
          <w:ilvl w:val="0"/>
          <w:numId w:val="23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умение организовать свою деятельность: определять цель работы, ставить задачи, планировать - определять последовательность действий и прогнозировать результаты работы; осуществлять контроль и коррекцию в случае обнаружения отклонений и отличий при сличении результатов с заданным эталоном; распределять нагрузку и отдых в процессе её выполнения;</w:t>
      </w:r>
    </w:p>
    <w:p w:rsidR="001A5BCA" w:rsidRPr="00AE744A" w:rsidRDefault="001A5BCA" w:rsidP="00582E85">
      <w:pPr>
        <w:numPr>
          <w:ilvl w:val="0"/>
          <w:numId w:val="23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A5BCA" w:rsidRPr="00AE744A" w:rsidRDefault="001A5BCA" w:rsidP="00582E85">
      <w:pPr>
        <w:numPr>
          <w:ilvl w:val="0"/>
          <w:numId w:val="23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A5BCA" w:rsidRPr="00AE744A" w:rsidRDefault="001A5BCA" w:rsidP="00582E85">
      <w:pPr>
        <w:numPr>
          <w:ilvl w:val="0"/>
          <w:numId w:val="23"/>
        </w:numPr>
        <w:ind w:left="426" w:firstLine="0"/>
        <w:jc w:val="both"/>
        <w:rPr>
          <w:rFonts w:eastAsia="Calibri"/>
          <w:sz w:val="26"/>
          <w:szCs w:val="26"/>
        </w:rPr>
      </w:pPr>
      <w:r w:rsidRPr="00AE744A">
        <w:rPr>
          <w:rFonts w:eastAsia="Calibri"/>
          <w:sz w:val="26"/>
          <w:szCs w:val="26"/>
        </w:rPr>
        <w:t>управлять эмоциями при общении, сохранять хладнокровие, сдержанность.</w:t>
      </w:r>
    </w:p>
    <w:p w:rsidR="00DF2E7B" w:rsidRPr="00AE744A" w:rsidRDefault="00DF2E7B" w:rsidP="00582E85">
      <w:pPr>
        <w:jc w:val="both"/>
        <w:rPr>
          <w:rFonts w:eastAsia="Calibri"/>
          <w:sz w:val="26"/>
          <w:szCs w:val="26"/>
        </w:rPr>
      </w:pPr>
    </w:p>
    <w:p w:rsidR="00F36E65" w:rsidRPr="00F36E65" w:rsidRDefault="00F36E65" w:rsidP="00582E85">
      <w:pPr>
        <w:rPr>
          <w:b/>
          <w:sz w:val="26"/>
          <w:szCs w:val="26"/>
        </w:rPr>
      </w:pPr>
      <w:r w:rsidRPr="00582E85">
        <w:rPr>
          <w:i/>
          <w:sz w:val="26"/>
          <w:szCs w:val="26"/>
        </w:rPr>
        <w:t>П</w:t>
      </w:r>
      <w:r w:rsidRPr="00582E85">
        <w:rPr>
          <w:i/>
          <w:sz w:val="26"/>
          <w:szCs w:val="26"/>
        </w:rPr>
        <w:t>редметные результаты</w:t>
      </w:r>
      <w:r w:rsidRPr="00F36E65">
        <w:rPr>
          <w:b/>
          <w:sz w:val="26"/>
          <w:szCs w:val="26"/>
        </w:rPr>
        <w:t>:</w:t>
      </w:r>
    </w:p>
    <w:p w:rsidR="00F36E65" w:rsidRPr="00F36E65" w:rsidRDefault="00F36E65" w:rsidP="00582E85">
      <w:pPr>
        <w:numPr>
          <w:ilvl w:val="0"/>
          <w:numId w:val="24"/>
        </w:numPr>
        <w:ind w:left="567" w:firstLine="0"/>
        <w:jc w:val="both"/>
        <w:rPr>
          <w:sz w:val="26"/>
          <w:szCs w:val="26"/>
        </w:rPr>
      </w:pPr>
      <w:r w:rsidRPr="00F36E65">
        <w:rPr>
          <w:sz w:val="26"/>
          <w:szCs w:val="26"/>
        </w:rPr>
        <w:t>формирование первоначальных пред</w:t>
      </w:r>
      <w:r>
        <w:rPr>
          <w:sz w:val="26"/>
          <w:szCs w:val="26"/>
        </w:rPr>
        <w:t xml:space="preserve">ставлений о значении спортивной </w:t>
      </w:r>
      <w:r w:rsidRPr="00F36E65">
        <w:rPr>
          <w:sz w:val="26"/>
          <w:szCs w:val="26"/>
        </w:rPr>
        <w:t>стрельбы для укрепления здоровья чел</w:t>
      </w:r>
      <w:r>
        <w:rPr>
          <w:sz w:val="26"/>
          <w:szCs w:val="26"/>
        </w:rPr>
        <w:t xml:space="preserve">овека (физического, социального и психического), о её </w:t>
      </w:r>
      <w:r w:rsidRPr="00F36E65">
        <w:rPr>
          <w:sz w:val="26"/>
          <w:szCs w:val="26"/>
        </w:rPr>
        <w:t>позитивном влиянии на развитие человека</w:t>
      </w:r>
      <w:r>
        <w:rPr>
          <w:sz w:val="26"/>
          <w:szCs w:val="26"/>
        </w:rPr>
        <w:t xml:space="preserve"> </w:t>
      </w:r>
      <w:r w:rsidRPr="00F36E65">
        <w:rPr>
          <w:sz w:val="26"/>
          <w:szCs w:val="26"/>
        </w:rPr>
        <w:t>(физическое, интеллектуальное</w:t>
      </w:r>
      <w:r>
        <w:rPr>
          <w:sz w:val="26"/>
          <w:szCs w:val="26"/>
        </w:rPr>
        <w:t xml:space="preserve">, эмоциональное, социальное), о </w:t>
      </w:r>
      <w:r w:rsidRPr="00F36E65">
        <w:rPr>
          <w:sz w:val="26"/>
          <w:szCs w:val="26"/>
        </w:rPr>
        <w:t>занятиях спортивной стрельбо</w:t>
      </w:r>
      <w:r>
        <w:rPr>
          <w:sz w:val="26"/>
          <w:szCs w:val="26"/>
        </w:rPr>
        <w:t xml:space="preserve">й как факторах успешной учёбы и </w:t>
      </w:r>
      <w:r w:rsidRPr="00F36E65">
        <w:rPr>
          <w:sz w:val="26"/>
          <w:szCs w:val="26"/>
        </w:rPr>
        <w:t>социализации;</w:t>
      </w:r>
    </w:p>
    <w:p w:rsidR="00F36E65" w:rsidRPr="00F36E65" w:rsidRDefault="00F36E65" w:rsidP="00582E85">
      <w:pPr>
        <w:numPr>
          <w:ilvl w:val="0"/>
          <w:numId w:val="24"/>
        </w:numPr>
        <w:ind w:left="567" w:firstLine="0"/>
        <w:rPr>
          <w:sz w:val="26"/>
          <w:szCs w:val="26"/>
        </w:rPr>
      </w:pPr>
      <w:r w:rsidRPr="00F36E65">
        <w:rPr>
          <w:sz w:val="26"/>
          <w:szCs w:val="26"/>
        </w:rPr>
        <w:t>овладеть основами стрельбы из электронного пистолета Мака</w:t>
      </w:r>
      <w:r>
        <w:rPr>
          <w:sz w:val="26"/>
          <w:szCs w:val="26"/>
        </w:rPr>
        <w:t xml:space="preserve">рова и </w:t>
      </w:r>
      <w:r w:rsidRPr="00F36E65">
        <w:rPr>
          <w:sz w:val="26"/>
          <w:szCs w:val="26"/>
        </w:rPr>
        <w:t>автомата Калашникова;</w:t>
      </w:r>
    </w:p>
    <w:p w:rsidR="00F36E65" w:rsidRPr="00F36E65" w:rsidRDefault="00F36E65" w:rsidP="00582E85">
      <w:pPr>
        <w:numPr>
          <w:ilvl w:val="0"/>
          <w:numId w:val="24"/>
        </w:numPr>
        <w:ind w:left="567" w:firstLine="0"/>
        <w:rPr>
          <w:sz w:val="26"/>
          <w:szCs w:val="26"/>
        </w:rPr>
      </w:pPr>
      <w:r w:rsidRPr="00F36E65">
        <w:rPr>
          <w:sz w:val="26"/>
          <w:szCs w:val="26"/>
        </w:rPr>
        <w:t>сформировать рациональную изг</w:t>
      </w:r>
      <w:r>
        <w:rPr>
          <w:sz w:val="26"/>
          <w:szCs w:val="26"/>
        </w:rPr>
        <w:t xml:space="preserve">отовку для производства точного </w:t>
      </w:r>
      <w:r w:rsidRPr="00F36E65">
        <w:rPr>
          <w:sz w:val="26"/>
          <w:szCs w:val="26"/>
        </w:rPr>
        <w:t>выстрела, уметь правильно нажимать на спусковой крючок.</w:t>
      </w:r>
    </w:p>
    <w:p w:rsidR="00DF2E7B" w:rsidRPr="00F36E65" w:rsidRDefault="00F36E65" w:rsidP="00582E85">
      <w:pPr>
        <w:numPr>
          <w:ilvl w:val="0"/>
          <w:numId w:val="24"/>
        </w:numPr>
        <w:ind w:left="567" w:firstLine="0"/>
        <w:rPr>
          <w:sz w:val="26"/>
          <w:szCs w:val="26"/>
        </w:rPr>
      </w:pPr>
      <w:r w:rsidRPr="00F36E65">
        <w:rPr>
          <w:sz w:val="26"/>
          <w:szCs w:val="26"/>
        </w:rPr>
        <w:t>Иметь представление об устройств</w:t>
      </w:r>
      <w:r>
        <w:rPr>
          <w:sz w:val="26"/>
          <w:szCs w:val="26"/>
        </w:rPr>
        <w:t xml:space="preserve">е пистолета Макарова и автомата </w:t>
      </w:r>
      <w:r w:rsidRPr="00F36E65">
        <w:rPr>
          <w:sz w:val="26"/>
          <w:szCs w:val="26"/>
        </w:rPr>
        <w:t>Калашникова</w:t>
      </w:r>
    </w:p>
    <w:p w:rsidR="00A92E90" w:rsidRPr="00AE744A" w:rsidRDefault="00A92E90" w:rsidP="00A92E90">
      <w:pPr>
        <w:widowControl w:val="0"/>
        <w:ind w:right="-1"/>
        <w:jc w:val="right"/>
        <w:rPr>
          <w:sz w:val="26"/>
          <w:szCs w:val="26"/>
        </w:rPr>
      </w:pPr>
    </w:p>
    <w:p w:rsidR="00A92E90" w:rsidRPr="00AE744A" w:rsidRDefault="00A92E90" w:rsidP="00A92E90">
      <w:pPr>
        <w:widowControl w:val="0"/>
        <w:ind w:right="-1"/>
        <w:jc w:val="right"/>
        <w:rPr>
          <w:sz w:val="26"/>
          <w:szCs w:val="26"/>
        </w:rPr>
      </w:pPr>
    </w:p>
    <w:p w:rsidR="00A92E90" w:rsidRPr="00AE744A" w:rsidRDefault="00AE744A" w:rsidP="00AE744A">
      <w:pPr>
        <w:widowControl w:val="0"/>
        <w:ind w:right="-1"/>
        <w:jc w:val="center"/>
        <w:rPr>
          <w:b/>
          <w:sz w:val="26"/>
          <w:szCs w:val="26"/>
        </w:rPr>
      </w:pPr>
      <w:r w:rsidRPr="00AE744A">
        <w:rPr>
          <w:b/>
          <w:sz w:val="26"/>
          <w:szCs w:val="26"/>
        </w:rPr>
        <w:t>Тематическое планирование курса внеурочной деятельности</w:t>
      </w:r>
    </w:p>
    <w:p w:rsidR="00AE744A" w:rsidRPr="00AE744A" w:rsidRDefault="00AE744A" w:rsidP="00AE744A">
      <w:pPr>
        <w:widowControl w:val="0"/>
        <w:ind w:right="-1"/>
        <w:jc w:val="center"/>
        <w:rPr>
          <w:b/>
          <w:sz w:val="26"/>
          <w:szCs w:val="26"/>
        </w:rPr>
      </w:pPr>
    </w:p>
    <w:p w:rsidR="00A92E90" w:rsidRPr="00AE744A" w:rsidRDefault="00A92E90" w:rsidP="00A92E90">
      <w:pPr>
        <w:widowControl w:val="0"/>
        <w:ind w:right="-1"/>
        <w:jc w:val="right"/>
        <w:rPr>
          <w:sz w:val="26"/>
          <w:szCs w:val="26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7451"/>
        <w:gridCol w:w="2268"/>
      </w:tblGrid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№ занятия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E744A" w:rsidRPr="00AE744A" w:rsidRDefault="00AE744A" w:rsidP="00AE744A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Содержание курса</w:t>
            </w:r>
          </w:p>
        </w:tc>
        <w:tc>
          <w:tcPr>
            <w:tcW w:w="2268" w:type="dxa"/>
          </w:tcPr>
          <w:p w:rsidR="00AE744A" w:rsidRPr="00AE744A" w:rsidRDefault="00AE744A" w:rsidP="00AE744A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E744A" w:rsidRPr="00AE744A" w:rsidRDefault="00AE744A" w:rsidP="00AE744A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ЦОС </w:t>
            </w: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Ознакомление с годовой программой и расписанием занятий. История и виды российского стрелкового оружия. Выдающиеся стрелки.</w:t>
            </w:r>
          </w:p>
        </w:tc>
        <w:tc>
          <w:tcPr>
            <w:tcW w:w="2268" w:type="dxa"/>
            <w:vMerge w:val="restart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hyperlink r:id="rId8" w:history="1">
              <w:r w:rsidRPr="008D7F52">
                <w:rPr>
                  <w:rStyle w:val="af4"/>
                  <w:rFonts w:eastAsia="Calibri"/>
                  <w:sz w:val="26"/>
                  <w:szCs w:val="26"/>
                  <w:lang w:eastAsia="en-US"/>
                </w:rPr>
                <w:t>https://resh.edu.ru/subject/23</w:t>
              </w:r>
            </w:hyperlink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hyperlink r:id="rId9" w:history="1">
              <w:r w:rsidRPr="008D7F52">
                <w:rPr>
                  <w:rStyle w:val="af4"/>
                  <w:rFonts w:eastAsia="Calibri"/>
                  <w:sz w:val="26"/>
                  <w:szCs w:val="26"/>
                  <w:lang w:eastAsia="en-US"/>
                </w:rPr>
                <w:t>https://cloud.mail.ru/public/3hF6/</w:t>
              </w:r>
              <w:r w:rsidRPr="008D7F52">
                <w:rPr>
                  <w:rStyle w:val="af4"/>
                  <w:rFonts w:eastAsia="Calibri"/>
                  <w:sz w:val="26"/>
                  <w:szCs w:val="26"/>
                  <w:lang w:eastAsia="en-US"/>
                </w:rPr>
                <w:t>5wcUHvUMf</w:t>
              </w:r>
            </w:hyperlink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hyperlink r:id="rId10" w:history="1">
              <w:r w:rsidRPr="008D7F52">
                <w:rPr>
                  <w:rStyle w:val="af4"/>
                  <w:rFonts w:eastAsia="Calibri"/>
                  <w:sz w:val="26"/>
                  <w:szCs w:val="26"/>
                  <w:lang w:eastAsia="en-US"/>
                </w:rPr>
                <w:t>https://cloud.mail.ru/public/4ahQ/2eq1uC887</w:t>
              </w:r>
            </w:hyperlink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hyperlink r:id="rId11" w:history="1">
              <w:r w:rsidRPr="008D7F52">
                <w:rPr>
                  <w:rStyle w:val="af4"/>
                  <w:rFonts w:eastAsia="Calibri"/>
                  <w:sz w:val="26"/>
                  <w:szCs w:val="26"/>
                  <w:lang w:eastAsia="en-US"/>
                </w:rPr>
                <w:t>https://resh.edu.ru/subject/23/</w:t>
              </w:r>
            </w:hyperlink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Меры безопасности при стрельбе и правила поведения в стрелковом  тире.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sz w:val="26"/>
                <w:szCs w:val="26"/>
                <w:lang w:eastAsia="en-US"/>
              </w:rPr>
              <w:t>Техника безопасности при обращении с оружием и боеприпасами. Техника безопасности при заряжании, наводке и выстреле.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Явление выстрела. Образование траектории. Прямой выстрел.</w:t>
            </w:r>
            <w:r w:rsidRPr="00AE744A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AE744A">
              <w:rPr>
                <w:sz w:val="26"/>
                <w:szCs w:val="26"/>
              </w:rPr>
              <w:t>Начальная скорость пули. Отдача оружия. Пробивное и убойное действие пули.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Прикрытое, поражаемое и «мѐртвое» пространство. Элементы наводки. Выбор цели и точки прицеливания при стрельбе по неподвижным целям. Способы определения расстояния до цели.  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Назначение, общее устройство, принцип действия и технические характеристики пневматической винтовки ИЖ-38.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Техническое обслуживание, ремонт, чистка и смазка винтовки ИЖ-38. Хранение винтовки.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8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Замена основных частей и механизмов винтовки.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9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Назначение, общее устройство, принцип действия и технические характеристики пневматической винтовки МР-521.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Техобслуживание, ремонт, чистка и смазка. Хранение винтовки МР-512.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Замена основных частей и механизмов винтовки.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Назначение, общее устройство, принцип действия и технические характеристики малокалиберной винтовки ТОЗ-8.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Техобслуживание и ремонт малокалиберной винтовки ТОЗ-8. Возможные неисправности, задержки при стрельбе и их устранение.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Чистка, смазка и хранение винтовки.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Настройка пневматических винтовок. Выверка открытого прицела.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Установка и выверка оптического прицела на винтовке МР512. пристрелка пневматических винтовок.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Техника прицеливания с открытого прицела.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Техника прицеливания из положения сидя с опорой на локоть в </w:t>
            </w: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холостую (без выстрела).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iCs/>
                <w:sz w:val="26"/>
                <w:szCs w:val="26"/>
              </w:rPr>
              <w:t>Заряжание винтовки. Изучение докладов о получении боеприпасов, готовности к стрельбе и о завершении стрельбы.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Правила прицеливания, имитация производства выстрела.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Заряжание, изготовка к стрельбе из положения сидя за столом с опорой на локоть. Доклады о получении боеприпасов. Прицеливание. Производство выстрела. Доклад о завершении стрельбы.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Заряжание, изготовка к стрельбе из положения сидя за столом с опорой на локоть. Доклады о получении боеприпасов. Прицеливание. Производство выстрела     (3+5). Доклад о завершении стрельбы.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Заряжание, изготовка к стрельбе из положения сидя за столом с опорой на локоть. Доклады о получении боеприпасов. Прицеливание. Производство выстрела(3+5). Доклад о завершении стрельбы.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Нахождение средней точки попадания.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Прицеливание без патрона. Правила дыхания при стрельбе.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Прицеливание без патрона. Стрельба 3+5 на 5м.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Изучение техники стрельбы из положения стоя с опорой.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Правила прицеливания, дыхания, изготовки при  стрельбе стоя  с опорой.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AE744A">
              <w:rPr>
                <w:sz w:val="26"/>
                <w:szCs w:val="26"/>
              </w:rPr>
              <w:t xml:space="preserve">Изучение техники стрельбы из положения стоя без опоры. </w:t>
            </w:r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Правила прицеливания, дыхания, изготовки при  стрельбе стоя  без опоры.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Заряжание, изготовка, прицеливание, производство выстрела из положения стоя с опорой. Доклады.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Заряжание, изготовка, прицеливание, производство выстрела из положения стоя без опоры. Доклады. 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sz w:val="26"/>
                <w:szCs w:val="26"/>
              </w:rPr>
            </w:pPr>
            <w:r w:rsidRPr="00AE744A">
              <w:rPr>
                <w:sz w:val="26"/>
                <w:szCs w:val="26"/>
              </w:rPr>
              <w:t xml:space="preserve">Изучение техники стрельбы из положения лежа с опорой. </w:t>
            </w:r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Стрельба из положения лежа с опорой.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sz w:val="26"/>
                <w:szCs w:val="26"/>
              </w:rPr>
            </w:pPr>
            <w:r w:rsidRPr="00AE744A">
              <w:rPr>
                <w:sz w:val="26"/>
                <w:szCs w:val="26"/>
              </w:rPr>
              <w:t xml:space="preserve">Изучение техники стрельбы из положения колено. </w:t>
            </w:r>
          </w:p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Изготовка к стрельбе из положения с колена и лѐжа с опорой и без опоры. Прицеливание. Производство выстрела. Доклады.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Тренировка в стрельбе по мишени «П» на расстояние 5 метров из положения сидя за столом с опорой на локоть.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Тренировка в стрельбе по мишени «П» на расстояние 5 метров из положения сидя за столом с опорой на локоть.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Тренировка в стрельбе по мишени «П» на расстояние 5 метров из положения сидя за столом с опорой на локоть.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 xml:space="preserve">Тренировка в стрельбе по мишени «№8» на расстояние 10 </w:t>
            </w:r>
            <w:r w:rsidRPr="00AE744A">
              <w:rPr>
                <w:sz w:val="26"/>
                <w:szCs w:val="26"/>
              </w:rPr>
              <w:lastRenderedPageBreak/>
              <w:t xml:space="preserve">метров из положения сидя за столом с опорой на локоть. 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41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>Тренировка в стрельбе по мишени «№8» на расстояние 10 метров из положения сидя за столом с опорой на локоть.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 xml:space="preserve">Тренировка в стрельбе по мишени «№8» на расстояние 10 метров из положения сидя за столом с опорой на локоть.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Тренировка в стрельбе по мишени «П» на расстояние 5 метров из положения стоя с опорой.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bCs/>
                <w:color w:val="000000"/>
                <w:sz w:val="26"/>
                <w:szCs w:val="26"/>
              </w:rPr>
              <w:t>Тренировка в стрельбе по мишени «П» на расстояние 5 метров из положения стоя с опорой.</w:t>
            </w:r>
            <w:r w:rsidRPr="00AE744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Тренировка в стрельбе по мишени «П» на расстояние 5 метров из положения стоя без опоры.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bCs/>
                <w:color w:val="000000"/>
                <w:sz w:val="26"/>
                <w:szCs w:val="26"/>
              </w:rPr>
              <w:t xml:space="preserve">Тренировка в стрельбе по мишени «П» на расстояние 5 метров из положения стоя без опоры.  </w:t>
            </w:r>
            <w:r w:rsidRPr="00AE744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 xml:space="preserve">Совершенствование техники и навыков стрельбы. Тренировка в стрельбе из положения стоя с опорой и без опоры.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>Тренировка в стрельбе из пневматической винтовки по мишени «П» на расстояние 5 метров из положения стоя и с колена с опорой и без опоры.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Тренировка в стрельбе из пневматической винтовки по мишени «П» на расстояние 5 метров из положения стоя и с колена с опорой и без опоры.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>Тренировка в стрельбе из пневматической винтовки по мишени «П» на расстояние 5 метров из положения стоя и с колена с опорой и без опоры.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 xml:space="preserve">Тренировка в стрельбе из пневматической винтовки по мишени «П» на расстояние 5 метров из положения стоя и с колена с опорой и без опоры.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Дальнейшее совершенствование техники и навыков стрельбы из</w:t>
            </w:r>
            <w:r w:rsidRPr="00AE744A">
              <w:rPr>
                <w:color w:val="000000"/>
                <w:sz w:val="26"/>
                <w:szCs w:val="26"/>
              </w:rPr>
              <w:t xml:space="preserve"> </w:t>
            </w: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положения стоя и с колена с опорой и без опоры на 10 метров.    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bCs/>
                <w:color w:val="000000"/>
                <w:sz w:val="26"/>
                <w:szCs w:val="26"/>
              </w:rPr>
              <w:t>Дальнейшее совершенствование техники и навыков стрельбы из</w:t>
            </w:r>
            <w:r w:rsidRPr="00AE744A">
              <w:rPr>
                <w:color w:val="000000"/>
                <w:sz w:val="26"/>
                <w:szCs w:val="26"/>
              </w:rPr>
              <w:t xml:space="preserve"> </w:t>
            </w:r>
            <w:r w:rsidRPr="00AE744A">
              <w:rPr>
                <w:bCs/>
                <w:color w:val="000000"/>
                <w:sz w:val="26"/>
                <w:szCs w:val="26"/>
              </w:rPr>
              <w:t xml:space="preserve"> положения стоя и с колена с опорой и без опоры на 10 метров.      </w:t>
            </w:r>
            <w:r w:rsidRPr="00AE744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 xml:space="preserve">Стрельба лѐжа с опорой на 5 метров.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 xml:space="preserve">Стрельба лѐжа с опорой на локоть на 5 метров.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hd w:val="clear" w:color="auto" w:fill="FFFFFF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 xml:space="preserve"> Стрельба лѐжа с опорой на10 метров.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 xml:space="preserve">Стрельба лѐжа с опорой на локоть на10 метров.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color w:val="000000"/>
                <w:sz w:val="26"/>
                <w:szCs w:val="26"/>
              </w:rPr>
              <w:t xml:space="preserve">Тренировка в стрельбе из пневматической винтовки по мишени «П» на расстояние 5 и 10 метров из положения лѐжа с опорой и без опоры.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Тренировка в стрельбе из пневматической винтовки по мишени «П» на расстояние 5 и 10 метров из положения лѐжа с опорой и без опоры.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Тренировка в стрельбе по мишени «П» на расстояние 10 метров из положения сидя за столом с опорой на локоть по нормативам ГТО.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61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Подготовка к соревнованиям по стрельбе из пневматической винтовки.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62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Подготовка к соревнованиям по стрельбе из пневматической винтовки.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Тестирование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63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color w:val="000000"/>
                <w:sz w:val="26"/>
                <w:szCs w:val="26"/>
                <w:lang w:eastAsia="en-US"/>
              </w:rPr>
              <w:t>История и виды российского стрелкового оружия. Выдающиеся стрелки. История побед стрелков-спортсменов.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Тест «Стрелковое дело».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Контрольные испытания. </w:t>
            </w:r>
            <w:r w:rsidRPr="00AE744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Сдача нормативов ГТО по стрельбе. </w:t>
            </w: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/>
                <w:sz w:val="26"/>
                <w:szCs w:val="26"/>
                <w:lang w:eastAsia="en-US"/>
              </w:rPr>
              <w:t>Контрольные игры и соревнования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Участие в соревнованиях на личное первенство среди участников кружка.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</w:p>
        </w:tc>
      </w:tr>
      <w:tr w:rsidR="00AE744A" w:rsidRPr="00AE744A" w:rsidTr="00F36E65">
        <w:tc>
          <w:tcPr>
            <w:tcW w:w="679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rFonts w:eastAsia="Calibri"/>
                <w:bCs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7451" w:type="dxa"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E744A">
              <w:rPr>
                <w:sz w:val="26"/>
                <w:szCs w:val="26"/>
              </w:rPr>
              <w:t>Участие в общешкольном соревновании по стрельбе из пневматической винтовки.</w:t>
            </w:r>
          </w:p>
        </w:tc>
        <w:tc>
          <w:tcPr>
            <w:tcW w:w="2268" w:type="dxa"/>
            <w:vMerge/>
          </w:tcPr>
          <w:p w:rsidR="00AE744A" w:rsidRPr="00AE744A" w:rsidRDefault="00AE744A" w:rsidP="00AE744A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:rsidR="00A92E90" w:rsidRPr="00AE744A" w:rsidRDefault="00A92E90" w:rsidP="00A92E90">
      <w:pPr>
        <w:widowControl w:val="0"/>
        <w:ind w:right="-1"/>
        <w:jc w:val="right"/>
        <w:rPr>
          <w:sz w:val="26"/>
          <w:szCs w:val="26"/>
        </w:rPr>
      </w:pPr>
    </w:p>
    <w:p w:rsidR="00A92E90" w:rsidRPr="00AE744A" w:rsidRDefault="00A92E90" w:rsidP="00A92E90">
      <w:pPr>
        <w:widowControl w:val="0"/>
        <w:ind w:right="-1"/>
        <w:jc w:val="right"/>
        <w:rPr>
          <w:sz w:val="26"/>
          <w:szCs w:val="26"/>
        </w:rPr>
      </w:pPr>
    </w:p>
    <w:p w:rsidR="00A92E90" w:rsidRPr="00AE744A" w:rsidRDefault="00A92E90" w:rsidP="00A92E90">
      <w:pPr>
        <w:widowControl w:val="0"/>
        <w:ind w:right="-1"/>
        <w:jc w:val="right"/>
        <w:rPr>
          <w:sz w:val="26"/>
          <w:szCs w:val="26"/>
        </w:rPr>
      </w:pPr>
    </w:p>
    <w:p w:rsidR="00A92E90" w:rsidRPr="00AE744A" w:rsidRDefault="00A92E90" w:rsidP="00A92E90">
      <w:pPr>
        <w:widowControl w:val="0"/>
        <w:ind w:right="-1"/>
        <w:jc w:val="right"/>
        <w:rPr>
          <w:sz w:val="26"/>
          <w:szCs w:val="26"/>
        </w:rPr>
      </w:pPr>
    </w:p>
    <w:p w:rsidR="00A92E90" w:rsidRPr="00AE744A" w:rsidRDefault="00A92E90" w:rsidP="00A92E90">
      <w:pPr>
        <w:widowControl w:val="0"/>
        <w:ind w:right="-1"/>
        <w:rPr>
          <w:sz w:val="26"/>
          <w:szCs w:val="26"/>
        </w:rPr>
      </w:pPr>
    </w:p>
    <w:p w:rsidR="00A92E90" w:rsidRPr="00AE744A" w:rsidRDefault="00A92E90" w:rsidP="00A92E90">
      <w:pPr>
        <w:rPr>
          <w:b/>
          <w:sz w:val="26"/>
          <w:szCs w:val="26"/>
        </w:rPr>
      </w:pPr>
    </w:p>
    <w:p w:rsidR="003D6F9C" w:rsidRPr="00AE744A" w:rsidRDefault="003D6F9C" w:rsidP="00A92E90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A92E90" w:rsidRPr="00AE744A" w:rsidRDefault="00A92E90" w:rsidP="003829E4">
      <w:pPr>
        <w:shd w:val="clear" w:color="auto" w:fill="FFFFFF"/>
        <w:ind w:left="675"/>
        <w:jc w:val="center"/>
        <w:rPr>
          <w:sz w:val="26"/>
          <w:szCs w:val="26"/>
        </w:rPr>
      </w:pPr>
    </w:p>
    <w:p w:rsidR="00A92E90" w:rsidRPr="00AE744A" w:rsidRDefault="00A92E90" w:rsidP="00A92E90">
      <w:pPr>
        <w:jc w:val="center"/>
        <w:rPr>
          <w:b/>
          <w:sz w:val="26"/>
          <w:szCs w:val="26"/>
        </w:rPr>
      </w:pPr>
    </w:p>
    <w:p w:rsidR="00CF7B46" w:rsidRPr="00AE744A" w:rsidRDefault="00CF7B46" w:rsidP="00C32690">
      <w:pPr>
        <w:rPr>
          <w:b/>
          <w:bCs/>
          <w:sz w:val="26"/>
          <w:szCs w:val="26"/>
        </w:rPr>
        <w:sectPr w:rsidR="00CF7B46" w:rsidRPr="00AE744A" w:rsidSect="00AE744A">
          <w:type w:val="continuous"/>
          <w:pgSz w:w="11909" w:h="16834"/>
          <w:pgMar w:top="720" w:right="852" w:bottom="720" w:left="1276" w:header="720" w:footer="720" w:gutter="0"/>
          <w:cols w:space="60"/>
          <w:noEndnote/>
          <w:docGrid w:linePitch="299"/>
        </w:sectPr>
      </w:pPr>
    </w:p>
    <w:p w:rsidR="00347871" w:rsidRPr="00AE744A" w:rsidRDefault="00347871" w:rsidP="008E599C">
      <w:pPr>
        <w:rPr>
          <w:b/>
          <w:sz w:val="26"/>
          <w:szCs w:val="26"/>
        </w:rPr>
      </w:pPr>
    </w:p>
    <w:p w:rsidR="00347871" w:rsidRPr="00AE744A" w:rsidRDefault="00347871" w:rsidP="003A368B">
      <w:pPr>
        <w:rPr>
          <w:b/>
          <w:sz w:val="26"/>
          <w:szCs w:val="26"/>
        </w:rPr>
      </w:pPr>
    </w:p>
    <w:p w:rsidR="00347871" w:rsidRPr="00AE744A" w:rsidRDefault="00347871" w:rsidP="003A368B">
      <w:pPr>
        <w:ind w:firstLine="851"/>
        <w:jc w:val="center"/>
        <w:rPr>
          <w:b/>
          <w:sz w:val="26"/>
          <w:szCs w:val="26"/>
        </w:rPr>
      </w:pPr>
    </w:p>
    <w:p w:rsidR="00347871" w:rsidRPr="00AE744A" w:rsidRDefault="00347871" w:rsidP="003A368B">
      <w:pPr>
        <w:ind w:firstLine="851"/>
        <w:jc w:val="center"/>
        <w:rPr>
          <w:b/>
          <w:sz w:val="26"/>
          <w:szCs w:val="26"/>
        </w:rPr>
      </w:pPr>
    </w:p>
    <w:p w:rsidR="00347871" w:rsidRPr="00AE744A" w:rsidRDefault="00347871" w:rsidP="003A368B">
      <w:pPr>
        <w:rPr>
          <w:sz w:val="26"/>
          <w:szCs w:val="26"/>
        </w:rPr>
      </w:pPr>
    </w:p>
    <w:sectPr w:rsidR="00347871" w:rsidRPr="00AE744A" w:rsidSect="0069600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52" w:rsidRDefault="008D7F52" w:rsidP="00DF2E7B">
      <w:r>
        <w:separator/>
      </w:r>
    </w:p>
  </w:endnote>
  <w:endnote w:type="continuationSeparator" w:id="0">
    <w:p w:rsidR="008D7F52" w:rsidRDefault="008D7F52" w:rsidP="00DF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52" w:rsidRDefault="008D7F52" w:rsidP="00DF2E7B">
      <w:r>
        <w:separator/>
      </w:r>
    </w:p>
  </w:footnote>
  <w:footnote w:type="continuationSeparator" w:id="0">
    <w:p w:rsidR="008D7F52" w:rsidRDefault="008D7F52" w:rsidP="00DF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7E4"/>
    <w:multiLevelType w:val="hybridMultilevel"/>
    <w:tmpl w:val="1CAA2F2E"/>
    <w:lvl w:ilvl="0" w:tplc="5296DD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420AD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2E2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4ED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C2F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A25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5E5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D82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AA6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D411E97"/>
    <w:multiLevelType w:val="hybridMultilevel"/>
    <w:tmpl w:val="7E10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F2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C24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CC1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DCB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8A9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E2D0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F25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654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081450C"/>
    <w:multiLevelType w:val="hybridMultilevel"/>
    <w:tmpl w:val="17A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FF04ED"/>
    <w:multiLevelType w:val="hybridMultilevel"/>
    <w:tmpl w:val="F31A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180373"/>
    <w:multiLevelType w:val="hybridMultilevel"/>
    <w:tmpl w:val="7E26198E"/>
    <w:lvl w:ilvl="0" w:tplc="B836A49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FE54B5"/>
    <w:multiLevelType w:val="hybridMultilevel"/>
    <w:tmpl w:val="0F163810"/>
    <w:lvl w:ilvl="0" w:tplc="E5187648">
      <w:start w:val="1"/>
      <w:numFmt w:val="decimal"/>
      <w:lvlText w:val="%1."/>
      <w:lvlJc w:val="left"/>
      <w:pPr>
        <w:ind w:left="6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B41609B"/>
    <w:multiLevelType w:val="hybridMultilevel"/>
    <w:tmpl w:val="00D0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8F3BF5"/>
    <w:multiLevelType w:val="hybridMultilevel"/>
    <w:tmpl w:val="D672804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63453B"/>
    <w:multiLevelType w:val="hybridMultilevel"/>
    <w:tmpl w:val="632AD9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6B797A"/>
    <w:multiLevelType w:val="hybridMultilevel"/>
    <w:tmpl w:val="296A4F28"/>
    <w:lvl w:ilvl="0" w:tplc="A4F48C9E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42A"/>
    <w:multiLevelType w:val="hybridMultilevel"/>
    <w:tmpl w:val="A8240E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7263FDE"/>
    <w:multiLevelType w:val="hybridMultilevel"/>
    <w:tmpl w:val="B6044C9A"/>
    <w:lvl w:ilvl="0" w:tplc="A4F48C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95B6C"/>
    <w:multiLevelType w:val="hybridMultilevel"/>
    <w:tmpl w:val="F29863E6"/>
    <w:lvl w:ilvl="0" w:tplc="A4F48C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14E3D"/>
    <w:multiLevelType w:val="hybridMultilevel"/>
    <w:tmpl w:val="45505C46"/>
    <w:lvl w:ilvl="0" w:tplc="46C6A3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5FBA25F4"/>
    <w:multiLevelType w:val="hybridMultilevel"/>
    <w:tmpl w:val="E978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DF7569"/>
    <w:multiLevelType w:val="hybridMultilevel"/>
    <w:tmpl w:val="1A242256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3862B2A"/>
    <w:multiLevelType w:val="hybridMultilevel"/>
    <w:tmpl w:val="0F163810"/>
    <w:lvl w:ilvl="0" w:tplc="E5187648">
      <w:start w:val="1"/>
      <w:numFmt w:val="decimal"/>
      <w:lvlText w:val="%1."/>
      <w:lvlJc w:val="left"/>
      <w:pPr>
        <w:ind w:left="6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79B26A5C"/>
    <w:multiLevelType w:val="hybridMultilevel"/>
    <w:tmpl w:val="317A92FC"/>
    <w:lvl w:ilvl="0" w:tplc="276C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987E4A"/>
    <w:multiLevelType w:val="hybridMultilevel"/>
    <w:tmpl w:val="E5F0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B137DB"/>
    <w:multiLevelType w:val="hybridMultilevel"/>
    <w:tmpl w:val="17A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9457BB"/>
    <w:multiLevelType w:val="hybridMultilevel"/>
    <w:tmpl w:val="272C1068"/>
    <w:lvl w:ilvl="0" w:tplc="4C642CE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20"/>
  </w:num>
  <w:num w:numId="14">
    <w:abstractNumId w:val="21"/>
  </w:num>
  <w:num w:numId="15">
    <w:abstractNumId w:val="17"/>
  </w:num>
  <w:num w:numId="16">
    <w:abstractNumId w:val="22"/>
  </w:num>
  <w:num w:numId="17">
    <w:abstractNumId w:val="4"/>
  </w:num>
  <w:num w:numId="18">
    <w:abstractNumId w:val="6"/>
  </w:num>
  <w:num w:numId="19">
    <w:abstractNumId w:val="5"/>
  </w:num>
  <w:num w:numId="20">
    <w:abstractNumId w:val="11"/>
  </w:num>
  <w:num w:numId="21">
    <w:abstractNumId w:val="14"/>
  </w:num>
  <w:num w:numId="22">
    <w:abstractNumId w:val="19"/>
  </w:num>
  <w:num w:numId="23">
    <w:abstractNumId w:val="10"/>
  </w:num>
  <w:num w:numId="24">
    <w:abstractNumId w:val="15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D8E"/>
    <w:rsid w:val="00014174"/>
    <w:rsid w:val="00030599"/>
    <w:rsid w:val="00032C8D"/>
    <w:rsid w:val="00044F4F"/>
    <w:rsid w:val="0004677B"/>
    <w:rsid w:val="00092F5F"/>
    <w:rsid w:val="000B28F2"/>
    <w:rsid w:val="000C7C26"/>
    <w:rsid w:val="000E09A2"/>
    <w:rsid w:val="000E7141"/>
    <w:rsid w:val="000E732D"/>
    <w:rsid w:val="00105315"/>
    <w:rsid w:val="001357F0"/>
    <w:rsid w:val="0015555D"/>
    <w:rsid w:val="0018454B"/>
    <w:rsid w:val="001A050A"/>
    <w:rsid w:val="001A337F"/>
    <w:rsid w:val="001A542F"/>
    <w:rsid w:val="001A5BCA"/>
    <w:rsid w:val="001B2CA5"/>
    <w:rsid w:val="001B5331"/>
    <w:rsid w:val="001D53B7"/>
    <w:rsid w:val="00210078"/>
    <w:rsid w:val="002160DC"/>
    <w:rsid w:val="00224751"/>
    <w:rsid w:val="0023703F"/>
    <w:rsid w:val="002477F1"/>
    <w:rsid w:val="00252C9A"/>
    <w:rsid w:val="002814BB"/>
    <w:rsid w:val="00282ACC"/>
    <w:rsid w:val="00294FC0"/>
    <w:rsid w:val="002B248C"/>
    <w:rsid w:val="002B45FC"/>
    <w:rsid w:val="002C323A"/>
    <w:rsid w:val="002D001F"/>
    <w:rsid w:val="002E3449"/>
    <w:rsid w:val="002E49AF"/>
    <w:rsid w:val="002F1EEB"/>
    <w:rsid w:val="00300D6A"/>
    <w:rsid w:val="00315CE8"/>
    <w:rsid w:val="0032417D"/>
    <w:rsid w:val="0033762A"/>
    <w:rsid w:val="0034182C"/>
    <w:rsid w:val="00347871"/>
    <w:rsid w:val="00356432"/>
    <w:rsid w:val="003579A0"/>
    <w:rsid w:val="00370435"/>
    <w:rsid w:val="00377D15"/>
    <w:rsid w:val="003829E4"/>
    <w:rsid w:val="003920DD"/>
    <w:rsid w:val="00396D46"/>
    <w:rsid w:val="003A368B"/>
    <w:rsid w:val="003A6B70"/>
    <w:rsid w:val="003B0E1E"/>
    <w:rsid w:val="003B73E8"/>
    <w:rsid w:val="003D226A"/>
    <w:rsid w:val="003D3ECB"/>
    <w:rsid w:val="003D52CD"/>
    <w:rsid w:val="003D6F9C"/>
    <w:rsid w:val="003D79C7"/>
    <w:rsid w:val="00414FB7"/>
    <w:rsid w:val="00425B2D"/>
    <w:rsid w:val="00432497"/>
    <w:rsid w:val="00432599"/>
    <w:rsid w:val="00450D8E"/>
    <w:rsid w:val="00490CA6"/>
    <w:rsid w:val="004D1D3F"/>
    <w:rsid w:val="004E28DB"/>
    <w:rsid w:val="00514408"/>
    <w:rsid w:val="0052485C"/>
    <w:rsid w:val="005702E3"/>
    <w:rsid w:val="005732AC"/>
    <w:rsid w:val="00577AF1"/>
    <w:rsid w:val="00582E85"/>
    <w:rsid w:val="005D7B1A"/>
    <w:rsid w:val="00613998"/>
    <w:rsid w:val="0063710C"/>
    <w:rsid w:val="00637597"/>
    <w:rsid w:val="00642AC4"/>
    <w:rsid w:val="0065063D"/>
    <w:rsid w:val="00660DE3"/>
    <w:rsid w:val="00664874"/>
    <w:rsid w:val="00681FCB"/>
    <w:rsid w:val="00696003"/>
    <w:rsid w:val="006A0F69"/>
    <w:rsid w:val="006B091D"/>
    <w:rsid w:val="006C1822"/>
    <w:rsid w:val="006C363F"/>
    <w:rsid w:val="006C4F7D"/>
    <w:rsid w:val="006E6DBB"/>
    <w:rsid w:val="00700D4B"/>
    <w:rsid w:val="00716487"/>
    <w:rsid w:val="00725BA0"/>
    <w:rsid w:val="007263B6"/>
    <w:rsid w:val="0077654C"/>
    <w:rsid w:val="007844BD"/>
    <w:rsid w:val="00790E88"/>
    <w:rsid w:val="007C115A"/>
    <w:rsid w:val="007D23D5"/>
    <w:rsid w:val="007D58EA"/>
    <w:rsid w:val="007E3BF1"/>
    <w:rsid w:val="007F31D5"/>
    <w:rsid w:val="007F71CA"/>
    <w:rsid w:val="00844885"/>
    <w:rsid w:val="008523F8"/>
    <w:rsid w:val="008574D4"/>
    <w:rsid w:val="008654F0"/>
    <w:rsid w:val="0087000E"/>
    <w:rsid w:val="00886226"/>
    <w:rsid w:val="00896194"/>
    <w:rsid w:val="008B20BE"/>
    <w:rsid w:val="008C51DF"/>
    <w:rsid w:val="008D7F52"/>
    <w:rsid w:val="008E599C"/>
    <w:rsid w:val="009210B7"/>
    <w:rsid w:val="00927DA7"/>
    <w:rsid w:val="00940C9B"/>
    <w:rsid w:val="0094626D"/>
    <w:rsid w:val="009667EF"/>
    <w:rsid w:val="0099755F"/>
    <w:rsid w:val="009A1BA8"/>
    <w:rsid w:val="009C0F76"/>
    <w:rsid w:val="009F11AD"/>
    <w:rsid w:val="00A025E4"/>
    <w:rsid w:val="00A31B3C"/>
    <w:rsid w:val="00A34CF6"/>
    <w:rsid w:val="00A6229A"/>
    <w:rsid w:val="00A6605B"/>
    <w:rsid w:val="00A75445"/>
    <w:rsid w:val="00A92E90"/>
    <w:rsid w:val="00A94166"/>
    <w:rsid w:val="00A95052"/>
    <w:rsid w:val="00AD6CD0"/>
    <w:rsid w:val="00AE744A"/>
    <w:rsid w:val="00AF55ED"/>
    <w:rsid w:val="00B032B9"/>
    <w:rsid w:val="00B172AC"/>
    <w:rsid w:val="00B21B62"/>
    <w:rsid w:val="00B41FD0"/>
    <w:rsid w:val="00B47BDD"/>
    <w:rsid w:val="00B566EE"/>
    <w:rsid w:val="00B56A0F"/>
    <w:rsid w:val="00B6076A"/>
    <w:rsid w:val="00B623D2"/>
    <w:rsid w:val="00B6241E"/>
    <w:rsid w:val="00B67207"/>
    <w:rsid w:val="00B80D41"/>
    <w:rsid w:val="00B94073"/>
    <w:rsid w:val="00BB06ED"/>
    <w:rsid w:val="00BC204E"/>
    <w:rsid w:val="00BC7C1D"/>
    <w:rsid w:val="00BD0982"/>
    <w:rsid w:val="00BE4844"/>
    <w:rsid w:val="00BE66BF"/>
    <w:rsid w:val="00C0288A"/>
    <w:rsid w:val="00C0292D"/>
    <w:rsid w:val="00C13561"/>
    <w:rsid w:val="00C17DB2"/>
    <w:rsid w:val="00C22DE3"/>
    <w:rsid w:val="00C26A03"/>
    <w:rsid w:val="00C32690"/>
    <w:rsid w:val="00C35214"/>
    <w:rsid w:val="00C42501"/>
    <w:rsid w:val="00C50453"/>
    <w:rsid w:val="00C64721"/>
    <w:rsid w:val="00CA2455"/>
    <w:rsid w:val="00CB19A4"/>
    <w:rsid w:val="00CB4BC1"/>
    <w:rsid w:val="00CD39B1"/>
    <w:rsid w:val="00CD4631"/>
    <w:rsid w:val="00CE7FE9"/>
    <w:rsid w:val="00CF5583"/>
    <w:rsid w:val="00CF7B46"/>
    <w:rsid w:val="00D133EB"/>
    <w:rsid w:val="00D1439D"/>
    <w:rsid w:val="00D37E42"/>
    <w:rsid w:val="00D4275E"/>
    <w:rsid w:val="00D77372"/>
    <w:rsid w:val="00DA0826"/>
    <w:rsid w:val="00DA7647"/>
    <w:rsid w:val="00DC7407"/>
    <w:rsid w:val="00DE0F87"/>
    <w:rsid w:val="00DF2E7B"/>
    <w:rsid w:val="00E10164"/>
    <w:rsid w:val="00E14795"/>
    <w:rsid w:val="00E25F51"/>
    <w:rsid w:val="00E3437C"/>
    <w:rsid w:val="00E3668F"/>
    <w:rsid w:val="00E36A60"/>
    <w:rsid w:val="00E42395"/>
    <w:rsid w:val="00E5681E"/>
    <w:rsid w:val="00E7693D"/>
    <w:rsid w:val="00E80A08"/>
    <w:rsid w:val="00E82EC8"/>
    <w:rsid w:val="00E832E9"/>
    <w:rsid w:val="00E84CF6"/>
    <w:rsid w:val="00E9025D"/>
    <w:rsid w:val="00EC35AC"/>
    <w:rsid w:val="00EE5F9E"/>
    <w:rsid w:val="00EF3A75"/>
    <w:rsid w:val="00EF6403"/>
    <w:rsid w:val="00F033B4"/>
    <w:rsid w:val="00F07BC5"/>
    <w:rsid w:val="00F11541"/>
    <w:rsid w:val="00F12013"/>
    <w:rsid w:val="00F12988"/>
    <w:rsid w:val="00F15A94"/>
    <w:rsid w:val="00F21ABA"/>
    <w:rsid w:val="00F254B0"/>
    <w:rsid w:val="00F36E65"/>
    <w:rsid w:val="00F75F6E"/>
    <w:rsid w:val="00F8153F"/>
    <w:rsid w:val="00F82B53"/>
    <w:rsid w:val="00F92A78"/>
    <w:rsid w:val="00FB5665"/>
    <w:rsid w:val="00FB77AD"/>
    <w:rsid w:val="00FE06AD"/>
    <w:rsid w:val="00FE2195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0D542"/>
  <w15:docId w15:val="{9FC2C540-E875-4260-92F9-0F818DA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A94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12013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1201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F15A94"/>
    <w:pPr>
      <w:spacing w:before="100" w:beforeAutospacing="1" w:after="100" w:afterAutospacing="1"/>
    </w:pPr>
    <w:rPr>
      <w:rFonts w:eastAsia="Calibri"/>
      <w:szCs w:val="20"/>
    </w:rPr>
  </w:style>
  <w:style w:type="paragraph" w:styleId="a5">
    <w:name w:val="List Paragraph"/>
    <w:basedOn w:val="a"/>
    <w:uiPriority w:val="34"/>
    <w:qFormat/>
    <w:rsid w:val="00F15A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F15A94"/>
    <w:pPr>
      <w:ind w:left="720" w:firstLine="709"/>
      <w:contextualSpacing/>
      <w:jc w:val="both"/>
    </w:pPr>
    <w:rPr>
      <w:rFonts w:eastAsia="Calibri"/>
      <w:szCs w:val="22"/>
    </w:rPr>
  </w:style>
  <w:style w:type="paragraph" w:styleId="a6">
    <w:name w:val="Title"/>
    <w:basedOn w:val="a"/>
    <w:next w:val="a7"/>
    <w:link w:val="a8"/>
    <w:uiPriority w:val="99"/>
    <w:qFormat/>
    <w:rsid w:val="00F15A94"/>
    <w:pPr>
      <w:suppressAutoHyphens/>
      <w:jc w:val="center"/>
    </w:pPr>
    <w:rPr>
      <w:b/>
      <w:bCs/>
      <w:lang w:eastAsia="ar-SA"/>
    </w:rPr>
  </w:style>
  <w:style w:type="character" w:customStyle="1" w:styleId="a8">
    <w:name w:val="Заголовок Знак"/>
    <w:link w:val="a6"/>
    <w:uiPriority w:val="99"/>
    <w:locked/>
    <w:rsid w:val="00F15A94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"/>
    <w:uiPriority w:val="99"/>
    <w:rsid w:val="00F15A94"/>
    <w:pPr>
      <w:jc w:val="center"/>
    </w:pPr>
    <w:rPr>
      <w:sz w:val="20"/>
      <w:szCs w:val="20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9"/>
    <w:uiPriority w:val="99"/>
    <w:locked/>
    <w:rsid w:val="00F15A94"/>
    <w:rPr>
      <w:rFonts w:ascii="Times New Roman" w:hAnsi="Times New Roman" w:cs="Times New Roman"/>
      <w:sz w:val="20"/>
      <w:lang w:eastAsia="ru-RU"/>
    </w:rPr>
  </w:style>
  <w:style w:type="character" w:customStyle="1" w:styleId="aa">
    <w:name w:val="Основной текст Знак"/>
    <w:uiPriority w:val="99"/>
    <w:semiHidden/>
    <w:rsid w:val="00F15A9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b"/>
    <w:uiPriority w:val="99"/>
    <w:qFormat/>
    <w:rsid w:val="00F15A9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99"/>
    <w:locked/>
    <w:rsid w:val="00F15A94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3B0E1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B0E1E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3B0E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3B0E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22DE3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C22DE3"/>
    <w:rPr>
      <w:rFonts w:ascii="Times New Roman" w:hAnsi="Times New Roman"/>
      <w:sz w:val="24"/>
      <w:lang w:eastAsia="ru-RU"/>
    </w:rPr>
  </w:style>
  <w:style w:type="table" w:styleId="ae">
    <w:name w:val="Table Grid"/>
    <w:basedOn w:val="a1"/>
    <w:uiPriority w:val="99"/>
    <w:rsid w:val="00E366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uiPriority w:val="99"/>
    <w:rsid w:val="00A92E90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DF2E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F2E7B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F2E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F2E7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39"/>
    <w:rsid w:val="00DF2E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Новый"/>
    <w:basedOn w:val="a"/>
    <w:rsid w:val="00AE744A"/>
    <w:pPr>
      <w:spacing w:line="360" w:lineRule="auto"/>
      <w:ind w:firstLine="454"/>
      <w:jc w:val="both"/>
    </w:pPr>
    <w:rPr>
      <w:sz w:val="28"/>
    </w:rPr>
  </w:style>
  <w:style w:type="character" w:styleId="af4">
    <w:name w:val="Hyperlink"/>
    <w:uiPriority w:val="99"/>
    <w:unhideWhenUsed/>
    <w:rsid w:val="00AE744A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AE74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4ahQ/2eq1uC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hF6/5wcUHvU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6760-6D42-40B7-A8BF-49705A14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9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159</cp:revision>
  <dcterms:created xsi:type="dcterms:W3CDTF">2014-02-26T02:25:00Z</dcterms:created>
  <dcterms:modified xsi:type="dcterms:W3CDTF">2023-10-11T10:28:00Z</dcterms:modified>
</cp:coreProperties>
</file>