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B9" w:rsidRPr="00916779" w:rsidRDefault="00A87CB9" w:rsidP="00A87C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Pr="00916779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«Гимназия»</w:t>
      </w:r>
    </w:p>
    <w:p w:rsidR="00A87CB9" w:rsidRPr="00916779" w:rsidRDefault="00A87CB9" w:rsidP="00A87C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7CB9" w:rsidRPr="00916779" w:rsidRDefault="00A87CB9" w:rsidP="00A87C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7CB9" w:rsidRPr="00916779" w:rsidRDefault="00A87CB9" w:rsidP="00A87C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677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A87CB9" w:rsidRPr="00916779" w:rsidTr="00A87CB9">
        <w:tc>
          <w:tcPr>
            <w:tcW w:w="5954" w:type="dxa"/>
          </w:tcPr>
          <w:p w:rsidR="00A87CB9" w:rsidRPr="00916779" w:rsidRDefault="00A87C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7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Рассмотрено:</w:t>
            </w:r>
          </w:p>
          <w:p w:rsidR="00A87CB9" w:rsidRPr="00916779" w:rsidRDefault="00A87C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7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Методическим объединением </w:t>
            </w:r>
          </w:p>
          <w:p w:rsidR="00A87CB9" w:rsidRPr="00916779" w:rsidRDefault="00A87C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7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Учителей </w:t>
            </w:r>
            <w:proofErr w:type="gramStart"/>
            <w:r w:rsidRPr="009167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 w:rsidRPr="009167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цикла</w:t>
            </w:r>
          </w:p>
          <w:p w:rsidR="00A87CB9" w:rsidRPr="00916779" w:rsidRDefault="00A87C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7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21.06.2023 г. № 5</w:t>
            </w:r>
          </w:p>
          <w:p w:rsidR="00A87CB9" w:rsidRPr="00916779" w:rsidRDefault="00A87C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hideMark/>
          </w:tcPr>
          <w:p w:rsidR="00A87CB9" w:rsidRPr="00916779" w:rsidRDefault="00A87C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7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Утверждено:</w:t>
            </w:r>
          </w:p>
          <w:p w:rsidR="00A87CB9" w:rsidRPr="00916779" w:rsidRDefault="00A87C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7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директора МБОУ «Гимназия»</w:t>
            </w:r>
          </w:p>
          <w:p w:rsidR="00A87CB9" w:rsidRPr="00916779" w:rsidRDefault="00A87C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7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10.08.2023г. № 244</w:t>
            </w:r>
          </w:p>
        </w:tc>
      </w:tr>
    </w:tbl>
    <w:p w:rsidR="00A87CB9" w:rsidRPr="00916779" w:rsidRDefault="00A87CB9" w:rsidP="00A87C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87CB9" w:rsidRPr="00916779" w:rsidRDefault="00A87CB9" w:rsidP="00A87C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CB9" w:rsidRPr="00916779" w:rsidRDefault="00A87CB9" w:rsidP="00A87C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7CB9" w:rsidRPr="00916779" w:rsidRDefault="00A87CB9" w:rsidP="00A87C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CB9" w:rsidRPr="00916779" w:rsidRDefault="00A87CB9" w:rsidP="00A87C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CB9" w:rsidRPr="00916779" w:rsidRDefault="00A87CB9" w:rsidP="00A87C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>Рабочая программа по внеурочной деятельности</w:t>
      </w:r>
    </w:p>
    <w:p w:rsidR="00A87CB9" w:rsidRPr="00916779" w:rsidRDefault="00A87CB9" w:rsidP="00A87C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 xml:space="preserve">курса </w:t>
      </w:r>
      <w:r w:rsidRPr="00916779">
        <w:rPr>
          <w:rFonts w:ascii="Times New Roman" w:hAnsi="Times New Roman"/>
          <w:b/>
          <w:sz w:val="24"/>
          <w:szCs w:val="24"/>
        </w:rPr>
        <w:t>«Учимся читать»</w:t>
      </w:r>
    </w:p>
    <w:p w:rsidR="00A87CB9" w:rsidRPr="00916779" w:rsidRDefault="00A87CB9" w:rsidP="00A87C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 xml:space="preserve">направление: внеурочная деятельность </w:t>
      </w:r>
      <w:proofErr w:type="gramStart"/>
      <w:r w:rsidRPr="00916779">
        <w:rPr>
          <w:rFonts w:ascii="Times New Roman" w:hAnsi="Times New Roman"/>
          <w:sz w:val="24"/>
          <w:szCs w:val="24"/>
        </w:rPr>
        <w:t>по</w:t>
      </w:r>
      <w:proofErr w:type="gramEnd"/>
    </w:p>
    <w:p w:rsidR="00A87CB9" w:rsidRPr="00916779" w:rsidRDefault="00916779" w:rsidP="00A87C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 xml:space="preserve">развитию личности, её способностей, </w:t>
      </w:r>
      <w:proofErr w:type="spellStart"/>
      <w:r w:rsidRPr="00916779">
        <w:rPr>
          <w:rFonts w:ascii="Times New Roman" w:hAnsi="Times New Roman"/>
          <w:sz w:val="24"/>
          <w:szCs w:val="24"/>
        </w:rPr>
        <w:t>удовлеворению</w:t>
      </w:r>
      <w:proofErr w:type="spellEnd"/>
      <w:r w:rsidRPr="00916779">
        <w:rPr>
          <w:rFonts w:ascii="Times New Roman" w:hAnsi="Times New Roman"/>
          <w:sz w:val="24"/>
          <w:szCs w:val="24"/>
        </w:rPr>
        <w:t xml:space="preserve"> образовательных потребностей и интересов, самореализации учащихся, в том числе одаренных</w:t>
      </w:r>
    </w:p>
    <w:p w:rsidR="00A87CB9" w:rsidRPr="00916779" w:rsidRDefault="00A87CB9" w:rsidP="00A87C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>5А класс.</w:t>
      </w:r>
    </w:p>
    <w:p w:rsidR="00A87CB9" w:rsidRPr="00916779" w:rsidRDefault="00A87CB9" w:rsidP="00A87C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7CB9" w:rsidRPr="00916779" w:rsidRDefault="00A87CB9" w:rsidP="00A87C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CB9" w:rsidRPr="00916779" w:rsidRDefault="00A87CB9" w:rsidP="00A87C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CB9" w:rsidRPr="00916779" w:rsidRDefault="00A87CB9" w:rsidP="00A87CB9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916779">
        <w:rPr>
          <w:rFonts w:ascii="Times New Roman" w:hAnsi="Times New Roman"/>
          <w:sz w:val="24"/>
          <w:szCs w:val="24"/>
          <w:u w:val="single"/>
        </w:rPr>
        <w:t>Разработала:</w:t>
      </w:r>
    </w:p>
    <w:p w:rsidR="00A87CB9" w:rsidRPr="00916779" w:rsidRDefault="00A87CB9" w:rsidP="00A87C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16779">
        <w:rPr>
          <w:rFonts w:ascii="Times New Roman" w:hAnsi="Times New Roman"/>
          <w:sz w:val="24"/>
          <w:szCs w:val="24"/>
        </w:rPr>
        <w:t>Калимулина</w:t>
      </w:r>
      <w:proofErr w:type="spellEnd"/>
      <w:r w:rsidRPr="00916779">
        <w:rPr>
          <w:rFonts w:ascii="Times New Roman" w:hAnsi="Times New Roman"/>
          <w:sz w:val="24"/>
          <w:szCs w:val="24"/>
        </w:rPr>
        <w:t xml:space="preserve"> Д.М., </w:t>
      </w:r>
    </w:p>
    <w:p w:rsidR="00A87CB9" w:rsidRPr="00916779" w:rsidRDefault="00A87CB9" w:rsidP="00A87C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>учитель  русского языка и литературы</w:t>
      </w:r>
    </w:p>
    <w:p w:rsidR="00A87CB9" w:rsidRPr="00916779" w:rsidRDefault="00A87CB9" w:rsidP="00A87C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>высшей квалифицированной категории.</w:t>
      </w:r>
    </w:p>
    <w:p w:rsidR="00A87CB9" w:rsidRPr="00916779" w:rsidRDefault="00A87CB9" w:rsidP="00A87C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7CB9" w:rsidRPr="00916779" w:rsidRDefault="00A87CB9" w:rsidP="00A87CB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87CB9" w:rsidRPr="00916779" w:rsidRDefault="00A87CB9" w:rsidP="00A87CB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87CB9" w:rsidRPr="00916779" w:rsidRDefault="00A87CB9" w:rsidP="00A87CB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87CB9" w:rsidRPr="00916779" w:rsidRDefault="00A87CB9" w:rsidP="00A87CB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87CB9" w:rsidRPr="00916779" w:rsidRDefault="00A87CB9" w:rsidP="00A87CB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87CB9" w:rsidRPr="00916779" w:rsidRDefault="00A87CB9" w:rsidP="00A87C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548" w:rsidRDefault="006D7548" w:rsidP="00A87C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548" w:rsidRDefault="006D7548" w:rsidP="00A87C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548" w:rsidRDefault="006D7548" w:rsidP="00A87C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CB9" w:rsidRPr="00916779" w:rsidRDefault="00A87CB9" w:rsidP="00A87C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>г. Черногорск</w:t>
      </w:r>
    </w:p>
    <w:p w:rsidR="00A87CB9" w:rsidRPr="00916779" w:rsidRDefault="00A87CB9" w:rsidP="00A87CB9">
      <w:pPr>
        <w:jc w:val="center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>2023 г.</w:t>
      </w:r>
    </w:p>
    <w:p w:rsidR="006D7548" w:rsidRPr="00916779" w:rsidRDefault="006D7548" w:rsidP="006D754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87CB9" w:rsidRPr="00916779" w:rsidRDefault="00A87CB9" w:rsidP="00A87C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16779">
        <w:rPr>
          <w:rFonts w:ascii="Times New Roman" w:eastAsia="Times New Roman" w:hAnsi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:rsidR="00A87CB9" w:rsidRPr="00916779" w:rsidRDefault="00A87CB9" w:rsidP="00A87C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16779">
        <w:rPr>
          <w:rFonts w:ascii="Times New Roman" w:eastAsia="Times New Roman" w:hAnsi="Times New Roman"/>
          <w:sz w:val="24"/>
          <w:szCs w:val="24"/>
        </w:rPr>
        <w:t>•</w:t>
      </w:r>
      <w:r w:rsidRPr="00916779">
        <w:rPr>
          <w:rFonts w:ascii="Times New Roman" w:eastAsia="Times New Roman" w:hAnsi="Times New Roman"/>
          <w:sz w:val="24"/>
          <w:szCs w:val="24"/>
        </w:rPr>
        <w:tab/>
        <w:t>содержание курса внеурочной деятельности;</w:t>
      </w:r>
    </w:p>
    <w:p w:rsidR="00A87CB9" w:rsidRPr="00916779" w:rsidRDefault="00A87CB9" w:rsidP="00A87C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16779">
        <w:rPr>
          <w:rFonts w:ascii="Times New Roman" w:eastAsia="Times New Roman" w:hAnsi="Times New Roman"/>
          <w:sz w:val="24"/>
          <w:szCs w:val="24"/>
        </w:rPr>
        <w:t>•</w:t>
      </w:r>
      <w:r w:rsidRPr="00916779">
        <w:rPr>
          <w:rFonts w:ascii="Times New Roman" w:eastAsia="Times New Roman" w:hAnsi="Times New Roman"/>
          <w:sz w:val="24"/>
          <w:szCs w:val="24"/>
        </w:rPr>
        <w:tab/>
        <w:t>планируемые результаты освоения курса внеурочной деятельности;</w:t>
      </w:r>
    </w:p>
    <w:p w:rsidR="00A87CB9" w:rsidRPr="00916779" w:rsidRDefault="00A87CB9" w:rsidP="00A87C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16779">
        <w:rPr>
          <w:rFonts w:ascii="Times New Roman" w:eastAsia="Times New Roman" w:hAnsi="Times New Roman"/>
          <w:sz w:val="24"/>
          <w:szCs w:val="24"/>
        </w:rPr>
        <w:t>•</w:t>
      </w:r>
      <w:r w:rsidRPr="00916779">
        <w:rPr>
          <w:rFonts w:ascii="Times New Roman" w:eastAsia="Times New Roman" w:hAnsi="Times New Roman"/>
          <w:sz w:val="24"/>
          <w:szCs w:val="24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</w:t>
      </w:r>
      <w:proofErr w:type="gramEnd"/>
      <w:r w:rsidRPr="00916779">
        <w:rPr>
          <w:rFonts w:ascii="Times New Roman" w:eastAsia="Times New Roman" w:hAnsi="Times New Roman"/>
          <w:sz w:val="24"/>
          <w:szCs w:val="24"/>
        </w:rPr>
        <w:t xml:space="preserve"> возможности ИКТ, содержание которых соответствует законодательству об образовании.</w:t>
      </w:r>
    </w:p>
    <w:p w:rsidR="00A87CB9" w:rsidRPr="00916779" w:rsidRDefault="00A87CB9" w:rsidP="00A87C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16779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содержит указание на форму проведения занятий.</w:t>
      </w:r>
    </w:p>
    <w:p w:rsidR="00A87CB9" w:rsidRPr="00916779" w:rsidRDefault="00A87CB9" w:rsidP="00A87C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16779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формируются с учетом рабочей программы воспитания.</w:t>
      </w:r>
    </w:p>
    <w:p w:rsidR="00A87CB9" w:rsidRPr="00916779" w:rsidRDefault="00A87CB9" w:rsidP="00A87C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A87CB9" w:rsidRPr="00916779" w:rsidRDefault="00A87CB9" w:rsidP="00A87C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16779">
        <w:rPr>
          <w:rFonts w:ascii="Times New Roman" w:eastAsia="Times New Roman" w:hAnsi="Times New Roman"/>
          <w:b/>
          <w:sz w:val="24"/>
          <w:szCs w:val="24"/>
        </w:rPr>
        <w:t>Взаимосвязь с программой воспитания.</w:t>
      </w:r>
      <w:r w:rsidRPr="0091677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87CB9" w:rsidRPr="00916779" w:rsidRDefault="00A87CB9" w:rsidP="00A87C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16779">
        <w:rPr>
          <w:rFonts w:ascii="Times New Roman" w:eastAsia="Times New Roman" w:hAnsi="Times New Roman"/>
          <w:sz w:val="24"/>
          <w:szCs w:val="24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A87CB9" w:rsidRPr="00916779" w:rsidRDefault="00A87CB9" w:rsidP="00A87C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16779">
        <w:rPr>
          <w:rFonts w:ascii="Times New Roman" w:eastAsia="Times New Roman" w:hAnsi="Times New Roman"/>
          <w:sz w:val="24"/>
          <w:szCs w:val="24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A87CB9" w:rsidRPr="00916779" w:rsidRDefault="00A87CB9" w:rsidP="00A87C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16779">
        <w:rPr>
          <w:rFonts w:ascii="Times New Roman" w:eastAsia="Times New Roman" w:hAnsi="Times New Roman"/>
          <w:sz w:val="24"/>
          <w:szCs w:val="24"/>
        </w:rPr>
        <w:t xml:space="preserve">− в возможности комплектования разновозрастных групп для организации </w:t>
      </w:r>
      <w:proofErr w:type="spellStart"/>
      <w:r w:rsidRPr="00916779">
        <w:rPr>
          <w:rFonts w:ascii="Times New Roman" w:eastAsia="Times New Roman" w:hAnsi="Times New Roman"/>
          <w:sz w:val="24"/>
          <w:szCs w:val="24"/>
        </w:rPr>
        <w:t>профориентационной</w:t>
      </w:r>
      <w:proofErr w:type="spellEnd"/>
      <w:r w:rsidRPr="00916779">
        <w:rPr>
          <w:rFonts w:ascii="Times New Roman" w:eastAsia="Times New Roman" w:hAnsi="Times New Roman"/>
          <w:sz w:val="24"/>
          <w:szCs w:val="24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A87CB9" w:rsidRPr="00916779" w:rsidRDefault="00A87CB9" w:rsidP="00A87C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16779">
        <w:rPr>
          <w:rFonts w:ascii="Times New Roman" w:eastAsia="Times New Roman" w:hAnsi="Times New Roman"/>
          <w:sz w:val="24"/>
          <w:szCs w:val="24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A87CB9" w:rsidRPr="00916779" w:rsidRDefault="00A87CB9" w:rsidP="00A87C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1677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87CB9" w:rsidRPr="00916779" w:rsidRDefault="00A87CB9" w:rsidP="00A87CB9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 курса</w:t>
      </w:r>
      <w:r w:rsidRPr="00916779">
        <w:rPr>
          <w:rFonts w:ascii="Times New Roman" w:eastAsia="Times New Roman" w:hAnsi="Times New Roman"/>
          <w:b/>
          <w:sz w:val="24"/>
          <w:szCs w:val="24"/>
        </w:rPr>
        <w:t xml:space="preserve"> внеурочной деятельности </w:t>
      </w:r>
      <w:r w:rsidRPr="00916779">
        <w:rPr>
          <w:rFonts w:ascii="Times New Roman" w:hAnsi="Times New Roman"/>
          <w:b/>
          <w:sz w:val="24"/>
          <w:szCs w:val="24"/>
        </w:rPr>
        <w:t>«</w:t>
      </w:r>
      <w:r w:rsidR="00F861BD" w:rsidRPr="00916779">
        <w:rPr>
          <w:rFonts w:ascii="Times New Roman" w:hAnsi="Times New Roman"/>
          <w:b/>
          <w:sz w:val="24"/>
          <w:szCs w:val="24"/>
        </w:rPr>
        <w:t>Учимся читать</w:t>
      </w:r>
      <w:r w:rsidRPr="00916779">
        <w:rPr>
          <w:rFonts w:ascii="Times New Roman" w:hAnsi="Times New Roman"/>
          <w:b/>
          <w:sz w:val="24"/>
          <w:szCs w:val="24"/>
        </w:rPr>
        <w:t>»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1. Умеем ли мы читать? (Виды чтения)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Мониторинг качества чтения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анкетирование учащихся и выявление трудностей, с которыми связан процесс чтения.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затруднений и совместное прогнозирование, как чтение текста сделать более результативным.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цели занятий на основе выявленных затруднений и прогнозирования; обсуждение возможных результатов и формы предъявления результат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а(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портфолио-отчёта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или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портфолио достижений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Знакомство с 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технологией сбора и анализа информации о результатах работы для портфолио. Оформление первой страницы портфолио (результат работы с текстом и анкетирования).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left="22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Беседа: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выявление понимания учащимися, важно ли перед чтением определять цель чтения книги, статьи, параграфа учебника и т.д. (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чтобы подготовиться к пересказу; потому что мне это интересно; чтобы научиться чему-либо; чтобы узнать...; чтобы развлечься, получить удовольствие и т. п.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Восприятие информации о видах чтения, которыми пользуется человек, чтобы достичь своей цели (выборочное: просмотровое, поисковое, ознакомительное, сканирующее, изучающее).</w:t>
      </w:r>
      <w:proofErr w:type="gramEnd"/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2. Как выбрать книгу</w:t>
      </w:r>
      <w:proofErr w:type="gram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?(</w:t>
      </w:r>
      <w:proofErr w:type="gramEnd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Виды чтения: просмотровое, ознакомительное)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Умение пробегать те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кст гл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Ориентация в книге на основе знания её структуры. (Занятие проводится на базе школьной/районной библиотеки).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Турнир </w:t>
      </w:r>
      <w:proofErr w:type="gram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догадливых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«Кто и зачем может читать эти книги?» (Прогнозирование содержания книг по заглавию, известным авторам, догадке, жизненному опыту).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Список (примерный) книг: 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Д.Р.Р.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Толкин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«Властелин колец», О. Андреева «Учитесь быстро читать», К.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Дойль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«Приключения Шерлока Холмса», А. Безруков «Занимательная география», Гомер «Илиада», Н. Носов «Фантазёры», Р. Декарт «Метафизические размышления», Энциклопедия этикета и т.п.)</w:t>
      </w:r>
      <w:proofErr w:type="gramEnd"/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Блиц-турнир</w:t>
      </w:r>
      <w:proofErr w:type="gramEnd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чего состоит книга?»: прогнозирование ответа на вопрос: «Как выбрать нужную книгу?»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;о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пределение элементов структуры книги и информации, которую несёт элемент.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Практикум: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определение вида чтения для выбора книги, первичного знакомства с книгой, статьёй учебника и т.п. Практическое освоение способов/приёмов </w:t>
      </w:r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просмотрового чтения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(незнакомого учебника, учебного пособия, художественного произведения) с целью обнаружить нужную информацию.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Вопросы и задани</w:t>
      </w:r>
      <w:proofErr w:type="gram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зависят от выбранного материала и предполагают обязательный вывод, например, о чём «рассказала» фамилия автора? 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узнали из аннотации?):</w:t>
      </w:r>
      <w:proofErr w:type="gramEnd"/>
    </w:p>
    <w:p w:rsidR="0035123B" w:rsidRPr="00916779" w:rsidRDefault="0035123B" w:rsidP="0035123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прочитайте, кто автор книги, где и когда она издана;</w:t>
      </w:r>
    </w:p>
    <w:p w:rsidR="0035123B" w:rsidRPr="00916779" w:rsidRDefault="0035123B" w:rsidP="0035123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прочитайте аннотацию;</w:t>
      </w:r>
    </w:p>
    <w:p w:rsidR="0035123B" w:rsidRPr="00916779" w:rsidRDefault="0035123B" w:rsidP="0035123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обратите внимание на условные обозначения;</w:t>
      </w:r>
    </w:p>
    <w:p w:rsidR="0035123B" w:rsidRPr="00916779" w:rsidRDefault="0035123B" w:rsidP="0035123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выделите заголовки и рубрики;</w:t>
      </w:r>
    </w:p>
    <w:p w:rsidR="0035123B" w:rsidRPr="00916779" w:rsidRDefault="0035123B" w:rsidP="0035123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представьте заголовки (рубрики) в виде вопроса;</w:t>
      </w:r>
    </w:p>
    <w:p w:rsidR="0035123B" w:rsidRPr="00916779" w:rsidRDefault="0035123B" w:rsidP="0035123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просмотрите первую и последнюю страницы.</w:t>
      </w:r>
    </w:p>
    <w:p w:rsidR="0035123B" w:rsidRPr="00916779" w:rsidRDefault="0035123B" w:rsidP="0035123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Ответьте себе на вопросы: Нужно ли читать эту книгу? Для чего вы читаете (будете читать) именно эту книгу?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Практикум</w:t>
      </w:r>
      <w:proofErr w:type="gram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рактическое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освоение способов/приёмов </w:t>
      </w:r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ознакомительного чтения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(в работе с отдельным текстом)с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цельюболее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подробно уяснить какую-то определенную информацию.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Вопросы и задания:</w:t>
      </w:r>
    </w:p>
    <w:p w:rsidR="0035123B" w:rsidRPr="00916779" w:rsidRDefault="0035123B" w:rsidP="0035123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прочитайте, кто автор текста;</w:t>
      </w:r>
    </w:p>
    <w:p w:rsidR="0035123B" w:rsidRPr="00916779" w:rsidRDefault="0035123B" w:rsidP="0035123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прочитайте в каждом абзаце только первое и последнее предложения и сделайте вывод, о чём говорится в абзаце, в тексте;</w:t>
      </w:r>
    </w:p>
    <w:p w:rsidR="0035123B" w:rsidRPr="00916779" w:rsidRDefault="0035123B" w:rsidP="0035123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бегло просмотрите весь текст и определите, о чём в нём идёт речь;</w:t>
      </w:r>
    </w:p>
    <w:p w:rsidR="0035123B" w:rsidRPr="00916779" w:rsidRDefault="0035123B" w:rsidP="0035123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поставьте вопросы к тексту, который предстоит прочитать: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Что мне известно по теме? Что мне нужно </w:t>
      </w:r>
      <w:proofErr w:type="spellStart"/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узнать</w:t>
      </w:r>
      <w:proofErr w:type="gramStart"/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?Ч</w:t>
      </w:r>
      <w:proofErr w:type="gramEnd"/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его</w:t>
      </w:r>
      <w:proofErr w:type="spellEnd"/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жду от этой главы, параграфа?</w:t>
      </w:r>
    </w:p>
    <w:p w:rsidR="0035123B" w:rsidRPr="00916779" w:rsidRDefault="0035123B" w:rsidP="0035123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найдите в тексте … (конкретную информацию)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Составление 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Памятки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для просмотрового/ознакомительного чтения. 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Работав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малых группах (парах), коллективное обсуждение и корректирование вариантов (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Чтобы познакомиться с книгой, используйте приёмы просмотрового и ознакомительного чтения: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…)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3. Учимся ставить цель чтения («Знаю – хочу узнать </w:t>
      </w:r>
      <w:proofErr w:type="gram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–у</w:t>
      </w:r>
      <w:proofErr w:type="gramEnd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знал»)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Теоретическое обоснование приёма «Знаю – хочу узнать – узнал»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опираться на имеющиеся знания, сохранять интерес к получению новой информации, ставить собственные цели (стадия вызова в технологии РКМЧП), осмысленно подходить к получению новой информации (стадия осмысления), размышлять и делать простые выводы (стадия рефлексии) в графической (табличной) организации читаемого текста.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Практикум: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освоение стратегий смыслового чтения с применением технологий РКМЧП (приём «З-Х-У», Д.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Огл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 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Комплексныйподход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содержаниютекста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учебника истории (географии или научно-популярного текста), тема которого частично знакома учащимся:</w:t>
      </w:r>
    </w:p>
    <w:p w:rsidR="0035123B" w:rsidRPr="00916779" w:rsidRDefault="0035123B" w:rsidP="003512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заполнение учащимися первого столбика таблицы «З-Х-У» до знакомства с текстом,</w:t>
      </w:r>
    </w:p>
    <w:p w:rsidR="0035123B" w:rsidRPr="00916779" w:rsidRDefault="0035123B" w:rsidP="003512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заполнение с помощью учителя (на доске и в тетрадях) второго столбика таблицы,</w:t>
      </w:r>
    </w:p>
    <w:p w:rsidR="0035123B" w:rsidRPr="00916779" w:rsidRDefault="0035123B" w:rsidP="003512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самостоятельное чтение текста и выявление информации,</w:t>
      </w:r>
    </w:p>
    <w:p w:rsidR="0035123B" w:rsidRPr="00916779" w:rsidRDefault="0035123B" w:rsidP="003512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совместное обсуждение: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Можем ли мы ответить на вопросы, которые сами поставили перед чтением?</w:t>
      </w:r>
    </w:p>
    <w:p w:rsidR="0035123B" w:rsidRPr="00916779" w:rsidRDefault="0035123B" w:rsidP="003512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заполнение с помощью учителя третьего столбика таблицы,</w:t>
      </w:r>
    </w:p>
    <w:p w:rsidR="0035123B" w:rsidRPr="00916779" w:rsidRDefault="0035123B" w:rsidP="003512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добавление источника информации (текст …) в дополнительный столбик.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итогов, сопоставление содержания граф, ответы на вопросы: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 осталось нераскрытым? Какие источники информации могут помочь?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4075"/>
        <w:gridCol w:w="4075"/>
      </w:tblGrid>
      <w:tr w:rsidR="0035123B" w:rsidRPr="00916779" w:rsidTr="0035123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23B" w:rsidRPr="00916779" w:rsidRDefault="0035123B" w:rsidP="0035123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67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Знаю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23B" w:rsidRPr="00916779" w:rsidRDefault="0035123B" w:rsidP="0035123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67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Хочу узнать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23B" w:rsidRPr="00916779" w:rsidRDefault="0035123B" w:rsidP="0035123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67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Узнал</w:t>
            </w:r>
          </w:p>
        </w:tc>
      </w:tr>
      <w:tr w:rsidR="0035123B" w:rsidRPr="00916779" w:rsidTr="0035123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23B" w:rsidRPr="00916779" w:rsidRDefault="0035123B" w:rsidP="0035123B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23B" w:rsidRPr="00916779" w:rsidRDefault="0035123B" w:rsidP="0035123B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23B" w:rsidRPr="00916779" w:rsidRDefault="0035123B" w:rsidP="0035123B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5123B" w:rsidRPr="00916779" w:rsidTr="0035123B">
        <w:tc>
          <w:tcPr>
            <w:tcW w:w="9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23B" w:rsidRPr="00916779" w:rsidRDefault="0035123B" w:rsidP="0035123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67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 информации</w:t>
            </w:r>
          </w:p>
        </w:tc>
      </w:tr>
    </w:tbl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4. Что и о чём? (Углубление понятия о тексте)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понимания термина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текст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на основе знания о происхождении слова (от лат.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ех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tus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«ткань, сплетение, соединение») и образного представления (ткань, сплетение); углубление понимания на основе практического осмысления его признаков: выраженность (текст всегда выражен в устной или письменной форме); ограниченность (текст имеет начало и конец);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членимость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(текст состоит из двух или нескольких предложений); 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Темы широкие и узкие, ведущая тема и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подтемы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микротеме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обычно соответствует абзац, который на уровне смыслового анализа далее не членится).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тренинг: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сопоставление текстов на одну тему и выявление различий. Анализ темы «осень» и авторского отношения к теме в стихотворениях А.С. Пушкина («Октябрь уж наступил…»), А.А. Фет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а(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«Когда сквозная паутина…») – выявление групп тематических слов; в стихотворении («Унылая пора!») и прозе А.С. Пушкина («Это случилось осенью.» (отрывок из «Станционного смотрителя») – выявление ритмико-интонационной организации текстов. Подготовка выразительного чтения литературных произведений.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Проект: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организация проекта подготовки к конкурсу чтецов по выбранной теме: утверждение темы, сроков, выстраивание процесса подготовки, включающего поиск 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необходимого материала с помощью приёмов просмотрового (поискового) чтения. Просмотр ресурсов интернета через поисковые системы.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Примечание: Возможны другие варианты подборки текстов и другая направленность мероприятия.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5. С чего начинается текст? (Роль заглавия)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заглавия в текстах и его связь с темой и главной мыслью. Умение предвосхищать содержание текста по заголовку и с опорой на имеющийся читательский и жизненный опыт. </w:t>
      </w:r>
      <w:proofErr w:type="spellStart"/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Предтекстовые</w:t>
      </w:r>
      <w:proofErr w:type="spellEnd"/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вопросы и задания в формировании умений.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Устное 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сочинение-миниатюра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«Как я понимаю высказывание Г.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Граник</w:t>
      </w:r>
      <w:proofErr w:type="spellEnd"/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Заголовок – это „входная дверь“ текста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Выявление понимания роли заглавия в тексте.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Беседа: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«Как писатели выбирают заглавия».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Заголовок – краткое выражение главной мысли, в том числе ироническое («Любовь к жизни» Д. Лондона, «Не стреляйте в белых лебедей» Б. Васильева, «Герой нашего времени», М. Лермонтова); заглавия-загадки («Всадник без головы» М. Рида, «Голова профессора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Доуэля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А. Беляева, «Мёртвые души» Н. Гоголя); заглавия, выражающие отношение автора к героям, событиям («Униженные и оскорблённые» Ф. Достоевского, «Отверженные» В. Гюго, «Кот-ворюга» К. Паустовского);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заглавия «с сюрпризами» («Колотый сахар», «Корзина с еловыми шишками», «Тёплый хлеб» К. Паустовского) и др.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Турнир </w:t>
      </w:r>
      <w:proofErr w:type="spell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догадливых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</w:t>
      </w:r>
      <w:proofErr w:type="spellEnd"/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чём сообщает заглавие?» Анализ заглавий текстов:</w:t>
      </w:r>
    </w:p>
    <w:p w:rsidR="0035123B" w:rsidRPr="00916779" w:rsidRDefault="0035123B" w:rsidP="0035123B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Географические последствия землетрясений (отражает тему);</w:t>
      </w:r>
    </w:p>
    <w:p w:rsidR="0035123B" w:rsidRPr="00916779" w:rsidRDefault="0035123B" w:rsidP="0035123B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Осень – любимое время года (отражает главную мысль);</w:t>
      </w:r>
    </w:p>
    <w:p w:rsidR="0035123B" w:rsidRPr="00916779" w:rsidRDefault="0035123B" w:rsidP="0035123B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Принципы классификации частей речи (отражает, как построен текст);</w:t>
      </w:r>
    </w:p>
    <w:p w:rsidR="0035123B" w:rsidRPr="00916779" w:rsidRDefault="0035123B" w:rsidP="0035123B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читать правильно – это залог успеха на всех уроках (отражает результат);</w:t>
      </w:r>
    </w:p>
    <w:p w:rsidR="0035123B" w:rsidRPr="00916779" w:rsidRDefault="0035123B" w:rsidP="0035123B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Золотые пески Египта (рекламная функция);</w:t>
      </w:r>
    </w:p>
    <w:p w:rsidR="0035123B" w:rsidRPr="00916779" w:rsidRDefault="0035123B" w:rsidP="0035123B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вы верите в НЛО? (обращение к опыту, знаниям, интересам 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читающего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35123B" w:rsidRPr="00916779" w:rsidRDefault="0035123B" w:rsidP="0035123B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Кто самый прожорливый? (привлечение внимания адресата).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Практикум: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Проблемныйвопрос</w:t>
      </w:r>
      <w:proofErr w:type="spellEnd"/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зачем обдумывать заголовок, если предположение оказывается неверным?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6. Зачем нужен эпиграф? (Роль заглавия и эпиграфа)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понимать смысл и назначение текста, задачу автора, понимать роль заглавия и эпиграфа, подбирать заглавие, соответствующее содержанию и общему смыслу текста, прогнозировать содержание читаемого (изучаемого) текста по заглавию и эпиграфу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Оформление эпиграфа на письме. </w:t>
      </w:r>
      <w:proofErr w:type="spellStart"/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Предтекстовые</w:t>
      </w:r>
      <w:proofErr w:type="spellEnd"/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вопросы и задания в формировании умений.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тренинг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«Как подобрать заголовок?»:</w:t>
      </w:r>
    </w:p>
    <w:p w:rsidR="0035123B" w:rsidRPr="00916779" w:rsidRDefault="0035123B" w:rsidP="0035123B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содержательный анализ одного текста, определение темы и главной мысли;</w:t>
      </w:r>
    </w:p>
    <w:p w:rsidR="0035123B" w:rsidRPr="00916779" w:rsidRDefault="0035123B" w:rsidP="0035123B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одного из предложенных заглавий и обоснование своей точки зрения;</w:t>
      </w:r>
    </w:p>
    <w:p w:rsidR="0035123B" w:rsidRPr="00916779" w:rsidRDefault="0035123B" w:rsidP="0035123B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подбор заглавий,</w:t>
      </w:r>
    </w:p>
    <w:p w:rsidR="0035123B" w:rsidRPr="00916779" w:rsidRDefault="0035123B" w:rsidP="0035123B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характеризующих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тему;</w:t>
      </w:r>
    </w:p>
    <w:p w:rsidR="0035123B" w:rsidRPr="00916779" w:rsidRDefault="0035123B" w:rsidP="0035123B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характеризующих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главную мысль, с формулировкой в форме вопроса, утверждения;</w:t>
      </w:r>
    </w:p>
    <w:p w:rsidR="0035123B" w:rsidRPr="00916779" w:rsidRDefault="0035123B" w:rsidP="0035123B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указывающих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событие, время, действующее лицо;</w:t>
      </w:r>
    </w:p>
    <w:p w:rsidR="0035123B" w:rsidRPr="00916779" w:rsidRDefault="0035123B" w:rsidP="0035123B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заглавий-загадок, необычных заглавий и др.;</w:t>
      </w:r>
    </w:p>
    <w:p w:rsidR="0035123B" w:rsidRPr="00916779" w:rsidRDefault="0035123B" w:rsidP="0035123B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заголовка на основе языковых фрагментов текста;</w:t>
      </w:r>
    </w:p>
    <w:p w:rsidR="0035123B" w:rsidRPr="00916779" w:rsidRDefault="0035123B" w:rsidP="0035123B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пословиц (подготовленная подборка или из сборников/учебника литературы) и побор эпиграфа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Письменное 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сочинение-миниатюра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«Как я 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понимаю высказывание М. Шагинян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Эпиграф не случаен</w:t>
      </w:r>
      <w:proofErr w:type="gramEnd"/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– он необходим для автора, как «ключ» для композитора, в котором будет звучать произведение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понимания роли эпиграфа в книге, тексте.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«Бюро прогнозов»: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прогнозирование содержания и главной мысли по эпиграфам, данным в учебниках по разным предметам к темам, которые изучаются в текущий период (УМК по географии, русскому языку).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работе с текстами используются </w:t>
      </w:r>
      <w:proofErr w:type="spellStart"/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предтекстовые</w:t>
      </w:r>
      <w:proofErr w:type="spellEnd"/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вопросы и задания:</w:t>
      </w:r>
    </w:p>
    <w:p w:rsidR="0035123B" w:rsidRPr="00916779" w:rsidRDefault="0035123B" w:rsidP="0035123B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связано заглавие с содержанием изучаемой темы/раздела?</w:t>
      </w:r>
    </w:p>
    <w:p w:rsidR="0035123B" w:rsidRPr="00916779" w:rsidRDefault="0035123B" w:rsidP="0035123B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называется параграф учебника? Каковы ваши предположения о его содержании?</w:t>
      </w:r>
    </w:p>
    <w:p w:rsidR="0035123B" w:rsidRPr="00916779" w:rsidRDefault="0035123B" w:rsidP="0035123B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Какую роль играет эпиграф к разделу/теме?</w:t>
      </w:r>
    </w:p>
    <w:p w:rsidR="0035123B" w:rsidRPr="00916779" w:rsidRDefault="0035123B" w:rsidP="0035123B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вам уже известно по этой теме?</w:t>
      </w:r>
    </w:p>
    <w:p w:rsidR="0035123B" w:rsidRPr="00916779" w:rsidRDefault="0035123B" w:rsidP="0035123B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материал следует знать / повторить для понимания нового?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для портфолио (на перспективу): поиск возможного названия портфолио и подбор эпиграфа.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7. Внимание к слову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пришедших из других языков, по интернациональным морфемам. Роль выразительных возможностей слов в контекстном употреблении.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Тренинговые</w:t>
      </w:r>
      <w:proofErr w:type="spellEnd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упражнения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«Учимся видеть слово» (проводятся с использованием словарей, подготовленных текстов). (Дидактический материал: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 занятию 7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.):</w:t>
      </w:r>
    </w:p>
    <w:p w:rsidR="0035123B" w:rsidRPr="00916779" w:rsidRDefault="0035123B" w:rsidP="0035123B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Аукцион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«Кто больше?»</w:t>
      </w:r>
    </w:p>
    <w:p w:rsidR="0035123B" w:rsidRPr="00916779" w:rsidRDefault="0035123B" w:rsidP="0035123B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Игра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«Правда ли, что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?.»</w:t>
      </w:r>
    </w:p>
    <w:p w:rsidR="0035123B" w:rsidRPr="00916779" w:rsidRDefault="0035123B" w:rsidP="0035123B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Реши задачу</w:t>
      </w:r>
    </w:p>
    <w:p w:rsidR="0035123B" w:rsidRPr="00916779" w:rsidRDefault="0035123B" w:rsidP="0035123B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поисках слова</w:t>
      </w:r>
    </w:p>
    <w:p w:rsidR="0035123B" w:rsidRPr="00916779" w:rsidRDefault="0035123B" w:rsidP="0035123B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Устное 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сочинение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Индивидуальные консультации: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подготовке выразительного чтения.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8. Тематический конкурс чтецов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«Осенние страницы» (возможны другие варианты тем)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Объектами проверки являются умения</w:t>
      </w:r>
    </w:p>
    <w:p w:rsidR="0035123B" w:rsidRPr="00916779" w:rsidRDefault="0035123B" w:rsidP="0035123B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стихотворения и прозаические отрывки по теме,</w:t>
      </w:r>
    </w:p>
    <w:p w:rsidR="0035123B" w:rsidRPr="00916779" w:rsidRDefault="0035123B" w:rsidP="0035123B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смысловую, эстетическую стороны текстов,</w:t>
      </w:r>
    </w:p>
    <w:p w:rsidR="0035123B" w:rsidRPr="00916779" w:rsidRDefault="0035123B" w:rsidP="0035123B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отражать это понимание в выразительном чтении.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9. Наши друзья и помощники (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Словари и справочники)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Библиотечный урок (на базе школьной/районной библиотеки) или урок с использованием сетевых образовательных ресурсов (</w:t>
      </w:r>
      <w:hyperlink r:id="rId6" w:history="1">
        <w:r w:rsidRPr="0091677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http://www.slovari.ru</w:t>
        </w:r>
      </w:hyperlink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</w:t>
      </w:r>
      <w:hyperlink r:id="rId7" w:history="1">
        <w:r w:rsidRPr="0091677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http://ru.wikipcdia.org</w:t>
        </w:r>
      </w:hyperlink>
      <w:r w:rsidRPr="00916779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, </w:t>
      </w:r>
      <w:hyperlink r:id="rId8" w:history="1">
        <w:r w:rsidRPr="0091677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http://feb-web.rii/feb/slt/abc</w:t>
        </w:r>
      </w:hyperlink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Роль словарно-справочной литературы и современных информационных источников в формировании стратегий смыслового чтения.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Устное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сочинение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«Как я понимаю эпиграф к занятию»: «Словарь —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 (Анатоль Франс)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Презентация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словарей и справочников: информация о словарях библиотекаря/учителя и/или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представлениеинтернет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-ресурсов. Словари энциклопедические (Большая советская энциклопедия, Большой энциклопедический словарь, Литературная энциклопедия, Детская энциклопедия и др.) и языковые 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(филологические, лингвистические).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Лингвистические словари – одноязычные и многоязычные (чаше двуязычные). Одноязычные словари, включающие все слова данного языка (словари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thesaurus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от греч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окровищница, хранилище»), современного литературного языка, языка того или иного писателя, языка отдельного произведения, исторические, этимологические, синонимов, фразеологические, иностранных слов, орфографические, орфоэпические, словообразовательные, сокращений; жаргонные, терминологические словари</w:t>
      </w:r>
      <w:r w:rsidRPr="00916779">
        <w:rPr>
          <w:rFonts w:ascii="Times New Roman" w:eastAsia="Times New Roman" w:hAnsi="Times New Roman"/>
          <w:color w:val="555555"/>
          <w:sz w:val="24"/>
          <w:szCs w:val="24"/>
          <w:shd w:val="clear" w:color="auto" w:fill="FFFFFF"/>
          <w:lang w:eastAsia="ru-RU"/>
        </w:rPr>
        <w:t> (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Словарь юного математика, Словарь литературоведческих терминов,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Словарь терминов по информатике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др.)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Практику</w:t>
      </w:r>
      <w:proofErr w:type="gram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в группах) «О чём рассказал словарь»: определение назначения словаря на основе использования приёмов просмотрового чтения; ознакомительное чтение и анализ словарных статей (два-три словаря разных видов). Строение словарной статьи.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Подготовка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группового 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проекта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презентации словаря (отсроченное задание к ролевой игре «Заседание Учёного совета лексикографов»): обсуждение плана представления словаря, выбор словаря для представления и подготовка материалов. 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Примерный план представления (презентации) словаря: название словаря, выходные данные (автор (-ы), где и когда издан); назначение словаря; строение словарной статьи; интересные примеры статей.</w:t>
      </w:r>
      <w:proofErr w:type="gramEnd"/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10. Учимся читать учебный текст (Элементы учебного текста)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термина через общее (род) понятие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ичастное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(вид), указывающее на наиболее существенный признак.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Интеллектуальный марафон: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задач, выявляющих и формирующих практические умения совершать интеллектуальные действия:</w:t>
      </w:r>
    </w:p>
    <w:p w:rsidR="0035123B" w:rsidRPr="00916779" w:rsidRDefault="0035123B" w:rsidP="0035123B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подбирать к частному понятию общее (например: пчела, метр, плюс – знак математических действий, … 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–н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асекомое, … –единица длины);</w:t>
      </w:r>
    </w:p>
    <w:p w:rsidR="0035123B" w:rsidRPr="00916779" w:rsidRDefault="0035123B" w:rsidP="0035123B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ограничивать понятия (например: геометрическая фигура –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квадрат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небесное тело –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планета – Земля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35123B" w:rsidRPr="00916779" w:rsidRDefault="0035123B" w:rsidP="0035123B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существенные признаки слова (например: для слова </w:t>
      </w:r>
      <w:proofErr w:type="spellStart"/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квадрат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слов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сторона, углы, чертёж, бумага, карандаш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для слова  </w:t>
      </w:r>
      <w:proofErr w:type="spellStart"/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термометр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слов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тепловые явления, шкала, температура, прибор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  <w:proofErr w:type="gramEnd"/>
    </w:p>
    <w:p w:rsidR="0035123B" w:rsidRPr="00916779" w:rsidRDefault="0035123B" w:rsidP="0035123B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подбирать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рядоположенные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слова (термометр, весы – измерительные приборы).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Игры:</w:t>
      </w:r>
    </w:p>
    <w:p w:rsidR="0035123B" w:rsidRPr="00916779" w:rsidRDefault="0035123B" w:rsidP="0035123B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«Отгадай загадки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»(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понятия по признакам).</w:t>
      </w:r>
    </w:p>
    <w:p w:rsidR="0035123B" w:rsidRPr="00916779" w:rsidRDefault="0035123B" w:rsidP="0035123B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«Чёрный ящик» (определение 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понятия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признакам начиная с второстепенных и заканчивая существенными).</w:t>
      </w:r>
    </w:p>
    <w:p w:rsidR="0035123B" w:rsidRPr="00916779" w:rsidRDefault="0035123B" w:rsidP="0035123B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«Установи закономерность» (подбор для каждого из понятий обобщающего слова и наиболее существенного признака: прилагательное –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часть речи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обозначает признак предмета).</w:t>
      </w:r>
    </w:p>
    <w:p w:rsidR="0035123B" w:rsidRPr="00916779" w:rsidRDefault="0035123B" w:rsidP="0035123B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«Третий лишний» (классификация понятий по определённым признакам).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победителей и оформление результатов в портфолио.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11. Главное и неглавное в тексте (Виды информации в учебном тексте)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Виды информации в учебном тексте: главная и второстепенная/вспомогательная, фактическая и иллюстративная, тезисная и доказательная, описания, примеры и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.У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мение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осуществлять поиск и находить требуемую (нужную) информацию, применяя технологии поискового (сканирующего) чтения.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Практикум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«Учимся читать учебный текст»:</w:t>
      </w:r>
    </w:p>
    <w:p w:rsidR="0035123B" w:rsidRPr="00916779" w:rsidRDefault="0035123B" w:rsidP="0035123B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Разминка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развитие внимания «Учимся запоминать прочитанное» (Дидактический материал: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 занятию 11.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35123B" w:rsidRPr="00916779" w:rsidRDefault="0035123B" w:rsidP="0035123B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Поисковое чтение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главы учебника с целью обнаружения требуемой информации (пробежать те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кст гл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азами, найти основные элементы учебного текста – общую информацию, правила, термины, определения понятий, примеры, факты; определить главную и вспомогательную информацию, иллюстративную);</w:t>
      </w:r>
    </w:p>
    <w:p w:rsidR="0035123B" w:rsidRPr="00916779" w:rsidRDefault="0035123B" w:rsidP="0035123B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упражнение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поиск конкретной информации в подборке текстов (беглое чтение и обнаружение дат, имён, названий мест, единичных фактов).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Мониторинг: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упражнение на поиск конкретной информации и развитие внимания, памяти, догадки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12. Учимся читать учебный текст (Маркировка информации)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ориентироваться в тексте: поиск информации и понимание 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Маркировка информации. Обсуждение системы условных графических символов для выделения информации (подчёркивание/выделение маркером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слов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терминов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[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правила/определения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]; &lt;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вспомогательная информация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«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!» – особо важная информация; может использоваться системная разметка ТРКМЧП: «v» – уже знал, «+» – новое, «-» – думал иначе, «?» – не понял, есть вопросы).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тренинг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«Учимся читать учебный (научно-популярный) текст»: чтение текста, маркирование информации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В работе с текстами используются </w:t>
      </w:r>
      <w:proofErr w:type="spellStart"/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притекстовые</w:t>
      </w:r>
      <w:proofErr w:type="spellEnd"/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вопросы и задания:</w:t>
      </w:r>
    </w:p>
    <w:p w:rsidR="0035123B" w:rsidRPr="00916779" w:rsidRDefault="0035123B" w:rsidP="0035123B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выделите (подчеркните) по ходу чтения ключевые слова, термины, незнакомые слова;</w:t>
      </w:r>
    </w:p>
    <w:p w:rsidR="0035123B" w:rsidRPr="00916779" w:rsidRDefault="0035123B" w:rsidP="0035123B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 границы известной/неизвестной информации;</w:t>
      </w:r>
    </w:p>
    <w:p w:rsidR="0035123B" w:rsidRPr="00916779" w:rsidRDefault="0035123B" w:rsidP="0035123B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выделите (подчеркните) слова, которыми передаётся главная мысль текста/абзаца;</w:t>
      </w:r>
    </w:p>
    <w:p w:rsidR="0035123B" w:rsidRPr="00916779" w:rsidRDefault="0035123B" w:rsidP="0035123B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найдите в тексте определения понятий (формулировки правил, примеры, вспомогательную информацию и т.п.).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Оформление результатов в портфолио.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13. Практикум-диагностика (Тестовая работа по применению умений работать с информацией и выделять главную мысль)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Мониторинг: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тестовой работы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проверяющей умение работать с информацией по заданным параметрам поиска и нахождения нужной информации, совместная проверка результатов, анализ и рефлексия. Оформление результатов в портфолио.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14. Как читать </w:t>
      </w:r>
      <w:proofErr w:type="spell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несплошной</w:t>
      </w:r>
      <w:proofErr w:type="spellEnd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текст</w:t>
      </w:r>
      <w:proofErr w:type="gram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?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Поиск и обработка информации в </w:t>
      </w:r>
      <w:proofErr w:type="spell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несплошных</w:t>
      </w:r>
      <w:proofErr w:type="spellEnd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текстах)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читать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несплошной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 и воспринимать содержание, извлекать информацию, интерпретировать её. </w:t>
      </w:r>
      <w:proofErr w:type="spellStart"/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Несплошные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движения транспорта, карты сайтов, рекламные постеры, меню, обложки журналов и др.. Значимость умения работать с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несплошной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текстовой информацией на уроках и в жизни.</w:t>
      </w:r>
      <w:proofErr w:type="gramEnd"/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Турнир </w:t>
      </w:r>
      <w:proofErr w:type="gram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догадливых</w:t>
      </w:r>
      <w:proofErr w:type="gramEnd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35123B" w:rsidRPr="00916779" w:rsidRDefault="0035123B" w:rsidP="0035123B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 чём рассказал билет на выставку/концерт/спектакль?» Ознакомительное чтение и анализ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несплошного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текста. «О чём объявляет объявление?» / «О чём рассказала реклама?» / «О чём рассказал путеводитель?» и т.п.: Аналитическая работа с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несплошными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текстами по извлечению информации.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15. Шифровка и дешифровка текста (Поиск и нахождение информации в </w:t>
      </w:r>
      <w:proofErr w:type="spell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несплошных</w:t>
      </w:r>
      <w:proofErr w:type="spellEnd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текстах)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Умение читать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несплошной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 и воспринимать содержание, извлекать информацию, интерпретировать её.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тренинг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«Учимся читать таблицы и схемы» (с использованием материала учебников по разным предметам).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 </w:t>
      </w:r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ознакомительном чтении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таблицы (схемы) могут использоваться вопросы и задания:</w:t>
      </w:r>
    </w:p>
    <w:p w:rsidR="0035123B" w:rsidRPr="00916779" w:rsidRDefault="0035123B" w:rsidP="0035123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 вид текста;</w:t>
      </w:r>
    </w:p>
    <w:p w:rsidR="0035123B" w:rsidRPr="00916779" w:rsidRDefault="0035123B" w:rsidP="0035123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выскажите предположения о содержании текста на основе заглавия/озаглавьте текст;</w:t>
      </w:r>
    </w:p>
    <w:p w:rsidR="0035123B" w:rsidRPr="00916779" w:rsidRDefault="0035123B" w:rsidP="0035123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 особенности структуры текста (сколько столбцов, строк и др.);</w:t>
      </w:r>
    </w:p>
    <w:p w:rsidR="0035123B" w:rsidRPr="00916779" w:rsidRDefault="0035123B" w:rsidP="0035123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выделите ключевые слова (знаки, символы и т.д.);</w:t>
      </w:r>
    </w:p>
    <w:p w:rsidR="0035123B" w:rsidRPr="00916779" w:rsidRDefault="0035123B" w:rsidP="0035123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обратитесь к словарю/справочной литературе/учебнику для выяснения значения всех незнакомых/непонятных слов (терминов, понятий);</w:t>
      </w:r>
    </w:p>
    <w:p w:rsidR="0035123B" w:rsidRPr="00916779" w:rsidRDefault="0035123B" w:rsidP="0035123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 смысловые блоки – с главной и второстепенной информацией;</w:t>
      </w:r>
    </w:p>
    <w:p w:rsidR="0035123B" w:rsidRPr="00916779" w:rsidRDefault="0035123B" w:rsidP="0035123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 основное содержание;</w:t>
      </w:r>
    </w:p>
    <w:p w:rsidR="0035123B" w:rsidRPr="00916779" w:rsidRDefault="0035123B" w:rsidP="003512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вопросы при </w:t>
      </w:r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изучающем чтении</w:t>
      </w:r>
    </w:p>
    <w:p w:rsidR="0035123B" w:rsidRPr="00916779" w:rsidRDefault="0035123B" w:rsidP="0035123B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проанализируйте структуру текста и обоснуйте её особенности;</w:t>
      </w:r>
    </w:p>
    <w:p w:rsidR="0035123B" w:rsidRPr="00916779" w:rsidRDefault="0035123B" w:rsidP="0035123B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сформулируйте правило (определение, закономерность) на основе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несплошного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текста;</w:t>
      </w:r>
    </w:p>
    <w:p w:rsidR="0035123B" w:rsidRPr="00916779" w:rsidRDefault="0035123B" w:rsidP="0035123B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найдите неявную информацию.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Дополнительные вопросы</w:t>
      </w:r>
    </w:p>
    <w:p w:rsidR="0035123B" w:rsidRPr="00916779" w:rsidRDefault="0035123B" w:rsidP="0035123B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Есть ли иллюстративный материал? Какова его роль (предположение о содержании на основе рисунка, графика)?</w:t>
      </w:r>
    </w:p>
    <w:p w:rsidR="0035123B" w:rsidRPr="00916779" w:rsidRDefault="0035123B" w:rsidP="0035123B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Есть ли в статье графические (шрифтовые, цифровые) выделения?</w:t>
      </w:r>
    </w:p>
    <w:p w:rsidR="0035123B" w:rsidRPr="00916779" w:rsidRDefault="0035123B" w:rsidP="0035123B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и зачем выделено другим цветом (шрифтом, курсивом)?</w:t>
      </w:r>
    </w:p>
    <w:p w:rsidR="0035123B" w:rsidRPr="00916779" w:rsidRDefault="0035123B" w:rsidP="0035123B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Почему, например, таблица представлена в разном цветовом решении?</w:t>
      </w:r>
    </w:p>
    <w:p w:rsidR="0035123B" w:rsidRPr="00916779" w:rsidRDefault="0035123B" w:rsidP="0035123B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Просматривая текст, на что вы сразу обратите внимание?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Упражнение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на формирование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умениядополнять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таблицу недостающими данными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Оформление результатов в портфолио.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16. Как построен текст? (Строение текстов разных типов речи)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определении типа речи. Связь с композицией текста (деление текста на абзацы/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связи. Примерный вариант таблицы: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Исследовательская задача:</w:t>
      </w:r>
    </w:p>
    <w:p w:rsidR="0035123B" w:rsidRPr="00916779" w:rsidRDefault="0035123B" w:rsidP="0035123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спрогнозировать тему занятия по эпиграфу «Связь предложений в тексте – это, прежде всего, связь смыслов» (Л.В. Щерба);</w:t>
      </w:r>
    </w:p>
    <w:p w:rsidR="0035123B" w:rsidRPr="00916779" w:rsidRDefault="0035123B" w:rsidP="0035123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доказать справедливость суждения академика, выполнив задание на восстановление последовательности предложений в тексте.</w:t>
      </w:r>
    </w:p>
    <w:p w:rsidR="0035123B" w:rsidRPr="00916779" w:rsidRDefault="0035123B" w:rsidP="0035123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Составление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таблицы/опорной схемы/опорного конспекта по теории типов речи.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Упражнение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формирование умения переводить информацию в другую форму: заменять готовую таблицу схемой или кластером (графическое оформление текста в определённом порядке в виде «грозди»).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Практикум-исследование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«Как построен текст?»: анализ строения текста с точки зрения типа речи, установление смысловых и грамматических связей предложений.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 </w:t>
      </w:r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ознакомительном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изучающем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чтении текстов используются вопросы и задания:</w:t>
      </w:r>
    </w:p>
    <w:p w:rsidR="0035123B" w:rsidRPr="00916779" w:rsidRDefault="0035123B" w:rsidP="0035123B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Каким типом речи является данный текст? Докажите.</w:t>
      </w:r>
    </w:p>
    <w:p w:rsidR="0035123B" w:rsidRPr="00916779" w:rsidRDefault="0035123B" w:rsidP="0035123B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Отметьте сочетание типов речи. Как это связано с композицией?</w:t>
      </w:r>
    </w:p>
    <w:p w:rsidR="0035123B" w:rsidRPr="00916779" w:rsidRDefault="0035123B" w:rsidP="0035123B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Сколько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тексте и как это связано с типом речи?</w:t>
      </w:r>
    </w:p>
    <w:p w:rsidR="0035123B" w:rsidRPr="00916779" w:rsidRDefault="0035123B" w:rsidP="0035123B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Какова роль первого и последнего предложений в тексте?</w:t>
      </w:r>
    </w:p>
    <w:p w:rsidR="0035123B" w:rsidRPr="00916779" w:rsidRDefault="0035123B" w:rsidP="0035123B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Объясните деление текста на абзацы?</w:t>
      </w:r>
    </w:p>
    <w:p w:rsidR="0035123B" w:rsidRPr="00916779" w:rsidRDefault="0035123B" w:rsidP="0035123B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способ связи между предложениями (частями) в тексте?</w:t>
      </w:r>
    </w:p>
    <w:p w:rsidR="0035123B" w:rsidRPr="00916779" w:rsidRDefault="0035123B" w:rsidP="0035123B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 средства связи между … и …предложениями.</w:t>
      </w:r>
    </w:p>
    <w:p w:rsidR="0035123B" w:rsidRPr="00916779" w:rsidRDefault="0035123B" w:rsidP="0035123B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Почему для связи предложений используется местоимение, а не речевой повтор?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17. Ролевая игра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«Заседание Учёного совета лексикографов».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 как отчёт комиссий лексикографов о возможностях разных словарей «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Словари и справочники – спутники цивилизации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»: защита групповых проектов, представляющих определённые виды словарей. Обсуждение и оценивание проектов.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18. «Сцепления» в тексте (Смысловые связи в тексте)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т.п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.(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Дидактический материал: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 занятию 18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Интеллектуальная разминка: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установление оснований для классификации и обобщения.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Интеллектуальные игры:</w:t>
      </w:r>
    </w:p>
    <w:p w:rsidR="0035123B" w:rsidRPr="00916779" w:rsidRDefault="0035123B" w:rsidP="0035123B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«Как говорят пословицы»: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изучающее чтение и определение «сцеплений» мысли в пословицах (смысловые части соединены по сходству, по противоположности, с элементами того и другого).</w:t>
      </w:r>
    </w:p>
    <w:p w:rsidR="0035123B" w:rsidRPr="00916779" w:rsidRDefault="0035123B" w:rsidP="0035123B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«Угадай продолжение»: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смысловых связей в пословицах и высказываниях (цитаты, крылатые выражения).</w:t>
      </w:r>
    </w:p>
    <w:p w:rsidR="0035123B" w:rsidRPr="00916779" w:rsidRDefault="0035123B" w:rsidP="0035123B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«Собери предложение»: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первый уровень – из «рассыпанных» слов, второй уровень – из частей, которые связаны причинно-следственными и другими смысловыми отношениями.</w:t>
      </w:r>
    </w:p>
    <w:p w:rsidR="0035123B" w:rsidRPr="00916779" w:rsidRDefault="0035123B" w:rsidP="0035123B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«Построй текст»: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достраивание сложных предложений по заданным началу или концу, соединение предложений в смысловое единство.</w:t>
      </w:r>
      <w:proofErr w:type="gramEnd"/>
    </w:p>
    <w:p w:rsidR="0035123B" w:rsidRPr="00916779" w:rsidRDefault="0035123B" w:rsidP="0035123B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«Самое оригинальное сравнение»: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придумывание сравнения.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Практикум-исследование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или научно-популярного текста: выявление и маркировка информации по смысловому содержанию – причина, цель, следствие, пояснение и т.д.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Практикум-исследование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«Как связаны смысл и пунктуация?»: выявление связи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смысла и пунктуации в текстах-«путаницах».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19. Погружение в текст (Логико-смысловой анализ текста художественного или публицистического стиля речи)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главную мысль текста и понимать, как автор логически выстраивает текст, подчиняя замыслу композицию, выбирая языковые средства.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Практикум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Дополнительные задания к практикуму:</w:t>
      </w:r>
    </w:p>
    <w:p w:rsidR="0035123B" w:rsidRPr="00916779" w:rsidRDefault="0035123B" w:rsidP="0035123B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Коллективное 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составление плана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текста, запись плана (выявление затруднений).</w:t>
      </w:r>
    </w:p>
    <w:p w:rsidR="0035123B" w:rsidRPr="00916779" w:rsidRDefault="0035123B" w:rsidP="0035123B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Устный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пересказ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текста по плану (с сохранением лица).</w:t>
      </w:r>
    </w:p>
    <w:p w:rsidR="0035123B" w:rsidRPr="00916779" w:rsidRDefault="0035123B" w:rsidP="0035123B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Устное 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рассуждение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«С чем ассоциируется для вас понятие родины?»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20. 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Погружение в текст (Выделение тезиса и аргументов/примеров в тексте учебно-научного стиля речи)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Умение анализировать текст-рассуждение, один из востребованных функциональных типов, являющийся фундаментальной образовательной единицей. Выделение элементов рассуждения при ознакомительном и изучающем чтении текстов.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Поиск информации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словарях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отерминах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тезис, аргумент, факт, пример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Составление граф-схемы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по теории типа речи рассуждения, учитывающей виды рассуждений (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доказательство, объяснение, размышление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), строение текста-рассуждения (тезис, аргументы, вывод) и ход развития мысли (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дедуктивный: вступление – тезис-доказательства тезиса-вывод, индуктивный: вступление-факты и аргументы 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-т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езис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). Слова-помощники (вопрос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почему</w:t>
      </w:r>
      <w:proofErr w:type="gramStart"/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?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союзы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потому что, так как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Практикум-исследование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(научно-популярного) текста: выявление и маркирование информации, отражающей строение текста-рассуждения. Подбор собственных аргументов к тезису.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Фиксирование результата в портфолио.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21. 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Воображение и прогнозирование (Приёмы прогнозирования)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Прогнозирование как интеллектуальный мыслительный приём при ознакомительном и изучающем чтении, который активизирует процесс освоения и понимания содержания, развивает воображение, творческие способности, формирует навык быстрого чтения, вырабатывает критическое отношение к 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Интеллектуальная разминка</w:t>
      </w:r>
    </w:p>
    <w:p w:rsidR="0035123B" w:rsidRPr="00916779" w:rsidRDefault="0035123B" w:rsidP="0035123B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«Угадай слово»</w:t>
      </w:r>
    </w:p>
    <w:p w:rsidR="0035123B" w:rsidRPr="00916779" w:rsidRDefault="0035123B" w:rsidP="0035123B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«Продолжи предложение»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Игра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«Бюро прогнозов»: смысловое прогнозирование в тексте с пропущенными буквами на конце слов, установление слова на основе связей, смысловых ассоциаций; развитие навыков быстрого чтения.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Творческое упражнение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Сочинялки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»: прогнозирование необычной (смешной, неожиданной, парадоксальной) концовки по образцу предложенных.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Оформление результатов деятельности в портфолио.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22. 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Воображение и прогнозирование (Прогнозирование содержания)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задавать вопросы и прогнозировать развёртывание мысли, ход развития замысла автора, необходимое при чтении как научного, так и художественного текстов.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Технология «чтение с остановками» и прогнозирование дальнейшего развития действия.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Практикум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«Сделай остановку и придумай продолжение»: творческое чтение текста и придумывание (прогнозирование) продолжений. Слушание прогнозов и комментарий в процессе работы, сравнение продолжений с авторским вариантом. Сравнение прогнозов с авторским вариантом, вывод о возможностях разных вариантов реализации мысли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23. 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Диалог с текстом (Вопросы к тексту)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 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Разминка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Практикум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«У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чимся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задавать вопросы»: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приёмыобнаружения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тексте скрытых вопросов, прогнозирование ответов на скрытые вопросы и вопросы, заданные автором, проверка предположений и т.д.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Интеллектуальный марафон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«Почемучки»: использование технологии РКМЧП и составление таблицы «Кто? Что? Когда? Где? Почему?» при чтении текста.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Фиксирование результатов деятельности в портфолио.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24. 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Диалог с текстом («Толстые» и «тонкие» вопросы)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задавать вопросы, требующие простого, односложного ответа (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«тонкие» вопросы)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вопросы, требующие подробного, развёрнутого ответа (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«толстые» вопросы)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Ромашка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Блума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(технология РКМЧП). Шесть лепестков ― шесть типов вопросов: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простые вопросы,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отвечая на которые нужно назвать какие-либо факты, вспомнить и воспроизвести определенную информацию;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уточняющие вопросы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установления обратной связи, выявления подразумевающейся, но необозначенной информации («То есть ты говоришь, что?..», «Если я правильно понял, то?..», «Я могу ошибаться, но, по-моему, вы сказали о?..»);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интерпретационные (объясняющие) вопросы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направленные на установление причинно-следственных связе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й(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«Почему …?»); </w:t>
      </w:r>
      <w:proofErr w:type="gramStart"/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творческие вопросы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содержащие элементы условности, предположения, прогноза («Если бы…»; «Как вы думаете, что (как) будет …?»);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оценочные вопросы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направленные на выяснение критериев оценки событий, явлений, фактов («Почему что-то хорошо, а что-то плохо?»);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вопросы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направленные на установление взаимосвязи между теорией и практикой («В каких ситуациях мы можем использовать?»)</w:t>
      </w:r>
      <w:proofErr w:type="gramEnd"/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Интеллектуальная разминка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Аукцион вопросов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пояснение технологии задавания «тонких» и «толстых» вопросов, самостоятельная работа в парах и составление вопросов по тексту, взаимообмен вопросами с другими парами, поиск ответов и выбор лучших 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вопросов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оформление их в таблицу.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Оформление результатов деятельности в виде таблицы «тонких» и «толстых» вопросов, 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вносится в портфолио.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25. 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Диалог с текстом (Выделение главной мысли)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Интеллектуальный марафон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«Почемучки»: составление вопросов в группах, взаимообмен вопросами между группами и ответы 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них, которые не были учтены группой. Завершение марафона (финишная черта) – обоснование и запись главной мысли текста.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26. Игра-состязание «Аукцион вопросов и ответов»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 как командная игра, победителем в которой становится команда, задавшая последний вопрос. Дидактическая цель – диагностировать умение задавать вопросы к тексту, разные по характеру и форме.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27. Учимся читать «между строк» (Скрытая информация в тексте)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осмыслять информацию, осуществляя мыслительные операции анализа и выделения главной и второстепенной, явной и скрытой информации; развитие воображения, умения прогнозировать. Выявление смыслов из всех слов, словосочетаний, предложений, а также из их монтажа в тексте. Обучающий 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тренинг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«Словам тесно, а мыслям — просторно»: анализ текста и выявление скрытой информации в тексте.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Игра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(командная) «Моментальное фото»: актуализация фактора времени при знакомстве с учебным (познавательным) текстом, решение 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единиц. Игровой результат действия команд определяется наличием именно этих единиц.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Фиксирование результатов деятельности (диплом/сертификат) в портфолио.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28. Что помогает понять текст? (План текста)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Обучающий 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тренинг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«Как составить план»: изучающее чтение учебного текста, выявление главной мысли в каждом абзаце, параллельная запись главной мысли в разных формах.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время чтения и анализа текста используются </w:t>
      </w:r>
      <w:proofErr w:type="spellStart"/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притекстовые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вопросы и задания:</w:t>
      </w:r>
    </w:p>
    <w:p w:rsidR="0035123B" w:rsidRPr="00916779" w:rsidRDefault="0035123B" w:rsidP="0035123B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выделите по ходу чтения ключевые слова, термины, незнакомые слова;</w:t>
      </w:r>
    </w:p>
    <w:p w:rsidR="0035123B" w:rsidRPr="00916779" w:rsidRDefault="0035123B" w:rsidP="0035123B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выделите в тексте определения понятий (формулировки правил, примеры, вспомогательную информацию и т.п.);</w:t>
      </w:r>
    </w:p>
    <w:p w:rsidR="0035123B" w:rsidRPr="00916779" w:rsidRDefault="0035123B" w:rsidP="0035123B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выясните значение незнакомых слов, терминов;</w:t>
      </w:r>
    </w:p>
    <w:p w:rsidR="0035123B" w:rsidRPr="00916779" w:rsidRDefault="0035123B" w:rsidP="0035123B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выделите слова, которыми передаётся главная мысль каждого абзаца;</w:t>
      </w:r>
    </w:p>
    <w:p w:rsidR="0035123B" w:rsidRPr="00916779" w:rsidRDefault="0035123B" w:rsidP="0035123B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запишите главную мысль абзаца кратко;</w:t>
      </w:r>
    </w:p>
    <w:p w:rsidR="0035123B" w:rsidRPr="00916779" w:rsidRDefault="0035123B" w:rsidP="0035123B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откорректируйте запись и составьте план в одной форме (назывной, вопросный и т.д.)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29. Что помогает понять текст (Перекодирование информации: пометки, выписки, цитаты)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делать пометки, выписки, цитировать фрагменты текста в соответствии с коммуникативным замыслом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этапе понимания и преобразования текстовой информации.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 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тренинг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«Кто записывает, тот читает дважды»: изучающее чтение учебного текста, составление и запись плана, выписки, соответствующие пунктам плана (фактов, ключевых понятий, цитат).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записи могут создаваться с использованием технологий РКМЧП (таблица «Что?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Где? Когда? Где? 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Почему?», приёма ведения двухчастного дневника).</w:t>
      </w:r>
      <w:proofErr w:type="gramEnd"/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 задания: используя приёмы просмотрового чтения, отобрать материал по определённой теме (предоставленный учащимся материал должен быть избыточным и обязательно включать тексты, которые не связаны с темой), сделать выписки; предложить варианты использования собранного материала.  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30. Шифровка и дешифровка текста (Обработка и перекодирование информации)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и запоминание информации в результате её обработки. Обучение базовым умениям обрабатывать информацию и фиксировать результат обработки в разных формах графического оформления текста.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Мини-проект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«Создаём и оформляем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несплошной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текст». Организация проектной деятельности в группах:</w:t>
      </w:r>
    </w:p>
    <w:p w:rsidR="0035123B" w:rsidRPr="00916779" w:rsidRDefault="0035123B" w:rsidP="0035123B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определение конечного продукта деятельности и предъявления его в форме выбранного вида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несплошного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текста (таблица, схема, кластер, опорный конспект) и устного сплошного текста;</w:t>
      </w:r>
    </w:p>
    <w:p w:rsidR="0035123B" w:rsidRPr="00916779" w:rsidRDefault="0035123B" w:rsidP="0035123B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коллективное обсуждение этапов проектирования (выбор сплошных текстов для работы; чтение текста и извлечение основной и второстепенной информации, выделение ключевых слов,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обсуждение результатов этапа; обсуждение структуры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несплошного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текста, используемых технических средств; распределение обязанностей при создании конечного продукта);</w:t>
      </w:r>
    </w:p>
    <w:p w:rsidR="0035123B" w:rsidRPr="00916779" w:rsidRDefault="0035123B" w:rsidP="0035123B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проекта в группах в соответствии с намеченными этапами;</w:t>
      </w:r>
    </w:p>
    <w:p w:rsidR="0035123B" w:rsidRPr="00916779" w:rsidRDefault="0035123B" w:rsidP="0035123B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предъявление результатов деятельности и рефлексия.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Упражнение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на развитие умения использовать полученную информацию для решения учебной задачи: взаимообмен групп готовыми продуктами деятельности и формулирование вопросов на основе содержания созданного группой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несплошного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текста.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Вспомогательный материал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для использования в самостоятельной работе: глоссарий (словари), источники для уточнения характеристик видов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несплошных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текстов и образцы оформления таблиц, схем, опорных конспектов.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Оформление результатов деятельности в портфолио.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Тема 31. Когда те</w:t>
      </w:r>
      <w:proofErr w:type="gram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кст пр</w:t>
      </w:r>
      <w:proofErr w:type="gramEnd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очитан (Обработка и предъявление информации: план текста и пересказ)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вторичного текста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рассуждени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характеру текстового материала); полное, подробное, близкое к тексту, сжатое, выборочное, с элементами сочинения(по способу передачи содержания).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Устное изложение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подготовка устного сжатого пересказа текста повествовательного характера с элементами рассуждения (в качестве исходного предлагается один из знакомых учащимся текстов, например, в теме 13). Замена/расширение информации своими аргументами/примерами.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32. Когда те</w:t>
      </w:r>
      <w:proofErr w:type="gram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кст пр</w:t>
      </w:r>
      <w:proofErr w:type="gramEnd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очитан (Оценка информации)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соотносить прочитанную информацию со своим жизненным и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знаниевым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целевое чтение. Во время рефлексивной работы с текстом используются </w:t>
      </w:r>
      <w:proofErr w:type="spellStart"/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послетекстовые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вопросы и задания:</w:t>
      </w:r>
    </w:p>
    <w:p w:rsidR="0035123B" w:rsidRPr="00916779" w:rsidRDefault="0035123B" w:rsidP="0035123B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соотносится то, что вы прочитали, с тем, что вы уже знали?</w:t>
      </w:r>
    </w:p>
    <w:p w:rsidR="0035123B" w:rsidRPr="00916779" w:rsidRDefault="0035123B" w:rsidP="0035123B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для вас оказалось интересным (неожиданным) в тексте?</w:t>
      </w:r>
    </w:p>
    <w:p w:rsidR="0035123B" w:rsidRPr="00916779" w:rsidRDefault="0035123B" w:rsidP="0035123B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нового и полезного вы узнали из текста?</w:t>
      </w:r>
    </w:p>
    <w:p w:rsidR="0035123B" w:rsidRPr="00916779" w:rsidRDefault="0035123B" w:rsidP="0035123B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можно оценить информацию: каковы положительные и отрицательные стороны информации?</w:t>
      </w:r>
    </w:p>
    <w:p w:rsidR="0035123B" w:rsidRPr="00916779" w:rsidRDefault="0035123B" w:rsidP="0035123B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Возможны ли другие пути решения вопроса?</w:t>
      </w:r>
    </w:p>
    <w:p w:rsidR="0035123B" w:rsidRPr="00916779" w:rsidRDefault="0035123B" w:rsidP="0035123B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Какая работа с этим материалом предстоит в дальнейшем?</w:t>
      </w:r>
    </w:p>
    <w:p w:rsidR="0035123B" w:rsidRPr="00916779" w:rsidRDefault="0035123B" w:rsidP="0035123B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 можно применить полученные знания?</w:t>
      </w:r>
    </w:p>
    <w:p w:rsidR="0035123B" w:rsidRPr="00916779" w:rsidRDefault="0035123B" w:rsidP="0035123B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 какими вопросами в процессе осмысления текста вы задумывались?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чтении данные вопросы адаптируются применительно к содержанию конкретного текста)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 Диспут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«Прочитав текст»: выявление личностной позиции учащихся после чтения проблемного публицистического текста.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33. Практикум-диагностика (Тестовая работа по комплексному применению умений работать с информацией и текстом)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34. Чему я научился (Подведение итогов, оформление портфолио)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Заключительное занятие является подведением итогов, включает самооценку учащихся и оценивание их деятельности учителем.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Создание Памятки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название подбирают учащиеся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Внимательному читателю</w:t>
      </w:r>
      <w:proofErr w:type="gramStart"/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/У</w:t>
      </w:r>
      <w:proofErr w:type="gramEnd"/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чись читать/Советы помощника/Школа чтения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): обобщение теоретического и практического усвоения стратегий чтения и проверка результативности на уровне понимания. Обсуждение в группах и коллективное (индивидуальное) составление рекомендаций, помогающих организовать процесс чтения. Включение Памятки в портфолио.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Оформление 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(индивидуальное</w:t>
      </w: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ортфолио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достижений как результата работы и самоанализа.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Итоговый </w:t>
      </w:r>
      <w:proofErr w:type="spell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</w:t>
      </w:r>
      <w:proofErr w:type="gramStart"/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редставление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портфолио «Мои достижения»</w:t>
      </w:r>
    </w:p>
    <w:p w:rsidR="00A87CB9" w:rsidRPr="00916779" w:rsidRDefault="00A87CB9" w:rsidP="00A87CB9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916779">
        <w:rPr>
          <w:rFonts w:ascii="Times New Roman" w:hAnsi="Times New Roman"/>
          <w:b/>
          <w:i/>
          <w:sz w:val="24"/>
          <w:szCs w:val="24"/>
        </w:rPr>
        <w:t>Формы организации учебных занятий</w:t>
      </w:r>
    </w:p>
    <w:p w:rsidR="00A87CB9" w:rsidRPr="00916779" w:rsidRDefault="00A87CB9" w:rsidP="00A87CB9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16779">
        <w:rPr>
          <w:rFonts w:ascii="Times New Roman" w:hAnsi="Times New Roman"/>
          <w:sz w:val="24"/>
          <w:szCs w:val="24"/>
        </w:rPr>
        <w:t>лекции, беседы, практикум, консультации;</w:t>
      </w:r>
    </w:p>
    <w:p w:rsidR="00A87CB9" w:rsidRPr="00916779" w:rsidRDefault="00A87CB9" w:rsidP="00A87CB9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>- уроки - исследования, уроки - путешествия;</w:t>
      </w:r>
    </w:p>
    <w:p w:rsidR="00A87CB9" w:rsidRPr="00916779" w:rsidRDefault="00A87CB9" w:rsidP="00A87CB9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>- практические работы;</w:t>
      </w:r>
    </w:p>
    <w:p w:rsidR="00A87CB9" w:rsidRPr="00916779" w:rsidRDefault="00A87CB9" w:rsidP="00A87CB9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>- обсуждение заданий по дополнительной литературе;</w:t>
      </w:r>
    </w:p>
    <w:p w:rsidR="00A87CB9" w:rsidRPr="00916779" w:rsidRDefault="00A87CB9" w:rsidP="00A87CB9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lastRenderedPageBreak/>
        <w:t>- доклады учеников;</w:t>
      </w:r>
    </w:p>
    <w:p w:rsidR="00A87CB9" w:rsidRPr="00916779" w:rsidRDefault="00A87CB9" w:rsidP="00A87CB9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>- составление рефератов;</w:t>
      </w:r>
    </w:p>
    <w:p w:rsidR="00A87CB9" w:rsidRPr="00916779" w:rsidRDefault="00A87CB9" w:rsidP="00A87CB9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916779">
        <w:rPr>
          <w:rFonts w:ascii="Times New Roman" w:hAnsi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:rsidR="00A87CB9" w:rsidRPr="00916779" w:rsidRDefault="00A87CB9" w:rsidP="00A87CB9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16779">
        <w:rPr>
          <w:rFonts w:ascii="Times New Roman" w:hAnsi="Times New Roman"/>
          <w:sz w:val="24"/>
          <w:szCs w:val="24"/>
        </w:rPr>
        <w:t xml:space="preserve">решение практических задач; </w:t>
      </w:r>
    </w:p>
    <w:p w:rsidR="00A87CB9" w:rsidRPr="00916779" w:rsidRDefault="00A87CB9" w:rsidP="00A87CB9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>- решение олимпиадных задач;</w:t>
      </w:r>
    </w:p>
    <w:p w:rsidR="00A87CB9" w:rsidRPr="00916779" w:rsidRDefault="00A87CB9" w:rsidP="00A87CB9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>- конкурсы;</w:t>
      </w:r>
    </w:p>
    <w:p w:rsidR="00A87CB9" w:rsidRPr="00916779" w:rsidRDefault="00A87CB9" w:rsidP="00A87CB9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 xml:space="preserve">- знакомство с научно-популярной литературой биологического содержания; </w:t>
      </w:r>
    </w:p>
    <w:p w:rsidR="00A87CB9" w:rsidRPr="00916779" w:rsidRDefault="00A87CB9" w:rsidP="00A87CB9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 xml:space="preserve">- самостоятельная работа; </w:t>
      </w:r>
    </w:p>
    <w:p w:rsidR="00A87CB9" w:rsidRPr="00916779" w:rsidRDefault="00A87CB9" w:rsidP="00A87CB9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>- учебно-игровая деятельность;</w:t>
      </w:r>
    </w:p>
    <w:p w:rsidR="00A87CB9" w:rsidRPr="00916779" w:rsidRDefault="00A87CB9" w:rsidP="00A87CB9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>- работа в парах, в группах;</w:t>
      </w:r>
    </w:p>
    <w:p w:rsidR="00A87CB9" w:rsidRPr="00916779" w:rsidRDefault="00A87CB9" w:rsidP="00A87CB9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916779">
        <w:rPr>
          <w:rFonts w:ascii="Times New Roman" w:hAnsi="Times New Roman"/>
          <w:sz w:val="24"/>
          <w:szCs w:val="24"/>
        </w:rPr>
        <w:t>- проектная деятельность.</w:t>
      </w:r>
    </w:p>
    <w:p w:rsidR="00A87CB9" w:rsidRPr="00916779" w:rsidRDefault="00A87CB9" w:rsidP="00A87CB9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35123B" w:rsidRPr="00916779" w:rsidRDefault="0035123B" w:rsidP="0035123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освоения программы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учащиеся научатся</w:t>
      </w:r>
    </w:p>
    <w:p w:rsidR="0035123B" w:rsidRPr="00916779" w:rsidRDefault="0035123B" w:rsidP="0035123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</w:r>
    </w:p>
    <w:p w:rsidR="0035123B" w:rsidRPr="00916779" w:rsidRDefault="0035123B" w:rsidP="0035123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учащиеся овладеют</w:t>
      </w:r>
    </w:p>
    <w:p w:rsidR="0035123B" w:rsidRPr="00916779" w:rsidRDefault="0035123B" w:rsidP="0035123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элементарными навыками работы с книгой;</w:t>
      </w:r>
    </w:p>
    <w:p w:rsidR="0035123B" w:rsidRPr="00916779" w:rsidRDefault="0035123B" w:rsidP="0035123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35123B" w:rsidRPr="00916779" w:rsidRDefault="0035123B" w:rsidP="0035123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Применяя стратегии чтения в работе с текстом, учащиеся смогут осуществлять деятельность, направленную на </w:t>
      </w:r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поиск информации и понимание прочитанного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 основе умений:</w:t>
      </w:r>
    </w:p>
    <w:p w:rsidR="0035123B" w:rsidRPr="00916779" w:rsidRDefault="0035123B" w:rsidP="0035123B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главную тему, общую цель или назначение текста;</w:t>
      </w:r>
    </w:p>
    <w:p w:rsidR="0035123B" w:rsidRPr="00916779" w:rsidRDefault="0035123B" w:rsidP="0035123B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предвосхищать содержание текста по заголовку с опорой на имеющийся читательский и жизненный опыт;</w:t>
      </w:r>
    </w:p>
    <w:p w:rsidR="0035123B" w:rsidRPr="00916779" w:rsidRDefault="0035123B" w:rsidP="0035123B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находить основные текстовые и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внетекстовые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компоненты (в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несплошных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текстах);</w:t>
      </w:r>
    </w:p>
    <w:p w:rsidR="0035123B" w:rsidRPr="00916779" w:rsidRDefault="0035123B" w:rsidP="0035123B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35123B" w:rsidRPr="00916779" w:rsidRDefault="0035123B" w:rsidP="0035123B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термины, обозначающие основные понятия текста.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Применяя стратегии чтения в работе с текстом, учащиеся смогут осуществлять деятельность, направленную на </w:t>
      </w:r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понимание и интерпретацию информации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 основе умений:</w:t>
      </w:r>
    </w:p>
    <w:p w:rsidR="0035123B" w:rsidRPr="00916779" w:rsidRDefault="0035123B" w:rsidP="0035123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смысл и назначение текста, задачу/позицию автора в разных видах текстов;</w:t>
      </w:r>
    </w:p>
    <w:p w:rsidR="0035123B" w:rsidRPr="00916779" w:rsidRDefault="0035123B" w:rsidP="0035123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 текста или придумывать заголовок, соответствующий содержанию и общему смыслу текста;</w:t>
      </w:r>
    </w:p>
    <w:p w:rsidR="0035123B" w:rsidRPr="00916779" w:rsidRDefault="0035123B" w:rsidP="0035123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35123B" w:rsidRPr="00916779" w:rsidRDefault="0035123B" w:rsidP="0035123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порядок частей, содержащихся в тексте;</w:t>
      </w:r>
    </w:p>
    <w:p w:rsidR="0035123B" w:rsidRPr="00916779" w:rsidRDefault="0035123B" w:rsidP="0035123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сопоставлять и объяснять основные текстовые и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внетекстовые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компоненты (в </w:t>
      </w:r>
      <w:proofErr w:type="spell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несплошных</w:t>
      </w:r>
      <w:proofErr w:type="spellEnd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текстах);</w:t>
      </w:r>
    </w:p>
    <w:p w:rsidR="0035123B" w:rsidRPr="00916779" w:rsidRDefault="0035123B" w:rsidP="0035123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35123B" w:rsidRPr="00916779" w:rsidRDefault="0035123B" w:rsidP="0035123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задавать вопросы по содержанию текста и отвечать на них;</w:t>
      </w:r>
    </w:p>
    <w:p w:rsidR="0035123B" w:rsidRPr="00916779" w:rsidRDefault="0035123B" w:rsidP="0035123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содержание текста;</w:t>
      </w:r>
    </w:p>
    <w:p w:rsidR="0035123B" w:rsidRPr="00916779" w:rsidRDefault="0035123B" w:rsidP="0035123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скрытую информацию в тексте;</w:t>
      </w:r>
    </w:p>
    <w:p w:rsidR="0035123B" w:rsidRPr="00916779" w:rsidRDefault="0035123B" w:rsidP="0035123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словари с целью уточнения непонятного значения слова.</w:t>
      </w:r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Применяя стратегии чтения в работе с текстом, учащиеся смогут осуществлять деятельность, направленную на </w:t>
      </w:r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понимание и преобразование информации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 основе умений:</w:t>
      </w:r>
    </w:p>
    <w:p w:rsidR="0035123B" w:rsidRPr="00916779" w:rsidRDefault="0035123B" w:rsidP="0035123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к тексту и структурировать текст, используя план;</w:t>
      </w:r>
    </w:p>
    <w:p w:rsidR="0035123B" w:rsidRPr="00916779" w:rsidRDefault="0035123B" w:rsidP="0035123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делать пометки, выписки, цитировать фрагменты текста в соответствии с коммуникативным замыслом;</w:t>
      </w:r>
    </w:p>
    <w:p w:rsidR="0035123B" w:rsidRPr="00916779" w:rsidRDefault="0035123B" w:rsidP="0035123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приводить аргументы/примеры к тезису, содержащемуся в тексте;</w:t>
      </w:r>
    </w:p>
    <w:p w:rsidR="0035123B" w:rsidRPr="00916779" w:rsidRDefault="0035123B" w:rsidP="0035123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35123B" w:rsidRPr="00916779" w:rsidRDefault="0035123B" w:rsidP="003512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Применяя стратегии чтения в работе с текстом, учащиеся смогут осуществить деятельность, направленную на </w:t>
      </w:r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оценку информации и рефлексию</w:t>
      </w: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 основе умений:</w:t>
      </w:r>
    </w:p>
    <w:p w:rsidR="0035123B" w:rsidRPr="00916779" w:rsidRDefault="0035123B" w:rsidP="0035123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откликаться на содержание текста: связывать информацию, обнаруженную в тексте, со своими представлениями о мире;</w:t>
      </w:r>
    </w:p>
    <w:p w:rsidR="0035123B" w:rsidRPr="00916779" w:rsidRDefault="0035123B" w:rsidP="0035123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утверждения, находить доводы в защиту своей точки зрения в тексте;</w:t>
      </w:r>
    </w:p>
    <w:p w:rsidR="0035123B" w:rsidRPr="00916779" w:rsidRDefault="0035123B" w:rsidP="0035123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35123B" w:rsidRPr="00916779" w:rsidRDefault="0035123B" w:rsidP="0035123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не только содержание текста, но и его форму.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35123B" w:rsidRPr="00916779" w:rsidRDefault="0035123B" w:rsidP="0035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Учащиеся получат возможность</w:t>
      </w:r>
    </w:p>
    <w:p w:rsidR="0035123B" w:rsidRPr="00916779" w:rsidRDefault="0035123B" w:rsidP="0035123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5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:rsidR="0035123B" w:rsidRPr="00916779" w:rsidRDefault="0035123B" w:rsidP="0035123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5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A87CB9" w:rsidRPr="00916779" w:rsidRDefault="00A87CB9" w:rsidP="00A87CB9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7CB9" w:rsidRPr="00916779" w:rsidRDefault="00A87CB9" w:rsidP="00A87CB9">
      <w:pPr>
        <w:pStyle w:val="a6"/>
        <w:widowControl w:val="0"/>
        <w:numPr>
          <w:ilvl w:val="0"/>
          <w:numId w:val="5"/>
        </w:numPr>
        <w:ind w:right="-31"/>
        <w:rPr>
          <w:rFonts w:ascii="Times New Roman" w:hAnsi="Times New Roman"/>
          <w:b/>
          <w:sz w:val="24"/>
          <w:szCs w:val="24"/>
        </w:rPr>
      </w:pPr>
      <w:r w:rsidRPr="00916779">
        <w:rPr>
          <w:rFonts w:ascii="Times New Roman" w:hAnsi="Times New Roman"/>
          <w:b/>
          <w:sz w:val="24"/>
          <w:szCs w:val="24"/>
        </w:rPr>
        <w:t>3. Тематическое планирование курса внеурочной деятельности</w:t>
      </w:r>
      <w:r w:rsidRPr="00916779">
        <w:rPr>
          <w:rFonts w:ascii="Times New Roman" w:hAnsi="Times New Roman"/>
          <w:sz w:val="24"/>
          <w:szCs w:val="24"/>
        </w:rPr>
        <w:br/>
        <w:t xml:space="preserve"> </w:t>
      </w:r>
    </w:p>
    <w:tbl>
      <w:tblPr>
        <w:tblStyle w:val="1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1008"/>
        <w:gridCol w:w="4378"/>
      </w:tblGrid>
      <w:tr w:rsidR="00A87CB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Электронные (цифровые)</w:t>
            </w:r>
          </w:p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образовательные ресурсы</w:t>
            </w:r>
          </w:p>
        </w:tc>
      </w:tr>
      <w:tr w:rsidR="00A87CB9" w:rsidRPr="00916779" w:rsidTr="00A87CB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CB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045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Умеем ли мы читать? (Виды чтения)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A87CB9" w:rsidRPr="00916779" w:rsidRDefault="0091677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http://college.ru/</w:t>
            </w:r>
          </w:p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http://bio.1september.ru/</w:t>
              </w:r>
            </w:hyperlink>
            <w:r w:rsidRPr="00916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7CB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045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http://www.eco.nw.ru/</w:t>
            </w:r>
          </w:p>
        </w:tc>
      </w:tr>
      <w:tr w:rsidR="00A87CB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045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Учимся ставить цель чтения («Знаю – хочу узнать – узнал»)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http://www.youngbotany.spb.ru/</w:t>
            </w:r>
          </w:p>
        </w:tc>
      </w:tr>
      <w:tr w:rsidR="00A87CB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045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Что и о чём? (Углубление понятия о тексте)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http://www.svb-ffm.narod.ru/</w:t>
            </w:r>
          </w:p>
        </w:tc>
      </w:tr>
      <w:tr w:rsidR="00A87CB9" w:rsidRPr="00916779" w:rsidTr="00A87CB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CB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045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чего начинается текст? (Роль заглавия)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http://school-collection.edu.ru/collection</w:t>
            </w:r>
          </w:p>
        </w:tc>
      </w:tr>
      <w:tr w:rsidR="00A87CB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045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Зачем нужен эпиграф? (Роль заглавия и эпиграфа)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A87CB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045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Внимание к слову.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https://postnauka.ru/</w:t>
            </w:r>
          </w:p>
        </w:tc>
      </w:tr>
      <w:tr w:rsidR="00A87CB9" w:rsidRPr="00916779" w:rsidTr="00A87CB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CB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045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Тематический конкурс чтецов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https://postnauka.ru/</w:t>
            </w:r>
          </w:p>
        </w:tc>
      </w:tr>
      <w:tr w:rsidR="00A87CB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045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Наши друзья и помощники (Словари и справочники)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A87CB9" w:rsidRPr="00916779" w:rsidTr="00A87CB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CB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045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Учимся читать учебный текст (Элементы учебного текста)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167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A87CB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045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Главное и неглавное в тексте (Виды информации в учебном тексте)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167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http://www.learnbiology.ru/</w:t>
            </w:r>
          </w:p>
        </w:tc>
      </w:tr>
      <w:tr w:rsidR="00A87CB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045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Учимся читать учебный текст (Маркировка информации)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167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https://antropogenez.ru/</w:t>
            </w:r>
          </w:p>
        </w:tc>
      </w:tr>
      <w:tr w:rsidR="00A87CB9" w:rsidRPr="00916779" w:rsidTr="00A87CB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CB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045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Style w:val="c4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Практикум-диагностика </w:t>
            </w:r>
            <w:r w:rsidRPr="00916779">
              <w:rPr>
                <w:rStyle w:val="c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167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A87CB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916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Как читать </w:t>
            </w:r>
            <w:proofErr w:type="spellStart"/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несплошной</w:t>
            </w:r>
            <w:proofErr w:type="spellEnd"/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текст</w:t>
            </w:r>
            <w:proofErr w:type="gramStart"/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?.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167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http://www.learnbiology.ru/</w:t>
            </w:r>
          </w:p>
        </w:tc>
      </w:tr>
      <w:tr w:rsidR="00A87CB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916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Шифровка и дешифровка текста</w:t>
            </w:r>
            <w:proofErr w:type="gramStart"/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167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https://postnauka.ru/</w:t>
            </w:r>
          </w:p>
        </w:tc>
      </w:tr>
      <w:tr w:rsidR="00A87CB9" w:rsidRPr="00916779" w:rsidTr="00A87CB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CB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916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построен текст? (Строение текстов разных типов речи)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167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http://www.learnbiology.ru/</w:t>
            </w:r>
          </w:p>
        </w:tc>
      </w:tr>
      <w:tr w:rsidR="00A87CB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9167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79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Ролевая игра </w:t>
            </w:r>
            <w:r w:rsidRPr="00916779">
              <w:rPr>
                <w:rStyle w:val="c3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«Заседание Учёного совета лексикографов»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167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https://media.foxford.ru</w:t>
              </w:r>
            </w:hyperlink>
          </w:p>
          <w:p w:rsidR="00A87CB9" w:rsidRPr="00916779" w:rsidRDefault="00A87CB9">
            <w:pPr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https://biomolecula.ru/</w:t>
            </w:r>
          </w:p>
        </w:tc>
      </w:tr>
      <w:tr w:rsidR="0091677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«Сцепления» в тексте (Смысловые связи в тексте)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7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Погружение в текст</w:t>
            </w:r>
            <w:proofErr w:type="gramStart"/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7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Погружение в текст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http://college.ru/</w:t>
            </w:r>
          </w:p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http://bio.1september.ru/</w:t>
              </w:r>
            </w:hyperlink>
            <w:r w:rsidRPr="00916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77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Воображение и прогнозирование.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http://college.ru/</w:t>
            </w:r>
          </w:p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http://bio.1september.ru/</w:t>
              </w:r>
            </w:hyperlink>
            <w:r w:rsidRPr="00916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77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Воображение и прогнозирование.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http://college.ru/</w:t>
            </w:r>
          </w:p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http://bio.1september.ru/</w:t>
              </w:r>
            </w:hyperlink>
            <w:r w:rsidRPr="00916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77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Диалог с текстом</w:t>
            </w:r>
            <w:proofErr w:type="gramStart"/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http://college.ru/</w:t>
            </w:r>
          </w:p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http://bio.1september.ru/</w:t>
              </w:r>
            </w:hyperlink>
            <w:r w:rsidRPr="00916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77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Диалог с текстом («Толстые и тонкие» вопросы)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http://college.ru/</w:t>
            </w:r>
          </w:p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http://bio.1september.ru/</w:t>
              </w:r>
            </w:hyperlink>
            <w:r w:rsidRPr="00916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77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779">
              <w:rPr>
                <w:rStyle w:val="c4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Диалог с текстом (Выделение главной мысли)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http://college.ru/</w:t>
            </w:r>
          </w:p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http://bio.1september.ru/</w:t>
              </w:r>
            </w:hyperlink>
            <w:r w:rsidRPr="00916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77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Игра-состязание «Аукцион вопросов и ответов»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http://college.ru/</w:t>
            </w:r>
          </w:p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http://bio.1september.ru/</w:t>
              </w:r>
            </w:hyperlink>
            <w:r w:rsidRPr="00916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77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Учимся читать «между строк» (Скрытая информация в тексте)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http://college.ru/</w:t>
            </w:r>
          </w:p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http://bio.1september.ru/</w:t>
              </w:r>
            </w:hyperlink>
            <w:r w:rsidRPr="00916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77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Что помогает понять текст? (План текста)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http://college.ru/</w:t>
            </w:r>
          </w:p>
          <w:p w:rsidR="00916779" w:rsidRPr="00916779" w:rsidRDefault="00916779" w:rsidP="006F628A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http://bio.1september.ru/</w:t>
              </w:r>
            </w:hyperlink>
            <w:r w:rsidRPr="00916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77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помогает понять текст (Перекодирование информации: пометки, выписки, цитаты)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 w:rsidP="00916779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https://media.foxford.ru</w:t>
              </w:r>
            </w:hyperlink>
          </w:p>
          <w:p w:rsidR="00916779" w:rsidRPr="00916779" w:rsidRDefault="00916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7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Шифровка и дешифровка текста.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 w:rsidP="00916779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https://media.foxford.ru</w:t>
              </w:r>
            </w:hyperlink>
          </w:p>
          <w:p w:rsidR="00916779" w:rsidRPr="00916779" w:rsidRDefault="00916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7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Когда те</w:t>
            </w:r>
            <w:proofErr w:type="gramStart"/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кст пр</w:t>
            </w:r>
            <w:proofErr w:type="gramEnd"/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очитан.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 w:rsidP="00916779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https://media.foxford.ru</w:t>
              </w:r>
            </w:hyperlink>
          </w:p>
          <w:p w:rsidR="00916779" w:rsidRPr="00916779" w:rsidRDefault="00916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7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Когда текст прочита</w:t>
            </w:r>
            <w:proofErr w:type="gramStart"/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н(</w:t>
            </w:r>
            <w:proofErr w:type="gramEnd"/>
            <w:r w:rsidRPr="00916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информации)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 w:rsidP="00916779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https://media.foxford.ru</w:t>
              </w:r>
            </w:hyperlink>
          </w:p>
          <w:p w:rsidR="00916779" w:rsidRPr="00916779" w:rsidRDefault="00916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7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779">
              <w:rPr>
                <w:rStyle w:val="c4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Практикум-диагностика</w:t>
            </w:r>
            <w:r w:rsidRPr="00916779">
              <w:rPr>
                <w:rStyle w:val="c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(Тестовая работа по комплексному применению умений работать с информацией и текстом)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 w:rsidP="00916779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https://media.foxford.ru</w:t>
              </w:r>
            </w:hyperlink>
          </w:p>
          <w:p w:rsidR="00916779" w:rsidRPr="00916779" w:rsidRDefault="00916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79" w:rsidRPr="00916779" w:rsidTr="00A87C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779">
              <w:rPr>
                <w:rStyle w:val="c4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Чему я научился</w:t>
            </w:r>
            <w:r w:rsidRPr="00916779">
              <w:rPr>
                <w:rStyle w:val="c5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(</w:t>
            </w:r>
            <w:r w:rsidRPr="00916779">
              <w:rPr>
                <w:rStyle w:val="c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итогов, оформление портфолио)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79" w:rsidRPr="00916779" w:rsidRDefault="00916779" w:rsidP="00916779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91677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https://media.foxford.ru</w:t>
              </w:r>
            </w:hyperlink>
          </w:p>
          <w:p w:rsidR="00916779" w:rsidRPr="00916779" w:rsidRDefault="00916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CB9" w:rsidRPr="00916779" w:rsidRDefault="00A87CB9" w:rsidP="00A87CB9">
      <w:pPr>
        <w:pStyle w:val="a6"/>
        <w:widowControl w:val="0"/>
        <w:ind w:right="-31"/>
        <w:rPr>
          <w:rFonts w:ascii="Times New Roman" w:hAnsi="Times New Roman"/>
          <w:b/>
          <w:sz w:val="24"/>
          <w:szCs w:val="24"/>
        </w:rPr>
      </w:pPr>
    </w:p>
    <w:p w:rsidR="00A87CB9" w:rsidRPr="00916779" w:rsidRDefault="00A87CB9" w:rsidP="00A87CB9">
      <w:pPr>
        <w:pStyle w:val="a6"/>
        <w:numPr>
          <w:ilvl w:val="0"/>
          <w:numId w:val="5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6779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3"/>
        <w:gridCol w:w="1985"/>
        <w:gridCol w:w="1419"/>
        <w:gridCol w:w="708"/>
      </w:tblGrid>
      <w:tr w:rsidR="00A87CB9" w:rsidRPr="00916779" w:rsidTr="00A87CB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B9" w:rsidRPr="00916779" w:rsidRDefault="00A87CB9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916779">
              <w:rPr>
                <w:b/>
                <w:lang w:eastAsia="en-US"/>
              </w:rPr>
              <w:t xml:space="preserve">№ </w:t>
            </w:r>
            <w:proofErr w:type="gramStart"/>
            <w:r w:rsidRPr="00916779">
              <w:rPr>
                <w:b/>
                <w:lang w:eastAsia="en-US"/>
              </w:rPr>
              <w:t>п</w:t>
            </w:r>
            <w:proofErr w:type="gramEnd"/>
            <w:r w:rsidRPr="00916779">
              <w:rPr>
                <w:b/>
                <w:lang w:eastAsia="en-US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B9" w:rsidRPr="00916779" w:rsidRDefault="00A87CB9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916779">
              <w:rPr>
                <w:b/>
                <w:lang w:eastAsia="en-US"/>
              </w:rPr>
              <w:t>Тема занятия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B9" w:rsidRPr="00916779" w:rsidRDefault="00A87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77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B9" w:rsidRPr="00916779" w:rsidRDefault="00A87C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7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87CB9" w:rsidRPr="00916779" w:rsidTr="00A87CB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B9" w:rsidRPr="00916779" w:rsidRDefault="00A87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B9" w:rsidRPr="00916779" w:rsidRDefault="00A87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B9" w:rsidRPr="00916779" w:rsidRDefault="00A87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B9" w:rsidRPr="00916779" w:rsidRDefault="00A87C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79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79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A87CB9" w:rsidRPr="00916779" w:rsidTr="00A87C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9" w:rsidRPr="00916779" w:rsidRDefault="00A87CB9">
            <w:pPr>
              <w:pStyle w:val="a5"/>
              <w:spacing w:line="276" w:lineRule="auto"/>
              <w:rPr>
                <w:lang w:eastAsia="en-US"/>
              </w:rPr>
            </w:pPr>
            <w:r w:rsidRPr="00916779"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B9" w:rsidRPr="00916779" w:rsidRDefault="00A87CB9" w:rsidP="00045222">
            <w:pPr>
              <w:shd w:val="clear" w:color="auto" w:fill="FFFFFF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Проекты по теме: «</w:t>
            </w:r>
            <w:r w:rsidR="00045222" w:rsidRPr="00916779">
              <w:rPr>
                <w:rFonts w:ascii="Times New Roman" w:hAnsi="Times New Roman"/>
                <w:sz w:val="24"/>
                <w:szCs w:val="24"/>
              </w:rPr>
              <w:t>Тайны текста</w:t>
            </w:r>
            <w:r w:rsidRPr="009167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B9" w:rsidRPr="00916779" w:rsidRDefault="00A87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B9" w:rsidRPr="00916779" w:rsidRDefault="00A87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9" w:rsidRPr="00916779" w:rsidRDefault="00A87C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87CB9" w:rsidRPr="00916779" w:rsidRDefault="00A87CB9" w:rsidP="00A87CB9">
      <w:pPr>
        <w:pStyle w:val="a5"/>
        <w:numPr>
          <w:ilvl w:val="0"/>
          <w:numId w:val="5"/>
        </w:numPr>
        <w:spacing w:before="0" w:beforeAutospacing="0" w:after="0" w:afterAutospacing="0"/>
      </w:pPr>
    </w:p>
    <w:p w:rsidR="00A87CB9" w:rsidRPr="00916779" w:rsidRDefault="00A87CB9" w:rsidP="00A87CB9">
      <w:pPr>
        <w:rPr>
          <w:rFonts w:ascii="Times New Roman" w:hAnsi="Times New Roman"/>
          <w:sz w:val="24"/>
          <w:szCs w:val="24"/>
        </w:rPr>
      </w:pPr>
    </w:p>
    <w:p w:rsidR="0076627F" w:rsidRPr="00916779" w:rsidRDefault="0076627F">
      <w:pPr>
        <w:rPr>
          <w:rFonts w:ascii="Times New Roman" w:hAnsi="Times New Roman"/>
          <w:sz w:val="24"/>
          <w:szCs w:val="24"/>
        </w:rPr>
      </w:pPr>
    </w:p>
    <w:sectPr w:rsidR="0076627F" w:rsidRPr="0091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605"/>
    <w:multiLevelType w:val="multilevel"/>
    <w:tmpl w:val="C944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D5054"/>
    <w:multiLevelType w:val="multilevel"/>
    <w:tmpl w:val="DE72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533FB"/>
    <w:multiLevelType w:val="multilevel"/>
    <w:tmpl w:val="B08A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C3A9B"/>
    <w:multiLevelType w:val="multilevel"/>
    <w:tmpl w:val="25EE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22A61"/>
    <w:multiLevelType w:val="multilevel"/>
    <w:tmpl w:val="ED30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231A3"/>
    <w:multiLevelType w:val="multilevel"/>
    <w:tmpl w:val="F04A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8347C"/>
    <w:multiLevelType w:val="multilevel"/>
    <w:tmpl w:val="47AE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73E9A"/>
    <w:multiLevelType w:val="multilevel"/>
    <w:tmpl w:val="B40A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748B1"/>
    <w:multiLevelType w:val="multilevel"/>
    <w:tmpl w:val="F2C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97A88"/>
    <w:multiLevelType w:val="hybridMultilevel"/>
    <w:tmpl w:val="B9A44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B79B3"/>
    <w:multiLevelType w:val="multilevel"/>
    <w:tmpl w:val="50AC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4651A"/>
    <w:multiLevelType w:val="multilevel"/>
    <w:tmpl w:val="E87C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516A0C"/>
    <w:multiLevelType w:val="multilevel"/>
    <w:tmpl w:val="153A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802EAD"/>
    <w:multiLevelType w:val="multilevel"/>
    <w:tmpl w:val="DADA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147EA2"/>
    <w:multiLevelType w:val="multilevel"/>
    <w:tmpl w:val="C91C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AE205C"/>
    <w:multiLevelType w:val="multilevel"/>
    <w:tmpl w:val="67EE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C23E7"/>
    <w:multiLevelType w:val="multilevel"/>
    <w:tmpl w:val="1FEE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3C7BBB"/>
    <w:multiLevelType w:val="multilevel"/>
    <w:tmpl w:val="FFC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BC0BE5"/>
    <w:multiLevelType w:val="multilevel"/>
    <w:tmpl w:val="F734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E91B2F"/>
    <w:multiLevelType w:val="multilevel"/>
    <w:tmpl w:val="229E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290773"/>
    <w:multiLevelType w:val="multilevel"/>
    <w:tmpl w:val="CC58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B20A76"/>
    <w:multiLevelType w:val="multilevel"/>
    <w:tmpl w:val="EC6C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CC763E"/>
    <w:multiLevelType w:val="multilevel"/>
    <w:tmpl w:val="1708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C828E4"/>
    <w:multiLevelType w:val="multilevel"/>
    <w:tmpl w:val="F2E8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2A0139"/>
    <w:multiLevelType w:val="multilevel"/>
    <w:tmpl w:val="4FAC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F8503B"/>
    <w:multiLevelType w:val="multilevel"/>
    <w:tmpl w:val="56BA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1F43B7"/>
    <w:multiLevelType w:val="multilevel"/>
    <w:tmpl w:val="2E9E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834165"/>
    <w:multiLevelType w:val="multilevel"/>
    <w:tmpl w:val="F4B0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566E47"/>
    <w:multiLevelType w:val="multilevel"/>
    <w:tmpl w:val="C250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6B7679"/>
    <w:multiLevelType w:val="multilevel"/>
    <w:tmpl w:val="90AC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C63BED"/>
    <w:multiLevelType w:val="multilevel"/>
    <w:tmpl w:val="793E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F64B67"/>
    <w:multiLevelType w:val="multilevel"/>
    <w:tmpl w:val="F688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131327"/>
    <w:multiLevelType w:val="multilevel"/>
    <w:tmpl w:val="0C10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2A00EB"/>
    <w:multiLevelType w:val="multilevel"/>
    <w:tmpl w:val="CF28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0431F5"/>
    <w:multiLevelType w:val="multilevel"/>
    <w:tmpl w:val="643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D5503C"/>
    <w:multiLevelType w:val="multilevel"/>
    <w:tmpl w:val="959C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56B3E"/>
    <w:multiLevelType w:val="multilevel"/>
    <w:tmpl w:val="F608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FC60DE"/>
    <w:multiLevelType w:val="multilevel"/>
    <w:tmpl w:val="BCB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7"/>
  </w:num>
  <w:num w:numId="8">
    <w:abstractNumId w:val="12"/>
  </w:num>
  <w:num w:numId="9">
    <w:abstractNumId w:val="30"/>
  </w:num>
  <w:num w:numId="10">
    <w:abstractNumId w:val="23"/>
  </w:num>
  <w:num w:numId="11">
    <w:abstractNumId w:val="34"/>
  </w:num>
  <w:num w:numId="12">
    <w:abstractNumId w:val="6"/>
  </w:num>
  <w:num w:numId="13">
    <w:abstractNumId w:val="8"/>
  </w:num>
  <w:num w:numId="14">
    <w:abstractNumId w:val="14"/>
  </w:num>
  <w:num w:numId="15">
    <w:abstractNumId w:val="10"/>
  </w:num>
  <w:num w:numId="16">
    <w:abstractNumId w:val="18"/>
  </w:num>
  <w:num w:numId="17">
    <w:abstractNumId w:val="22"/>
  </w:num>
  <w:num w:numId="18">
    <w:abstractNumId w:val="28"/>
  </w:num>
  <w:num w:numId="19">
    <w:abstractNumId w:val="1"/>
  </w:num>
  <w:num w:numId="20">
    <w:abstractNumId w:val="5"/>
  </w:num>
  <w:num w:numId="21">
    <w:abstractNumId w:val="7"/>
  </w:num>
  <w:num w:numId="22">
    <w:abstractNumId w:val="26"/>
  </w:num>
  <w:num w:numId="23">
    <w:abstractNumId w:val="31"/>
  </w:num>
  <w:num w:numId="24">
    <w:abstractNumId w:val="33"/>
  </w:num>
  <w:num w:numId="25">
    <w:abstractNumId w:val="2"/>
  </w:num>
  <w:num w:numId="26">
    <w:abstractNumId w:val="20"/>
  </w:num>
  <w:num w:numId="27">
    <w:abstractNumId w:val="15"/>
  </w:num>
  <w:num w:numId="28">
    <w:abstractNumId w:val="36"/>
  </w:num>
  <w:num w:numId="29">
    <w:abstractNumId w:val="35"/>
  </w:num>
  <w:num w:numId="30">
    <w:abstractNumId w:val="19"/>
  </w:num>
  <w:num w:numId="31">
    <w:abstractNumId w:val="3"/>
  </w:num>
  <w:num w:numId="32">
    <w:abstractNumId w:val="32"/>
  </w:num>
  <w:num w:numId="33">
    <w:abstractNumId w:val="24"/>
  </w:num>
  <w:num w:numId="34">
    <w:abstractNumId w:val="21"/>
  </w:num>
  <w:num w:numId="35">
    <w:abstractNumId w:val="4"/>
  </w:num>
  <w:num w:numId="36">
    <w:abstractNumId w:val="37"/>
  </w:num>
  <w:num w:numId="37">
    <w:abstractNumId w:val="2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7C"/>
    <w:rsid w:val="00045222"/>
    <w:rsid w:val="0035123B"/>
    <w:rsid w:val="006D7548"/>
    <w:rsid w:val="0076627F"/>
    <w:rsid w:val="00916779"/>
    <w:rsid w:val="00A8087C"/>
    <w:rsid w:val="00A87CB9"/>
    <w:rsid w:val="00F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CB9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locked/>
    <w:rsid w:val="00A87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A87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CB9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A87C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0">
    <w:name w:val="c40"/>
    <w:basedOn w:val="a0"/>
    <w:rsid w:val="00045222"/>
  </w:style>
  <w:style w:type="character" w:customStyle="1" w:styleId="c6">
    <w:name w:val="c6"/>
    <w:basedOn w:val="a0"/>
    <w:rsid w:val="00045222"/>
  </w:style>
  <w:style w:type="character" w:customStyle="1" w:styleId="c0">
    <w:name w:val="c0"/>
    <w:basedOn w:val="a0"/>
    <w:rsid w:val="00916779"/>
  </w:style>
  <w:style w:type="character" w:customStyle="1" w:styleId="c30">
    <w:name w:val="c30"/>
    <w:basedOn w:val="a0"/>
    <w:rsid w:val="00916779"/>
  </w:style>
  <w:style w:type="character" w:customStyle="1" w:styleId="c58">
    <w:name w:val="c58"/>
    <w:basedOn w:val="a0"/>
    <w:rsid w:val="00916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CB9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locked/>
    <w:rsid w:val="00A87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A87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CB9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A87C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0">
    <w:name w:val="c40"/>
    <w:basedOn w:val="a0"/>
    <w:rsid w:val="00045222"/>
  </w:style>
  <w:style w:type="character" w:customStyle="1" w:styleId="c6">
    <w:name w:val="c6"/>
    <w:basedOn w:val="a0"/>
    <w:rsid w:val="00045222"/>
  </w:style>
  <w:style w:type="character" w:customStyle="1" w:styleId="c0">
    <w:name w:val="c0"/>
    <w:basedOn w:val="a0"/>
    <w:rsid w:val="00916779"/>
  </w:style>
  <w:style w:type="character" w:customStyle="1" w:styleId="c30">
    <w:name w:val="c30"/>
    <w:basedOn w:val="a0"/>
    <w:rsid w:val="00916779"/>
  </w:style>
  <w:style w:type="character" w:customStyle="1" w:styleId="c58">
    <w:name w:val="c58"/>
    <w:basedOn w:val="a0"/>
    <w:rsid w:val="0091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eb-web.rii/feb/slt/abc&amp;sa=D&amp;ust=1471876169827000&amp;usg=AFQjCNEzWUd8JYurAO6sMbAG-Pjgqya0Sw" TargetMode="External"/><Relationship Id="rId13" Type="http://schemas.openxmlformats.org/officeDocument/2006/relationships/hyperlink" Target="http://bio.1september.ru/" TargetMode="External"/><Relationship Id="rId18" Type="http://schemas.openxmlformats.org/officeDocument/2006/relationships/hyperlink" Target="http://school-collection.edu.ru/collection" TargetMode="External"/><Relationship Id="rId26" Type="http://schemas.openxmlformats.org/officeDocument/2006/relationships/hyperlink" Target="http://school-collection.edu.ru/collecti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o.1september.ru/" TargetMode="External"/><Relationship Id="rId34" Type="http://schemas.openxmlformats.org/officeDocument/2006/relationships/hyperlink" Target="https://media.foxford.ru" TargetMode="External"/><Relationship Id="rId7" Type="http://schemas.openxmlformats.org/officeDocument/2006/relationships/hyperlink" Target="https://www.google.com/url?q=http://ru.wikipcdia.org&amp;sa=D&amp;ust=1471876169827000&amp;usg=AFQjCNHroN47EfNWMTS_m3j78OJ4WjW2Og" TargetMode="External"/><Relationship Id="rId12" Type="http://schemas.openxmlformats.org/officeDocument/2006/relationships/hyperlink" Target="http://school-collection.edu.ru/collection" TargetMode="External"/><Relationship Id="rId17" Type="http://schemas.openxmlformats.org/officeDocument/2006/relationships/hyperlink" Target="http://bio.1september.ru/" TargetMode="External"/><Relationship Id="rId25" Type="http://schemas.openxmlformats.org/officeDocument/2006/relationships/hyperlink" Target="http://bio.1september.ru/" TargetMode="External"/><Relationship Id="rId33" Type="http://schemas.openxmlformats.org/officeDocument/2006/relationships/hyperlink" Target="https://media.foxfor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ollection" TargetMode="External"/><Relationship Id="rId20" Type="http://schemas.openxmlformats.org/officeDocument/2006/relationships/hyperlink" Target="http://school-collection.edu.ru/collection" TargetMode="External"/><Relationship Id="rId29" Type="http://schemas.openxmlformats.org/officeDocument/2006/relationships/hyperlink" Target="http://bio.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slovari.ru&amp;sa=D&amp;ust=1471876169826000&amp;usg=AFQjCNFy_g7AIzHS3KM5SdR7hsYtIQLAgQ" TargetMode="External"/><Relationship Id="rId11" Type="http://schemas.openxmlformats.org/officeDocument/2006/relationships/hyperlink" Target="https://media.foxford.ru" TargetMode="External"/><Relationship Id="rId24" Type="http://schemas.openxmlformats.org/officeDocument/2006/relationships/hyperlink" Target="http://school-collection.edu.ru/collection" TargetMode="External"/><Relationship Id="rId32" Type="http://schemas.openxmlformats.org/officeDocument/2006/relationships/hyperlink" Target="https://media.foxford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o.1september.ru/" TargetMode="External"/><Relationship Id="rId23" Type="http://schemas.openxmlformats.org/officeDocument/2006/relationships/hyperlink" Target="http://bio.1september.ru/" TargetMode="External"/><Relationship Id="rId28" Type="http://schemas.openxmlformats.org/officeDocument/2006/relationships/hyperlink" Target="http://school-collection.edu.ru/collectio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io.1september.ru/" TargetMode="External"/><Relationship Id="rId19" Type="http://schemas.openxmlformats.org/officeDocument/2006/relationships/hyperlink" Target="http://bio.1september.ru/" TargetMode="External"/><Relationship Id="rId31" Type="http://schemas.openxmlformats.org/officeDocument/2006/relationships/hyperlink" Target="https://media.foxfor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ollection" TargetMode="External"/><Relationship Id="rId14" Type="http://schemas.openxmlformats.org/officeDocument/2006/relationships/hyperlink" Target="http://school-collection.edu.ru/collection" TargetMode="External"/><Relationship Id="rId22" Type="http://schemas.openxmlformats.org/officeDocument/2006/relationships/hyperlink" Target="http://school-collection.edu.ru/collection" TargetMode="External"/><Relationship Id="rId27" Type="http://schemas.openxmlformats.org/officeDocument/2006/relationships/hyperlink" Target="http://bio.1september.ru/" TargetMode="External"/><Relationship Id="rId30" Type="http://schemas.openxmlformats.org/officeDocument/2006/relationships/hyperlink" Target="https://media.foxford.ru" TargetMode="External"/><Relationship Id="rId35" Type="http://schemas.openxmlformats.org/officeDocument/2006/relationships/hyperlink" Target="https://media.foxfo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7520</Words>
  <Characters>42866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2023-10-08T05:26:00Z</dcterms:created>
  <dcterms:modified xsi:type="dcterms:W3CDTF">2023-10-08T05:47:00Z</dcterms:modified>
</cp:coreProperties>
</file>